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79" w:rsidRPr="00767AB4" w:rsidRDefault="00F517DE" w:rsidP="00573C6B">
      <w:pPr>
        <w:spacing w:after="200" w:line="276" w:lineRule="auto"/>
        <w:jc w:val="right"/>
        <w:rPr>
          <w:i/>
          <w:sz w:val="24"/>
          <w:szCs w:val="24"/>
          <w:u w:val="single"/>
          <w:lang w:val="ro-RO"/>
        </w:rPr>
      </w:pPr>
      <w:r w:rsidRPr="00767AB4">
        <w:rPr>
          <w:i/>
          <w:sz w:val="24"/>
          <w:szCs w:val="24"/>
          <w:u w:val="single"/>
          <w:lang w:val="ro-RO"/>
        </w:rPr>
        <w:t>Anexa nr. 2</w:t>
      </w:r>
    </w:p>
    <w:p w:rsidR="00E25A79" w:rsidRPr="00E546DE" w:rsidRDefault="00E25A79">
      <w:pPr>
        <w:autoSpaceDE w:val="0"/>
        <w:autoSpaceDN w:val="0"/>
        <w:adjustRightInd w:val="0"/>
        <w:ind w:firstLine="708"/>
        <w:jc w:val="center"/>
        <w:rPr>
          <w:b/>
          <w:iCs/>
          <w:sz w:val="24"/>
          <w:szCs w:val="24"/>
          <w:u w:val="single"/>
          <w:lang w:val="ro-RO"/>
        </w:rPr>
      </w:pPr>
    </w:p>
    <w:p w:rsidR="00E25A79" w:rsidRDefault="00E25A79">
      <w:pPr>
        <w:autoSpaceDE w:val="0"/>
        <w:autoSpaceDN w:val="0"/>
        <w:adjustRightInd w:val="0"/>
        <w:ind w:firstLine="708"/>
        <w:jc w:val="center"/>
        <w:rPr>
          <w:b/>
          <w:iCs/>
          <w:sz w:val="24"/>
          <w:szCs w:val="24"/>
          <w:lang w:val="ro-RO"/>
        </w:rPr>
      </w:pPr>
    </w:p>
    <w:p w:rsidR="00D86480" w:rsidRDefault="00D86480" w:rsidP="00D86480">
      <w:pPr>
        <w:spacing w:after="200" w:line="276" w:lineRule="auto"/>
        <w:jc w:val="center"/>
        <w:rPr>
          <w:sz w:val="24"/>
          <w:szCs w:val="24"/>
          <w:lang w:val="ro-RO"/>
        </w:rPr>
      </w:pPr>
      <w:r>
        <w:rPr>
          <w:sz w:val="24"/>
          <w:szCs w:val="24"/>
          <w:lang w:val="ro-RO"/>
        </w:rPr>
        <w:t>(Anexa nr. 2 la Hotărârea Guvernului nr. 220/2009)</w:t>
      </w:r>
    </w:p>
    <w:p w:rsidR="00D86480" w:rsidRDefault="00D86480">
      <w:pPr>
        <w:autoSpaceDE w:val="0"/>
        <w:autoSpaceDN w:val="0"/>
        <w:adjustRightInd w:val="0"/>
        <w:ind w:firstLine="708"/>
        <w:jc w:val="center"/>
        <w:rPr>
          <w:b/>
          <w:iCs/>
          <w:sz w:val="24"/>
          <w:szCs w:val="24"/>
          <w:lang w:val="ro-RO"/>
        </w:rPr>
      </w:pPr>
    </w:p>
    <w:p w:rsidR="00E25A79" w:rsidRPr="00AC4B3D" w:rsidRDefault="005A5707" w:rsidP="00AC4B3D">
      <w:pPr>
        <w:autoSpaceDE w:val="0"/>
        <w:autoSpaceDN w:val="0"/>
        <w:adjustRightInd w:val="0"/>
        <w:jc w:val="center"/>
        <w:rPr>
          <w:iCs/>
          <w:sz w:val="24"/>
          <w:szCs w:val="24"/>
          <w:lang w:val="ro-RO"/>
        </w:rPr>
      </w:pPr>
      <w:r w:rsidRPr="00AC4B3D">
        <w:rPr>
          <w:iCs/>
          <w:sz w:val="24"/>
          <w:szCs w:val="24"/>
          <w:lang w:val="ro-RO"/>
        </w:rPr>
        <w:t xml:space="preserve">Modelul declaraţiei pe </w:t>
      </w:r>
      <w:r w:rsidR="00AA6EDB" w:rsidRPr="00AC4B3D">
        <w:rPr>
          <w:iCs/>
          <w:sz w:val="24"/>
          <w:szCs w:val="24"/>
          <w:lang w:val="ro-RO"/>
        </w:rPr>
        <w:t xml:space="preserve">propria </w:t>
      </w:r>
      <w:r w:rsidRPr="00AC4B3D">
        <w:rPr>
          <w:iCs/>
          <w:sz w:val="24"/>
          <w:szCs w:val="24"/>
          <w:lang w:val="ro-RO"/>
        </w:rPr>
        <w:t>răspundere care se prezintă de către</w:t>
      </w:r>
      <w:r w:rsidRPr="00AC4B3D">
        <w:rPr>
          <w:sz w:val="24"/>
          <w:szCs w:val="24"/>
          <w:lang w:val="ro-RO" w:eastAsia="ro-RO"/>
        </w:rPr>
        <w:t xml:space="preserve"> </w:t>
      </w:r>
      <w:r w:rsidRPr="00AC4B3D">
        <w:rPr>
          <w:iCs/>
          <w:sz w:val="24"/>
          <w:szCs w:val="24"/>
          <w:lang w:val="ro-RO"/>
        </w:rPr>
        <w:t>persoana eligibilă comunitar la aleger</w:t>
      </w:r>
      <w:r w:rsidR="00767AB4" w:rsidRPr="00AC4B3D">
        <w:rPr>
          <w:iCs/>
          <w:sz w:val="24"/>
          <w:szCs w:val="24"/>
          <w:lang w:val="ro-RO"/>
        </w:rPr>
        <w:t>ile</w:t>
      </w:r>
      <w:r w:rsidRPr="00AC4B3D">
        <w:rPr>
          <w:iCs/>
          <w:sz w:val="24"/>
          <w:szCs w:val="24"/>
          <w:lang w:val="ro-RO"/>
        </w:rPr>
        <w:t xml:space="preserve"> pentru membrii din România în Parlamentul European </w:t>
      </w:r>
    </w:p>
    <w:p w:rsidR="00E25A79" w:rsidRPr="00E546DE" w:rsidRDefault="00E25A79">
      <w:pPr>
        <w:autoSpaceDE w:val="0"/>
        <w:autoSpaceDN w:val="0"/>
        <w:adjustRightInd w:val="0"/>
        <w:ind w:firstLine="708"/>
        <w:jc w:val="both"/>
        <w:rPr>
          <w:b/>
          <w:iCs/>
          <w:sz w:val="24"/>
          <w:szCs w:val="24"/>
          <w:lang w:val="ro-RO"/>
        </w:rPr>
      </w:pPr>
    </w:p>
    <w:p w:rsidR="00E25A79" w:rsidRPr="00E546DE" w:rsidRDefault="00E25A79">
      <w:pPr>
        <w:autoSpaceDE w:val="0"/>
        <w:autoSpaceDN w:val="0"/>
        <w:adjustRightInd w:val="0"/>
        <w:ind w:firstLine="708"/>
        <w:jc w:val="both"/>
        <w:rPr>
          <w:b/>
          <w:iCs/>
          <w:sz w:val="24"/>
          <w:szCs w:val="24"/>
          <w:lang w:val="ro-RO"/>
        </w:rPr>
      </w:pPr>
    </w:p>
    <w:p w:rsidR="00E25A79" w:rsidRPr="00AC4B3D" w:rsidRDefault="005A5707">
      <w:pPr>
        <w:autoSpaceDE w:val="0"/>
        <w:autoSpaceDN w:val="0"/>
        <w:adjustRightInd w:val="0"/>
        <w:ind w:firstLine="708"/>
        <w:jc w:val="center"/>
        <w:rPr>
          <w:iCs/>
          <w:sz w:val="24"/>
          <w:szCs w:val="24"/>
          <w:lang w:val="ro-RO"/>
        </w:rPr>
      </w:pPr>
      <w:r w:rsidRPr="00AC4B3D">
        <w:rPr>
          <w:iCs/>
          <w:sz w:val="24"/>
          <w:szCs w:val="24"/>
          <w:lang w:val="ro-RO"/>
        </w:rPr>
        <w:t xml:space="preserve">Declaraţie pe </w:t>
      </w:r>
      <w:r w:rsidR="00AA6EDB" w:rsidRPr="00AC4B3D">
        <w:rPr>
          <w:iCs/>
          <w:sz w:val="24"/>
          <w:szCs w:val="24"/>
          <w:lang w:val="ro-RO"/>
        </w:rPr>
        <w:t xml:space="preserve">propria </w:t>
      </w:r>
      <w:r w:rsidRPr="00AC4B3D">
        <w:rPr>
          <w:iCs/>
          <w:sz w:val="24"/>
          <w:szCs w:val="24"/>
          <w:lang w:val="ro-RO"/>
        </w:rPr>
        <w:t>răspundere</w:t>
      </w:r>
    </w:p>
    <w:p w:rsidR="00E25A79" w:rsidRPr="00AC4B3D" w:rsidRDefault="00E25A79">
      <w:pPr>
        <w:autoSpaceDE w:val="0"/>
        <w:autoSpaceDN w:val="0"/>
        <w:adjustRightInd w:val="0"/>
        <w:ind w:firstLine="708"/>
        <w:jc w:val="both"/>
        <w:rPr>
          <w:iCs/>
          <w:sz w:val="24"/>
          <w:szCs w:val="24"/>
          <w:lang w:val="ro-RO"/>
        </w:rPr>
      </w:pPr>
    </w:p>
    <w:p w:rsidR="00EA55FB" w:rsidRPr="00AC4B3D" w:rsidRDefault="00EA19A5" w:rsidP="00EA55FB">
      <w:pPr>
        <w:autoSpaceDE w:val="0"/>
        <w:autoSpaceDN w:val="0"/>
        <w:adjustRightInd w:val="0"/>
        <w:ind w:firstLine="708"/>
        <w:jc w:val="both"/>
        <w:rPr>
          <w:iCs/>
          <w:sz w:val="24"/>
          <w:szCs w:val="24"/>
          <w:lang w:val="ro-RO"/>
        </w:rPr>
      </w:pPr>
      <w:r w:rsidRPr="00AC4B3D">
        <w:rPr>
          <w:iCs/>
          <w:sz w:val="24"/>
          <w:szCs w:val="24"/>
          <w:lang w:val="ro-RO"/>
        </w:rPr>
        <w:t>Subsemnatul</w:t>
      </w:r>
      <w:r w:rsidR="0046466E" w:rsidRPr="00AC4B3D">
        <w:rPr>
          <w:iCs/>
          <w:sz w:val="24"/>
          <w:szCs w:val="24"/>
          <w:lang w:val="ro-RO"/>
        </w:rPr>
        <w:t>/</w:t>
      </w:r>
      <w:r w:rsidRPr="00AC4B3D">
        <w:rPr>
          <w:iCs/>
          <w:sz w:val="24"/>
          <w:szCs w:val="24"/>
          <w:lang w:val="ro-RO"/>
        </w:rPr>
        <w:t xml:space="preserve">subsemnata </w:t>
      </w:r>
      <w:r w:rsidR="005A5707" w:rsidRPr="00AC4B3D">
        <w:rPr>
          <w:iCs/>
          <w:sz w:val="24"/>
          <w:szCs w:val="24"/>
          <w:lang w:val="ro-RO"/>
        </w:rPr>
        <w:t>_________________________________________*, având cetăţenia_________________________**, de sex_________, născut</w:t>
      </w:r>
      <w:r w:rsidR="00A5139F" w:rsidRPr="00AC4B3D">
        <w:rPr>
          <w:iCs/>
          <w:sz w:val="24"/>
          <w:szCs w:val="24"/>
          <w:lang w:val="ro-RO"/>
        </w:rPr>
        <w:t>/ă</w:t>
      </w:r>
      <w:r w:rsidR="005A5707" w:rsidRPr="00AC4B3D">
        <w:rPr>
          <w:iCs/>
          <w:sz w:val="24"/>
          <w:szCs w:val="24"/>
          <w:lang w:val="ro-RO"/>
        </w:rPr>
        <w:t xml:space="preserve"> la data de ____________________, în localitatea__</w:t>
      </w:r>
      <w:r w:rsidR="00A5139F" w:rsidRPr="00AC4B3D">
        <w:rPr>
          <w:iCs/>
          <w:sz w:val="24"/>
          <w:szCs w:val="24"/>
          <w:lang w:val="ro-RO"/>
        </w:rPr>
        <w:t>_____________</w:t>
      </w:r>
      <w:r w:rsidR="005A5707" w:rsidRPr="00AC4B3D">
        <w:rPr>
          <w:iCs/>
          <w:sz w:val="24"/>
          <w:szCs w:val="24"/>
          <w:lang w:val="ro-RO"/>
        </w:rPr>
        <w:t>___________________din statul______________________ declar pe p</w:t>
      </w:r>
      <w:r w:rsidR="00DC016B" w:rsidRPr="00AC4B3D">
        <w:rPr>
          <w:iCs/>
          <w:sz w:val="24"/>
          <w:szCs w:val="24"/>
          <w:lang w:val="ro-RO"/>
        </w:rPr>
        <w:t>ropria răspundere faptul că nu</w:t>
      </w:r>
      <w:r w:rsidR="005A5707" w:rsidRPr="00AC4B3D">
        <w:rPr>
          <w:iCs/>
          <w:sz w:val="24"/>
          <w:szCs w:val="24"/>
          <w:lang w:val="ro-RO"/>
        </w:rPr>
        <w:t xml:space="preserve"> mi-am depus candidatura la alegerile pentru Parlamentul European din anul </w:t>
      </w:r>
      <w:r w:rsidR="00763C35" w:rsidRPr="00AC4B3D">
        <w:rPr>
          <w:iCs/>
          <w:sz w:val="24"/>
          <w:szCs w:val="24"/>
          <w:lang w:val="ro-RO"/>
        </w:rPr>
        <w:t>_______</w:t>
      </w:r>
      <w:r w:rsidR="005A5707" w:rsidRPr="00AC4B3D">
        <w:rPr>
          <w:iCs/>
          <w:sz w:val="24"/>
          <w:szCs w:val="24"/>
          <w:lang w:val="ro-RO"/>
        </w:rPr>
        <w:t xml:space="preserve"> într-un alt stat membru al</w:t>
      </w:r>
      <w:r w:rsidRPr="00AC4B3D">
        <w:rPr>
          <w:iCs/>
          <w:sz w:val="24"/>
          <w:szCs w:val="24"/>
          <w:lang w:val="ro-RO"/>
        </w:rPr>
        <w:t xml:space="preserve"> Uniunii Europene decât România şi că nu am fost decăzut/ă</w:t>
      </w:r>
      <w:r w:rsidR="00DC016B" w:rsidRPr="00AC4B3D">
        <w:rPr>
          <w:iCs/>
          <w:sz w:val="24"/>
          <w:szCs w:val="24"/>
          <w:lang w:val="ro-RO"/>
        </w:rPr>
        <w:t xml:space="preserve"> din dreptul de a fi a</w:t>
      </w:r>
      <w:r w:rsidR="00FF086B" w:rsidRPr="00AC4B3D">
        <w:rPr>
          <w:iCs/>
          <w:sz w:val="24"/>
          <w:szCs w:val="24"/>
          <w:lang w:val="ro-RO"/>
        </w:rPr>
        <w:t>les în statul membru de origine.</w:t>
      </w:r>
    </w:p>
    <w:p w:rsidR="00EA55FB" w:rsidRPr="00AC4B3D" w:rsidRDefault="005A5707">
      <w:pPr>
        <w:autoSpaceDE w:val="0"/>
        <w:autoSpaceDN w:val="0"/>
        <w:adjustRightInd w:val="0"/>
        <w:jc w:val="both"/>
        <w:rPr>
          <w:iCs/>
          <w:sz w:val="24"/>
          <w:szCs w:val="24"/>
          <w:lang w:val="ro-RO"/>
        </w:rPr>
      </w:pPr>
      <w:r w:rsidRPr="00AC4B3D">
        <w:rPr>
          <w:iCs/>
          <w:sz w:val="24"/>
          <w:szCs w:val="24"/>
          <w:lang w:val="ro-RO"/>
        </w:rPr>
        <w:tab/>
        <w:t xml:space="preserve">Menţionez faptul că </w:t>
      </w:r>
      <w:r w:rsidR="00EA55FB" w:rsidRPr="00AC4B3D">
        <w:rPr>
          <w:iCs/>
          <w:sz w:val="24"/>
          <w:szCs w:val="24"/>
          <w:lang w:val="ro-RO"/>
        </w:rPr>
        <w:t xml:space="preserve">ultima adresă la care am locuit în statul membru de origine a fost______________________________________________________***  şi că </w:t>
      </w:r>
      <w:r w:rsidRPr="00AC4B3D">
        <w:rPr>
          <w:iCs/>
          <w:sz w:val="24"/>
          <w:szCs w:val="24"/>
          <w:lang w:val="ro-RO"/>
        </w:rPr>
        <w:t>în</w:t>
      </w:r>
      <w:r w:rsidR="00EA55FB" w:rsidRPr="00AC4B3D">
        <w:rPr>
          <w:iCs/>
          <w:sz w:val="24"/>
          <w:szCs w:val="24"/>
          <w:lang w:val="ro-RO"/>
        </w:rPr>
        <w:t xml:space="preserve"> România locuiesc la următoarea adresă________________________________________________****.</w:t>
      </w:r>
    </w:p>
    <w:p w:rsidR="00E25A79" w:rsidRPr="00AC4B3D" w:rsidRDefault="001933D3" w:rsidP="001933D3">
      <w:pPr>
        <w:autoSpaceDE w:val="0"/>
        <w:autoSpaceDN w:val="0"/>
        <w:adjustRightInd w:val="0"/>
        <w:ind w:firstLine="720"/>
        <w:jc w:val="both"/>
        <w:rPr>
          <w:iCs/>
          <w:sz w:val="24"/>
          <w:szCs w:val="24"/>
          <w:lang w:val="ro-RO"/>
        </w:rPr>
      </w:pPr>
      <w:r w:rsidRPr="00AC4B3D">
        <w:rPr>
          <w:iCs/>
          <w:sz w:val="24"/>
          <w:szCs w:val="24"/>
          <w:lang w:val="ro-RO"/>
        </w:rPr>
        <w:t xml:space="preserve">Precizez </w:t>
      </w:r>
      <w:r w:rsidR="005A5707" w:rsidRPr="00AC4B3D">
        <w:rPr>
          <w:iCs/>
          <w:sz w:val="24"/>
          <w:szCs w:val="24"/>
          <w:lang w:val="ro-RO"/>
        </w:rPr>
        <w:t>că am fost înscris ultima dată în lista electo</w:t>
      </w:r>
      <w:r w:rsidR="00F40900" w:rsidRPr="00AC4B3D">
        <w:rPr>
          <w:iCs/>
          <w:sz w:val="24"/>
          <w:szCs w:val="24"/>
          <w:lang w:val="ro-RO"/>
        </w:rPr>
        <w:t xml:space="preserve">rală </w:t>
      </w:r>
      <w:r w:rsidR="005A5707" w:rsidRPr="00AC4B3D">
        <w:rPr>
          <w:iCs/>
          <w:sz w:val="24"/>
          <w:szCs w:val="24"/>
          <w:lang w:val="ro-RO"/>
        </w:rPr>
        <w:t>în _____________________________</w:t>
      </w:r>
      <w:r w:rsidR="00EA19A5" w:rsidRPr="00AC4B3D">
        <w:rPr>
          <w:iCs/>
          <w:sz w:val="24"/>
          <w:szCs w:val="24"/>
          <w:lang w:val="ro-RO"/>
        </w:rPr>
        <w:t>*****</w:t>
      </w:r>
      <w:r w:rsidR="005A5707" w:rsidRPr="00AC4B3D">
        <w:rPr>
          <w:iCs/>
          <w:sz w:val="24"/>
          <w:szCs w:val="24"/>
          <w:lang w:val="ro-RO"/>
        </w:rPr>
        <w:t>.</w:t>
      </w:r>
    </w:p>
    <w:p w:rsidR="00E25A79" w:rsidRPr="00AC4B3D" w:rsidRDefault="005A5707">
      <w:pPr>
        <w:autoSpaceDE w:val="0"/>
        <w:autoSpaceDN w:val="0"/>
        <w:adjustRightInd w:val="0"/>
        <w:jc w:val="both"/>
        <w:rPr>
          <w:iCs/>
          <w:sz w:val="24"/>
          <w:szCs w:val="24"/>
          <w:lang w:val="ro-RO"/>
        </w:rPr>
      </w:pPr>
      <w:r w:rsidRPr="00AC4B3D">
        <w:rPr>
          <w:iCs/>
          <w:sz w:val="24"/>
          <w:szCs w:val="24"/>
          <w:lang w:val="ro-RO"/>
        </w:rPr>
        <w:tab/>
        <w:t xml:space="preserve">Cunoscând prevederile art. 326 din </w:t>
      </w:r>
      <w:r w:rsidR="00873475" w:rsidRPr="00AC4B3D">
        <w:rPr>
          <w:iCs/>
          <w:sz w:val="24"/>
          <w:szCs w:val="24"/>
          <w:lang w:val="ro-RO"/>
        </w:rPr>
        <w:t xml:space="preserve">Legea nr. 286/2009 privind </w:t>
      </w:r>
      <w:r w:rsidRPr="00AC4B3D">
        <w:rPr>
          <w:iCs/>
          <w:sz w:val="24"/>
          <w:szCs w:val="24"/>
          <w:lang w:val="ro-RO"/>
        </w:rPr>
        <w:t>Codul penal</w:t>
      </w:r>
      <w:r w:rsidR="00873475" w:rsidRPr="00AC4B3D">
        <w:rPr>
          <w:iCs/>
          <w:sz w:val="24"/>
          <w:szCs w:val="24"/>
          <w:lang w:val="ro-RO"/>
        </w:rPr>
        <w:t xml:space="preserve"> cu modificările şi completările ulterioare,</w:t>
      </w:r>
      <w:r w:rsidRPr="00AC4B3D">
        <w:rPr>
          <w:iCs/>
          <w:sz w:val="24"/>
          <w:szCs w:val="24"/>
          <w:lang w:val="ro-RO"/>
        </w:rPr>
        <w:t xml:space="preserve"> cu privire la falsul în declaraţii****</w:t>
      </w:r>
      <w:r w:rsidR="00A5139F" w:rsidRPr="00AC4B3D">
        <w:rPr>
          <w:iCs/>
          <w:sz w:val="24"/>
          <w:szCs w:val="24"/>
          <w:lang w:val="ro-RO"/>
        </w:rPr>
        <w:t>*</w:t>
      </w:r>
      <w:r w:rsidRPr="00AC4B3D">
        <w:rPr>
          <w:iCs/>
          <w:sz w:val="24"/>
          <w:szCs w:val="24"/>
          <w:lang w:val="ro-RO"/>
        </w:rPr>
        <w:t>*, declar pe propria răspundere că datele şi informaţiile prezentate mai sus corespund realităţii.</w:t>
      </w:r>
    </w:p>
    <w:p w:rsidR="00E25A79" w:rsidRPr="00AC4B3D" w:rsidRDefault="00E25A79">
      <w:pPr>
        <w:autoSpaceDE w:val="0"/>
        <w:autoSpaceDN w:val="0"/>
        <w:adjustRightInd w:val="0"/>
        <w:jc w:val="both"/>
        <w:rPr>
          <w:iCs/>
          <w:sz w:val="24"/>
          <w:szCs w:val="24"/>
          <w:lang w:val="ro-RO"/>
        </w:rPr>
      </w:pPr>
    </w:p>
    <w:p w:rsidR="005A5707" w:rsidRPr="00AC4B3D" w:rsidRDefault="005A5707" w:rsidP="009015E3">
      <w:pPr>
        <w:rPr>
          <w:sz w:val="24"/>
          <w:szCs w:val="24"/>
          <w:lang w:val="ro-RO"/>
        </w:rPr>
      </w:pPr>
      <w:r w:rsidRPr="00AC4B3D">
        <w:rPr>
          <w:sz w:val="24"/>
          <w:szCs w:val="24"/>
          <w:lang w:val="ro-RO"/>
        </w:rPr>
        <w:t xml:space="preserve">        Data </w:t>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t xml:space="preserve">       Semnătura</w:t>
      </w:r>
    </w:p>
    <w:p w:rsidR="005A5707" w:rsidRPr="00AC4B3D" w:rsidRDefault="005A5707" w:rsidP="009B4B94">
      <w:pPr>
        <w:rPr>
          <w:sz w:val="24"/>
          <w:szCs w:val="24"/>
          <w:lang w:val="ro-RO"/>
        </w:rPr>
      </w:pP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r w:rsidRPr="00AC4B3D">
        <w:rPr>
          <w:sz w:val="24"/>
          <w:szCs w:val="24"/>
          <w:lang w:val="ro-RO"/>
        </w:rPr>
        <w:tab/>
      </w:r>
    </w:p>
    <w:p w:rsidR="005A5707" w:rsidRPr="00AC4B3D" w:rsidRDefault="005A5707" w:rsidP="009B4B94">
      <w:pPr>
        <w:rPr>
          <w:sz w:val="24"/>
          <w:szCs w:val="24"/>
          <w:lang w:val="ro-RO"/>
        </w:rPr>
      </w:pPr>
      <w:r w:rsidRPr="00AC4B3D">
        <w:rPr>
          <w:sz w:val="24"/>
          <w:szCs w:val="24"/>
          <w:lang w:val="ro-RO"/>
        </w:rPr>
        <w:t xml:space="preserve">__________________                                        </w:t>
      </w:r>
      <w:r w:rsidR="00AC5661">
        <w:rPr>
          <w:sz w:val="24"/>
          <w:szCs w:val="24"/>
          <w:lang w:val="ro-RO"/>
        </w:rPr>
        <w:t xml:space="preserve">                             </w:t>
      </w:r>
      <w:r w:rsidRPr="00AC4B3D">
        <w:rPr>
          <w:sz w:val="24"/>
          <w:szCs w:val="24"/>
          <w:lang w:val="ro-RO"/>
        </w:rPr>
        <w:t>_________________________</w:t>
      </w:r>
    </w:p>
    <w:p w:rsidR="00E25A79" w:rsidRPr="00AC4B3D" w:rsidRDefault="00AC5661">
      <w:pPr>
        <w:autoSpaceDE w:val="0"/>
        <w:autoSpaceDN w:val="0"/>
        <w:adjustRightInd w:val="0"/>
        <w:ind w:firstLine="708"/>
        <w:jc w:val="both"/>
        <w:rPr>
          <w:iCs/>
          <w:sz w:val="24"/>
          <w:szCs w:val="24"/>
          <w:lang w:val="ro-RO"/>
        </w:rPr>
      </w:pPr>
      <w:r>
        <w:rPr>
          <w:iCs/>
          <w:sz w:val="24"/>
          <w:szCs w:val="24"/>
          <w:lang w:val="ro-RO"/>
        </w:rPr>
        <w:t xml:space="preserve"> </w:t>
      </w:r>
    </w:p>
    <w:p w:rsidR="00E25A79" w:rsidRPr="00AC4B3D" w:rsidRDefault="00E25A79">
      <w:pPr>
        <w:pBdr>
          <w:bottom w:val="single" w:sz="12" w:space="1" w:color="auto"/>
        </w:pBdr>
        <w:autoSpaceDE w:val="0"/>
        <w:autoSpaceDN w:val="0"/>
        <w:adjustRightInd w:val="0"/>
        <w:ind w:firstLine="708"/>
        <w:jc w:val="both"/>
        <w:rPr>
          <w:iCs/>
          <w:sz w:val="24"/>
          <w:szCs w:val="24"/>
          <w:lang w:val="ro-RO"/>
        </w:rPr>
      </w:pPr>
    </w:p>
    <w:p w:rsidR="005A5707" w:rsidRPr="00E546DE" w:rsidRDefault="005A5707" w:rsidP="009015E3">
      <w:pPr>
        <w:autoSpaceDE w:val="0"/>
        <w:autoSpaceDN w:val="0"/>
        <w:adjustRightInd w:val="0"/>
        <w:jc w:val="both"/>
        <w:rPr>
          <w:b/>
          <w:iCs/>
          <w:sz w:val="24"/>
          <w:szCs w:val="24"/>
          <w:lang w:val="ro-RO"/>
        </w:rPr>
      </w:pPr>
      <w:r w:rsidRPr="00E546DE">
        <w:rPr>
          <w:iCs/>
          <w:sz w:val="24"/>
          <w:szCs w:val="24"/>
          <w:lang w:val="ro-RO"/>
        </w:rPr>
        <w:t>* Se trec numele şi prenumele, precum şi numele avut înaintea căsătoriei</w:t>
      </w:r>
      <w:r w:rsidR="00582E7D" w:rsidRPr="00E546DE">
        <w:rPr>
          <w:iCs/>
          <w:sz w:val="24"/>
          <w:szCs w:val="24"/>
          <w:lang w:val="ro-RO"/>
        </w:rPr>
        <w:t>,</w:t>
      </w:r>
      <w:r w:rsidRPr="00E546DE">
        <w:rPr>
          <w:iCs/>
          <w:sz w:val="24"/>
          <w:szCs w:val="24"/>
          <w:lang w:val="ro-RO"/>
        </w:rPr>
        <w:t xml:space="preserve"> dacă este cazul;</w:t>
      </w:r>
    </w:p>
    <w:p w:rsidR="005A5707" w:rsidRPr="00E546DE" w:rsidRDefault="005A5707" w:rsidP="009015E3">
      <w:pPr>
        <w:autoSpaceDE w:val="0"/>
        <w:autoSpaceDN w:val="0"/>
        <w:adjustRightInd w:val="0"/>
        <w:jc w:val="both"/>
        <w:rPr>
          <w:b/>
          <w:iCs/>
          <w:sz w:val="24"/>
          <w:szCs w:val="24"/>
          <w:lang w:val="ro-RO"/>
        </w:rPr>
      </w:pPr>
      <w:r w:rsidRPr="00E546DE">
        <w:rPr>
          <w:iCs/>
          <w:sz w:val="24"/>
          <w:szCs w:val="24"/>
          <w:lang w:val="ro-RO"/>
        </w:rPr>
        <w:t>** Se trece cetăţenia persoanei eligibile comunitar;</w:t>
      </w:r>
    </w:p>
    <w:p w:rsidR="00F40900" w:rsidRPr="00E546DE" w:rsidRDefault="005A5707" w:rsidP="002F2D37">
      <w:pPr>
        <w:autoSpaceDE w:val="0"/>
        <w:autoSpaceDN w:val="0"/>
        <w:adjustRightInd w:val="0"/>
        <w:jc w:val="both"/>
        <w:rPr>
          <w:iCs/>
          <w:sz w:val="24"/>
          <w:szCs w:val="24"/>
          <w:lang w:val="ro-RO"/>
        </w:rPr>
      </w:pPr>
      <w:r w:rsidRPr="00E546DE">
        <w:rPr>
          <w:iCs/>
          <w:sz w:val="24"/>
          <w:szCs w:val="24"/>
          <w:lang w:val="ro-RO"/>
        </w:rPr>
        <w:t xml:space="preserve">*** </w:t>
      </w:r>
      <w:r w:rsidR="000334A2" w:rsidRPr="00E546DE">
        <w:rPr>
          <w:iCs/>
          <w:sz w:val="24"/>
          <w:szCs w:val="24"/>
          <w:lang w:val="ro-RO"/>
        </w:rPr>
        <w:t>Se trec strada, numărul imobilului şi localitatea în care a locuit ultima dată în statul membru de origine;</w:t>
      </w:r>
    </w:p>
    <w:p w:rsidR="005A5707" w:rsidRPr="00E546DE" w:rsidRDefault="00F40900" w:rsidP="002F2D37">
      <w:pPr>
        <w:autoSpaceDE w:val="0"/>
        <w:autoSpaceDN w:val="0"/>
        <w:adjustRightInd w:val="0"/>
        <w:jc w:val="both"/>
        <w:rPr>
          <w:iCs/>
          <w:sz w:val="24"/>
          <w:szCs w:val="24"/>
          <w:lang w:val="ro-RO"/>
        </w:rPr>
      </w:pPr>
      <w:r w:rsidRPr="00E546DE">
        <w:rPr>
          <w:iCs/>
          <w:sz w:val="24"/>
          <w:szCs w:val="24"/>
          <w:lang w:val="ro-RO"/>
        </w:rPr>
        <w:t xml:space="preserve">**** </w:t>
      </w:r>
      <w:r w:rsidR="005A5707" w:rsidRPr="00E546DE">
        <w:rPr>
          <w:iCs/>
          <w:sz w:val="24"/>
          <w:szCs w:val="24"/>
          <w:lang w:val="ro-RO"/>
        </w:rPr>
        <w:t>Se trec strada şi numărul imobilului, localitatea şi judeţul</w:t>
      </w:r>
      <w:r w:rsidR="005A5707" w:rsidRPr="00E546DE">
        <w:rPr>
          <w:sz w:val="24"/>
          <w:szCs w:val="24"/>
          <w:lang w:val="ro-RO"/>
        </w:rPr>
        <w:t xml:space="preserve"> în care își are domiciliul sau reședința</w:t>
      </w:r>
      <w:r w:rsidR="000334A2" w:rsidRPr="00E546DE">
        <w:rPr>
          <w:sz w:val="24"/>
          <w:szCs w:val="24"/>
          <w:lang w:val="ro-RO"/>
        </w:rPr>
        <w:t xml:space="preserve"> în România</w:t>
      </w:r>
      <w:r w:rsidR="005A5707" w:rsidRPr="00E546DE">
        <w:rPr>
          <w:iCs/>
          <w:sz w:val="24"/>
          <w:szCs w:val="24"/>
          <w:lang w:val="ro-RO"/>
        </w:rPr>
        <w:t xml:space="preserve"> (se trece</w:t>
      </w:r>
      <w:r w:rsidRPr="00E546DE">
        <w:rPr>
          <w:iCs/>
          <w:sz w:val="24"/>
          <w:szCs w:val="24"/>
          <w:lang w:val="ro-RO"/>
        </w:rPr>
        <w:t>,</w:t>
      </w:r>
      <w:r w:rsidR="005A5707" w:rsidRPr="00E546DE">
        <w:rPr>
          <w:iCs/>
          <w:sz w:val="24"/>
          <w:szCs w:val="24"/>
          <w:lang w:val="ro-RO"/>
        </w:rPr>
        <w:t xml:space="preserve"> dacă este cazul şi numărul apartamentului);</w:t>
      </w:r>
    </w:p>
    <w:p w:rsidR="005A5707" w:rsidRPr="00E546DE" w:rsidRDefault="005A5707" w:rsidP="002F2D37">
      <w:pPr>
        <w:jc w:val="both"/>
        <w:rPr>
          <w:sz w:val="24"/>
          <w:szCs w:val="24"/>
          <w:lang w:val="ro-RO"/>
        </w:rPr>
      </w:pPr>
      <w:r w:rsidRPr="00E546DE">
        <w:rPr>
          <w:iCs/>
          <w:sz w:val="24"/>
          <w:szCs w:val="24"/>
          <w:lang w:val="ro-RO"/>
        </w:rPr>
        <w:t>****</w:t>
      </w:r>
      <w:r w:rsidR="00354456" w:rsidRPr="00E546DE">
        <w:rPr>
          <w:iCs/>
          <w:sz w:val="24"/>
          <w:szCs w:val="24"/>
          <w:lang w:val="ro-RO"/>
        </w:rPr>
        <w:t>*</w:t>
      </w:r>
      <w:r w:rsidRPr="00E546DE">
        <w:rPr>
          <w:sz w:val="24"/>
          <w:szCs w:val="24"/>
          <w:lang w:val="ro-RO"/>
        </w:rPr>
        <w:t xml:space="preserve"> Localitatea sau circumscripţia din statul membru al cărui cetățean este</w:t>
      </w:r>
      <w:r w:rsidR="00A85C5C" w:rsidRPr="00E546DE">
        <w:rPr>
          <w:sz w:val="24"/>
          <w:szCs w:val="24"/>
          <w:lang w:val="ro-RO"/>
        </w:rPr>
        <w:t>,</w:t>
      </w:r>
      <w:r w:rsidRPr="00E546DE">
        <w:rPr>
          <w:sz w:val="24"/>
          <w:szCs w:val="24"/>
          <w:lang w:val="ro-RO"/>
        </w:rPr>
        <w:t xml:space="preserve"> în care persoana eligibilă comunitar a fost înscrisă ultima dată în listele electorale. Dacă nu este cazul</w:t>
      </w:r>
      <w:r w:rsidR="00A85C5C" w:rsidRPr="00E546DE">
        <w:rPr>
          <w:sz w:val="24"/>
          <w:szCs w:val="24"/>
          <w:lang w:val="ro-RO"/>
        </w:rPr>
        <w:t>,</w:t>
      </w:r>
      <w:r w:rsidRPr="00E546DE">
        <w:rPr>
          <w:sz w:val="24"/>
          <w:szCs w:val="24"/>
          <w:lang w:val="ro-RO"/>
        </w:rPr>
        <w:t xml:space="preserve"> se menţionează: „Nu este cazul”.</w:t>
      </w:r>
    </w:p>
    <w:p w:rsidR="00F122EC" w:rsidRPr="00E546DE" w:rsidRDefault="005A5707" w:rsidP="00371A14">
      <w:pPr>
        <w:autoSpaceDE w:val="0"/>
        <w:autoSpaceDN w:val="0"/>
        <w:adjustRightInd w:val="0"/>
        <w:jc w:val="both"/>
        <w:rPr>
          <w:lang w:val="ro-RO"/>
        </w:rPr>
      </w:pPr>
      <w:r w:rsidRPr="00E546DE">
        <w:rPr>
          <w:iCs/>
          <w:sz w:val="24"/>
          <w:szCs w:val="24"/>
          <w:lang w:val="ro-RO"/>
        </w:rPr>
        <w:t>*****</w:t>
      </w:r>
      <w:r w:rsidR="00354456" w:rsidRPr="00E546DE">
        <w:rPr>
          <w:iCs/>
          <w:sz w:val="24"/>
          <w:szCs w:val="24"/>
          <w:lang w:val="ro-RO"/>
        </w:rPr>
        <w:t>*</w:t>
      </w:r>
      <w:r w:rsidRPr="00E546DE">
        <w:rPr>
          <w:iCs/>
          <w:sz w:val="24"/>
          <w:szCs w:val="24"/>
          <w:lang w:val="ro-RO"/>
        </w:rPr>
        <w:t xml:space="preserve"> </w:t>
      </w:r>
      <w:r w:rsidRPr="00E546DE">
        <w:rPr>
          <w:sz w:val="24"/>
          <w:szCs w:val="24"/>
          <w:lang w:val="ro-RO"/>
        </w:rPr>
        <w:t xml:space="preserve">Declararea necorespunzătoare a adevărului, făcută unei persoane dintre cele prevăzute în art. 175 </w:t>
      </w:r>
      <w:r w:rsidR="0016765F" w:rsidRPr="00E546DE">
        <w:rPr>
          <w:sz w:val="24"/>
          <w:szCs w:val="24"/>
          <w:lang w:val="ro-RO"/>
        </w:rPr>
        <w:t xml:space="preserve">din Codul penal </w:t>
      </w:r>
      <w:r w:rsidRPr="00E546DE">
        <w:rPr>
          <w:sz w:val="24"/>
          <w:szCs w:val="24"/>
          <w:lang w:val="ro-RO"/>
        </w:rPr>
        <w:t>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bookmarkStart w:id="0" w:name="_GoBack"/>
      <w:bookmarkEnd w:id="0"/>
    </w:p>
    <w:sectPr w:rsidR="00F122EC" w:rsidRPr="00E546DE" w:rsidSect="00911E3B">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86" w:rsidRDefault="00455E86" w:rsidP="00395577">
      <w:r>
        <w:separator/>
      </w:r>
    </w:p>
  </w:endnote>
  <w:endnote w:type="continuationSeparator" w:id="0">
    <w:p w:rsidR="00455E86" w:rsidRDefault="00455E86" w:rsidP="0039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86" w:rsidRDefault="00455E86" w:rsidP="00395577">
      <w:r>
        <w:separator/>
      </w:r>
    </w:p>
  </w:footnote>
  <w:footnote w:type="continuationSeparator" w:id="0">
    <w:p w:rsidR="00455E86" w:rsidRDefault="00455E86" w:rsidP="00395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27"/>
    <w:rsid w:val="000334A2"/>
    <w:rsid w:val="00080127"/>
    <w:rsid w:val="000B462C"/>
    <w:rsid w:val="000D3E8D"/>
    <w:rsid w:val="000F0053"/>
    <w:rsid w:val="000F1EAE"/>
    <w:rsid w:val="00115827"/>
    <w:rsid w:val="0016765F"/>
    <w:rsid w:val="001933D3"/>
    <w:rsid w:val="001976F0"/>
    <w:rsid w:val="001A7DF5"/>
    <w:rsid w:val="001D63C0"/>
    <w:rsid w:val="001E589B"/>
    <w:rsid w:val="00241C2C"/>
    <w:rsid w:val="00285660"/>
    <w:rsid w:val="00296686"/>
    <w:rsid w:val="002F2D37"/>
    <w:rsid w:val="002F5FD3"/>
    <w:rsid w:val="00320B8B"/>
    <w:rsid w:val="00354456"/>
    <w:rsid w:val="00371A14"/>
    <w:rsid w:val="00382038"/>
    <w:rsid w:val="00395577"/>
    <w:rsid w:val="003E283D"/>
    <w:rsid w:val="00455E86"/>
    <w:rsid w:val="0046466E"/>
    <w:rsid w:val="004A3B6D"/>
    <w:rsid w:val="004C1E07"/>
    <w:rsid w:val="00531295"/>
    <w:rsid w:val="00573C6B"/>
    <w:rsid w:val="00582E7D"/>
    <w:rsid w:val="005A5707"/>
    <w:rsid w:val="005B31F3"/>
    <w:rsid w:val="00620E51"/>
    <w:rsid w:val="00641B7E"/>
    <w:rsid w:val="006602B5"/>
    <w:rsid w:val="00706D78"/>
    <w:rsid w:val="00720ED1"/>
    <w:rsid w:val="00731CCB"/>
    <w:rsid w:val="00763C35"/>
    <w:rsid w:val="00767AB4"/>
    <w:rsid w:val="007726D9"/>
    <w:rsid w:val="007E7B1C"/>
    <w:rsid w:val="00813C64"/>
    <w:rsid w:val="00873475"/>
    <w:rsid w:val="009015E3"/>
    <w:rsid w:val="00911E3B"/>
    <w:rsid w:val="009379C0"/>
    <w:rsid w:val="00943C9C"/>
    <w:rsid w:val="00950A11"/>
    <w:rsid w:val="00992C89"/>
    <w:rsid w:val="009B4B94"/>
    <w:rsid w:val="009F44A1"/>
    <w:rsid w:val="00A100ED"/>
    <w:rsid w:val="00A5139F"/>
    <w:rsid w:val="00A85C5C"/>
    <w:rsid w:val="00AA6EDB"/>
    <w:rsid w:val="00AC4B3D"/>
    <w:rsid w:val="00AC5661"/>
    <w:rsid w:val="00AF3966"/>
    <w:rsid w:val="00B34EDA"/>
    <w:rsid w:val="00B55A8F"/>
    <w:rsid w:val="00B64446"/>
    <w:rsid w:val="00B80197"/>
    <w:rsid w:val="00B80412"/>
    <w:rsid w:val="00BA4DB5"/>
    <w:rsid w:val="00BD632C"/>
    <w:rsid w:val="00C949B7"/>
    <w:rsid w:val="00D86480"/>
    <w:rsid w:val="00DC016B"/>
    <w:rsid w:val="00DC02F7"/>
    <w:rsid w:val="00DD1ADA"/>
    <w:rsid w:val="00DE7391"/>
    <w:rsid w:val="00DF1841"/>
    <w:rsid w:val="00E25A79"/>
    <w:rsid w:val="00E53E07"/>
    <w:rsid w:val="00E546DE"/>
    <w:rsid w:val="00E54D79"/>
    <w:rsid w:val="00E67DE5"/>
    <w:rsid w:val="00E818E1"/>
    <w:rsid w:val="00EA19A5"/>
    <w:rsid w:val="00EA55FB"/>
    <w:rsid w:val="00EA7152"/>
    <w:rsid w:val="00ED395E"/>
    <w:rsid w:val="00ED4C24"/>
    <w:rsid w:val="00EF51A2"/>
    <w:rsid w:val="00F033CB"/>
    <w:rsid w:val="00F04A7E"/>
    <w:rsid w:val="00F122EC"/>
    <w:rsid w:val="00F40900"/>
    <w:rsid w:val="00F45B07"/>
    <w:rsid w:val="00F517DE"/>
    <w:rsid w:val="00F6075C"/>
    <w:rsid w:val="00F73EE6"/>
    <w:rsid w:val="00FC3FBD"/>
    <w:rsid w:val="00FE5904"/>
    <w:rsid w:val="00FF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8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A5707"/>
    <w:pPr>
      <w:keepNext/>
      <w:jc w:val="center"/>
      <w:outlineLvl w:val="1"/>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A5707"/>
    <w:rPr>
      <w:rFonts w:ascii="Arial" w:eastAsia="Times New Roman" w:hAnsi="Arial" w:cs="Times New Roman"/>
      <w:b/>
      <w:sz w:val="36"/>
      <w:szCs w:val="20"/>
    </w:rPr>
  </w:style>
  <w:style w:type="paragraph" w:styleId="BodyText">
    <w:name w:val="Body Text"/>
    <w:basedOn w:val="Normal"/>
    <w:link w:val="BodyTextChar"/>
    <w:semiHidden/>
    <w:unhideWhenUsed/>
    <w:rsid w:val="005A5707"/>
    <w:pPr>
      <w:jc w:val="both"/>
    </w:pPr>
    <w:rPr>
      <w:rFonts w:ascii="Arial" w:hAnsi="Arial"/>
      <w:sz w:val="24"/>
      <w:lang w:val="ro-RO"/>
    </w:rPr>
  </w:style>
  <w:style w:type="character" w:customStyle="1" w:styleId="BodyTextChar">
    <w:name w:val="Body Text Char"/>
    <w:basedOn w:val="DefaultParagraphFont"/>
    <w:link w:val="BodyText"/>
    <w:semiHidden/>
    <w:rsid w:val="005A5707"/>
    <w:rPr>
      <w:rFonts w:ascii="Arial" w:eastAsia="Times New Roman" w:hAnsi="Arial" w:cs="Times New Roman"/>
      <w:sz w:val="24"/>
      <w:szCs w:val="20"/>
      <w:lang w:val="ro-RO"/>
    </w:rPr>
  </w:style>
  <w:style w:type="character" w:customStyle="1" w:styleId="panchor1">
    <w:name w:val="panchor1"/>
    <w:rsid w:val="005A5707"/>
    <w:rPr>
      <w:rFonts w:ascii="Courier New" w:hAnsi="Courier New" w:cs="Courier New" w:hint="default"/>
      <w:color w:val="0000FF"/>
      <w:sz w:val="22"/>
      <w:szCs w:val="22"/>
      <w:u w:val="single"/>
    </w:rPr>
  </w:style>
  <w:style w:type="paragraph" w:styleId="BalloonText">
    <w:name w:val="Balloon Text"/>
    <w:basedOn w:val="Normal"/>
    <w:link w:val="BalloonTextChar"/>
    <w:uiPriority w:val="99"/>
    <w:semiHidden/>
    <w:unhideWhenUsed/>
    <w:rsid w:val="005A5707"/>
    <w:rPr>
      <w:rFonts w:ascii="Tahoma" w:hAnsi="Tahoma" w:cs="Tahoma"/>
      <w:sz w:val="16"/>
      <w:szCs w:val="16"/>
    </w:rPr>
  </w:style>
  <w:style w:type="character" w:customStyle="1" w:styleId="BalloonTextChar">
    <w:name w:val="Balloon Text Char"/>
    <w:basedOn w:val="DefaultParagraphFont"/>
    <w:link w:val="BalloonText"/>
    <w:uiPriority w:val="99"/>
    <w:semiHidden/>
    <w:rsid w:val="005A5707"/>
    <w:rPr>
      <w:rFonts w:ascii="Tahoma" w:eastAsia="Times New Roman" w:hAnsi="Tahoma" w:cs="Tahoma"/>
      <w:sz w:val="16"/>
      <w:szCs w:val="16"/>
    </w:rPr>
  </w:style>
  <w:style w:type="paragraph" w:styleId="NormalWeb">
    <w:name w:val="Normal (Web)"/>
    <w:basedOn w:val="Normal"/>
    <w:uiPriority w:val="99"/>
    <w:semiHidden/>
    <w:unhideWhenUsed/>
    <w:rsid w:val="009015E3"/>
    <w:pPr>
      <w:spacing w:before="100" w:beforeAutospacing="1" w:after="100" w:afterAutospacing="1"/>
    </w:pPr>
    <w:rPr>
      <w:sz w:val="24"/>
      <w:szCs w:val="24"/>
    </w:rPr>
  </w:style>
  <w:style w:type="character" w:customStyle="1" w:styleId="apple-converted-space">
    <w:name w:val="apple-converted-space"/>
    <w:basedOn w:val="DefaultParagraphFont"/>
    <w:rsid w:val="009015E3"/>
  </w:style>
  <w:style w:type="paragraph" w:styleId="Header">
    <w:name w:val="header"/>
    <w:basedOn w:val="Normal"/>
    <w:link w:val="HeaderChar"/>
    <w:uiPriority w:val="99"/>
    <w:unhideWhenUsed/>
    <w:rsid w:val="00395577"/>
    <w:pPr>
      <w:tabs>
        <w:tab w:val="center" w:pos="4680"/>
        <w:tab w:val="right" w:pos="9360"/>
      </w:tabs>
    </w:pPr>
  </w:style>
  <w:style w:type="character" w:customStyle="1" w:styleId="HeaderChar">
    <w:name w:val="Header Char"/>
    <w:basedOn w:val="DefaultParagraphFont"/>
    <w:link w:val="Header"/>
    <w:uiPriority w:val="99"/>
    <w:rsid w:val="003955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5577"/>
    <w:pPr>
      <w:tabs>
        <w:tab w:val="center" w:pos="4680"/>
        <w:tab w:val="right" w:pos="9360"/>
      </w:tabs>
    </w:pPr>
  </w:style>
  <w:style w:type="character" w:customStyle="1" w:styleId="FooterChar">
    <w:name w:val="Footer Char"/>
    <w:basedOn w:val="DefaultParagraphFont"/>
    <w:link w:val="Footer"/>
    <w:uiPriority w:val="99"/>
    <w:rsid w:val="0039557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8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A5707"/>
    <w:pPr>
      <w:keepNext/>
      <w:jc w:val="center"/>
      <w:outlineLvl w:val="1"/>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A5707"/>
    <w:rPr>
      <w:rFonts w:ascii="Arial" w:eastAsia="Times New Roman" w:hAnsi="Arial" w:cs="Times New Roman"/>
      <w:b/>
      <w:sz w:val="36"/>
      <w:szCs w:val="20"/>
    </w:rPr>
  </w:style>
  <w:style w:type="paragraph" w:styleId="BodyText">
    <w:name w:val="Body Text"/>
    <w:basedOn w:val="Normal"/>
    <w:link w:val="BodyTextChar"/>
    <w:semiHidden/>
    <w:unhideWhenUsed/>
    <w:rsid w:val="005A5707"/>
    <w:pPr>
      <w:jc w:val="both"/>
    </w:pPr>
    <w:rPr>
      <w:rFonts w:ascii="Arial" w:hAnsi="Arial"/>
      <w:sz w:val="24"/>
      <w:lang w:val="ro-RO"/>
    </w:rPr>
  </w:style>
  <w:style w:type="character" w:customStyle="1" w:styleId="BodyTextChar">
    <w:name w:val="Body Text Char"/>
    <w:basedOn w:val="DefaultParagraphFont"/>
    <w:link w:val="BodyText"/>
    <w:semiHidden/>
    <w:rsid w:val="005A5707"/>
    <w:rPr>
      <w:rFonts w:ascii="Arial" w:eastAsia="Times New Roman" w:hAnsi="Arial" w:cs="Times New Roman"/>
      <w:sz w:val="24"/>
      <w:szCs w:val="20"/>
      <w:lang w:val="ro-RO"/>
    </w:rPr>
  </w:style>
  <w:style w:type="character" w:customStyle="1" w:styleId="panchor1">
    <w:name w:val="panchor1"/>
    <w:rsid w:val="005A5707"/>
    <w:rPr>
      <w:rFonts w:ascii="Courier New" w:hAnsi="Courier New" w:cs="Courier New" w:hint="default"/>
      <w:color w:val="0000FF"/>
      <w:sz w:val="22"/>
      <w:szCs w:val="22"/>
      <w:u w:val="single"/>
    </w:rPr>
  </w:style>
  <w:style w:type="paragraph" w:styleId="BalloonText">
    <w:name w:val="Balloon Text"/>
    <w:basedOn w:val="Normal"/>
    <w:link w:val="BalloonTextChar"/>
    <w:uiPriority w:val="99"/>
    <w:semiHidden/>
    <w:unhideWhenUsed/>
    <w:rsid w:val="005A5707"/>
    <w:rPr>
      <w:rFonts w:ascii="Tahoma" w:hAnsi="Tahoma" w:cs="Tahoma"/>
      <w:sz w:val="16"/>
      <w:szCs w:val="16"/>
    </w:rPr>
  </w:style>
  <w:style w:type="character" w:customStyle="1" w:styleId="BalloonTextChar">
    <w:name w:val="Balloon Text Char"/>
    <w:basedOn w:val="DefaultParagraphFont"/>
    <w:link w:val="BalloonText"/>
    <w:uiPriority w:val="99"/>
    <w:semiHidden/>
    <w:rsid w:val="005A5707"/>
    <w:rPr>
      <w:rFonts w:ascii="Tahoma" w:eastAsia="Times New Roman" w:hAnsi="Tahoma" w:cs="Tahoma"/>
      <w:sz w:val="16"/>
      <w:szCs w:val="16"/>
    </w:rPr>
  </w:style>
  <w:style w:type="paragraph" w:styleId="NormalWeb">
    <w:name w:val="Normal (Web)"/>
    <w:basedOn w:val="Normal"/>
    <w:uiPriority w:val="99"/>
    <w:semiHidden/>
    <w:unhideWhenUsed/>
    <w:rsid w:val="009015E3"/>
    <w:pPr>
      <w:spacing w:before="100" w:beforeAutospacing="1" w:after="100" w:afterAutospacing="1"/>
    </w:pPr>
    <w:rPr>
      <w:sz w:val="24"/>
      <w:szCs w:val="24"/>
    </w:rPr>
  </w:style>
  <w:style w:type="character" w:customStyle="1" w:styleId="apple-converted-space">
    <w:name w:val="apple-converted-space"/>
    <w:basedOn w:val="DefaultParagraphFont"/>
    <w:rsid w:val="009015E3"/>
  </w:style>
  <w:style w:type="paragraph" w:styleId="Header">
    <w:name w:val="header"/>
    <w:basedOn w:val="Normal"/>
    <w:link w:val="HeaderChar"/>
    <w:uiPriority w:val="99"/>
    <w:unhideWhenUsed/>
    <w:rsid w:val="00395577"/>
    <w:pPr>
      <w:tabs>
        <w:tab w:val="center" w:pos="4680"/>
        <w:tab w:val="right" w:pos="9360"/>
      </w:tabs>
    </w:pPr>
  </w:style>
  <w:style w:type="character" w:customStyle="1" w:styleId="HeaderChar">
    <w:name w:val="Header Char"/>
    <w:basedOn w:val="DefaultParagraphFont"/>
    <w:link w:val="Header"/>
    <w:uiPriority w:val="99"/>
    <w:rsid w:val="003955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5577"/>
    <w:pPr>
      <w:tabs>
        <w:tab w:val="center" w:pos="4680"/>
        <w:tab w:val="right" w:pos="9360"/>
      </w:tabs>
    </w:pPr>
  </w:style>
  <w:style w:type="character" w:customStyle="1" w:styleId="FooterChar">
    <w:name w:val="Footer Char"/>
    <w:basedOn w:val="DefaultParagraphFont"/>
    <w:link w:val="Footer"/>
    <w:uiPriority w:val="99"/>
    <w:rsid w:val="003955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10794">
      <w:bodyDiv w:val="1"/>
      <w:marLeft w:val="0"/>
      <w:marRight w:val="0"/>
      <w:marTop w:val="0"/>
      <w:marBottom w:val="0"/>
      <w:divBdr>
        <w:top w:val="none" w:sz="0" w:space="0" w:color="auto"/>
        <w:left w:val="none" w:sz="0" w:space="0" w:color="auto"/>
        <w:bottom w:val="none" w:sz="0" w:space="0" w:color="auto"/>
        <w:right w:val="none" w:sz="0" w:space="0" w:color="auto"/>
      </w:divBdr>
    </w:div>
    <w:div w:id="1510364996">
      <w:bodyDiv w:val="1"/>
      <w:marLeft w:val="0"/>
      <w:marRight w:val="0"/>
      <w:marTop w:val="0"/>
      <w:marBottom w:val="0"/>
      <w:divBdr>
        <w:top w:val="none" w:sz="0" w:space="0" w:color="auto"/>
        <w:left w:val="none" w:sz="0" w:space="0" w:color="auto"/>
        <w:bottom w:val="none" w:sz="0" w:space="0" w:color="auto"/>
        <w:right w:val="none" w:sz="0" w:space="0" w:color="auto"/>
      </w:divBdr>
    </w:div>
    <w:div w:id="18992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Gherghe</dc:creator>
  <cp:lastModifiedBy>Alina Gherghe</cp:lastModifiedBy>
  <cp:revision>7</cp:revision>
  <cp:lastPrinted>2014-02-19T08:10:00Z</cp:lastPrinted>
  <dcterms:created xsi:type="dcterms:W3CDTF">2014-02-24T09:59:00Z</dcterms:created>
  <dcterms:modified xsi:type="dcterms:W3CDTF">2014-02-24T10:22:00Z</dcterms:modified>
</cp:coreProperties>
</file>