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7E865" w14:textId="77777777" w:rsidR="00082B8C" w:rsidRPr="00082B8C" w:rsidRDefault="00082B8C" w:rsidP="00082B8C">
      <w:pPr>
        <w:spacing w:after="0" w:line="360" w:lineRule="auto"/>
        <w:ind w:left="4320"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885775F" w14:textId="35A3B75F" w:rsidR="008460B6" w:rsidRPr="00082B8C" w:rsidRDefault="008460B6" w:rsidP="00082B8C">
      <w:pPr>
        <w:spacing w:after="0" w:line="360" w:lineRule="auto"/>
        <w:ind w:left="4320"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82B8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</w:t>
      </w:r>
      <w:r w:rsidR="00082B8C">
        <w:rPr>
          <w:rFonts w:ascii="Times New Roman" w:hAnsi="Times New Roman" w:cs="Times New Roman"/>
          <w:b/>
          <w:sz w:val="24"/>
          <w:szCs w:val="24"/>
          <w:lang w:val="ro-RO"/>
        </w:rPr>
        <w:t>PROB</w:t>
      </w:r>
      <w:r w:rsidRPr="00082B8C">
        <w:rPr>
          <w:rFonts w:ascii="Times New Roman" w:hAnsi="Times New Roman" w:cs="Times New Roman"/>
          <w:b/>
          <w:sz w:val="24"/>
          <w:szCs w:val="24"/>
          <w:lang w:val="ro-RO"/>
        </w:rPr>
        <w:t xml:space="preserve">,                                                                                                                       </w:t>
      </w:r>
    </w:p>
    <w:p w14:paraId="13415B78" w14:textId="4209DFB2" w:rsidR="008460B6" w:rsidRPr="00082B8C" w:rsidRDefault="008460B6" w:rsidP="00082B8C">
      <w:pPr>
        <w:spacing w:after="0" w:line="360" w:lineRule="auto"/>
        <w:ind w:left="4320"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82B8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</w:t>
      </w:r>
      <w:r w:rsidR="00A365FD" w:rsidRPr="00082B8C">
        <w:rPr>
          <w:rFonts w:ascii="Times New Roman" w:hAnsi="Times New Roman" w:cs="Times New Roman"/>
          <w:b/>
          <w:sz w:val="24"/>
          <w:szCs w:val="24"/>
          <w:lang w:val="ro-RO"/>
        </w:rPr>
        <w:t>Președinte</w:t>
      </w:r>
    </w:p>
    <w:p w14:paraId="4D5EC9E8" w14:textId="29DA6ABE" w:rsidR="008460B6" w:rsidRPr="00082B8C" w:rsidRDefault="008460B6" w:rsidP="00082B8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82B8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Constantin-Florin MITULEŢU-BUICĂ</w:t>
      </w:r>
    </w:p>
    <w:p w14:paraId="67612CF0" w14:textId="77777777" w:rsidR="00082B8C" w:rsidRPr="00082B8C" w:rsidRDefault="00082B8C" w:rsidP="00082B8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1B31758" w14:textId="77777777" w:rsidR="00082B8C" w:rsidRPr="00082B8C" w:rsidRDefault="00082B8C" w:rsidP="00082B8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29768CE" w14:textId="3EA31F2F" w:rsidR="008460B6" w:rsidRPr="00082B8C" w:rsidRDefault="002201C0" w:rsidP="00082B8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EXTRAS </w:t>
      </w:r>
      <w:r w:rsidR="00DC0F2A" w:rsidRPr="00082B8C">
        <w:rPr>
          <w:rFonts w:ascii="Times New Roman" w:hAnsi="Times New Roman" w:cs="Times New Roman"/>
          <w:b/>
          <w:sz w:val="24"/>
          <w:szCs w:val="24"/>
          <w:lang w:val="ro-RO"/>
        </w:rPr>
        <w:t>RAPORT</w:t>
      </w:r>
    </w:p>
    <w:p w14:paraId="159C7EE1" w14:textId="062B5FD6" w:rsidR="008460B6" w:rsidRPr="00082B8C" w:rsidRDefault="008460B6" w:rsidP="00082B8C">
      <w:pPr>
        <w:pStyle w:val="Heading2"/>
        <w:spacing w:before="0" w:line="360" w:lineRule="auto"/>
        <w:jc w:val="center"/>
        <w:textAlignment w:val="baseline"/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</w:pPr>
      <w:r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privind participarea </w:t>
      </w:r>
      <w:r w:rsidR="00893BE4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>AEP</w:t>
      </w:r>
      <w:r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la </w:t>
      </w:r>
      <w:r w:rsidR="008D4040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>Programul</w:t>
      </w:r>
      <w:r w:rsidR="00077A0F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 xml:space="preserve"> post</w:t>
      </w:r>
      <w:r w:rsidR="00C00283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>-</w:t>
      </w:r>
      <w:r w:rsidR="00077A0F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>electoral</w:t>
      </w:r>
      <w:r w:rsidR="008D4040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 xml:space="preserve"> </w:t>
      </w:r>
      <w:r w:rsidR="00077A0F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>pentru</w:t>
      </w:r>
      <w:r w:rsidR="00F2547F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 xml:space="preserve"> vizita</w:t>
      </w:r>
      <w:r w:rsidR="00077A0F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>tori virtuali</w:t>
      </w:r>
      <w:r w:rsidR="008D4040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 xml:space="preserve"> </w:t>
      </w:r>
      <w:r w:rsidR="002D1BA8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 xml:space="preserve">, </w:t>
      </w:r>
      <w:r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>organizat de</w:t>
      </w:r>
      <w:bookmarkStart w:id="0" w:name="_Hlk46134483"/>
      <w:r w:rsidR="009B1FD2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</w:t>
      </w:r>
      <w:proofErr w:type="spellStart"/>
      <w:r w:rsidR="004733B7" w:rsidRPr="00082B8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RO" w:eastAsia="fr-FR"/>
        </w:rPr>
        <w:t>É</w:t>
      </w:r>
      <w:r w:rsidR="00C00283" w:rsidRPr="00082B8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RO"/>
        </w:rPr>
        <w:t>l</w:t>
      </w:r>
      <w:r w:rsidR="00C00283" w:rsidRPr="00082B8C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ro-RO"/>
        </w:rPr>
        <w:t>ection</w:t>
      </w:r>
      <w:r w:rsidR="001B179D" w:rsidRPr="00082B8C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ro-RO"/>
        </w:rPr>
        <w:t>s</w:t>
      </w:r>
      <w:proofErr w:type="spellEnd"/>
      <w:r w:rsidR="00C00283" w:rsidRPr="00082B8C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ro-RO"/>
        </w:rPr>
        <w:t xml:space="preserve"> </w:t>
      </w:r>
      <w:r w:rsidR="00C00283" w:rsidRPr="00082B8C"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ro-RO"/>
        </w:rPr>
        <w:t>Canada</w:t>
      </w:r>
      <w:r w:rsidR="00415BAF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>,</w:t>
      </w:r>
      <w:r w:rsidR="00893BE4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</w:t>
      </w:r>
      <w:r w:rsidR="00C57F99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>în data de 2</w:t>
      </w:r>
      <w:r w:rsidR="008D4040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>0</w:t>
      </w:r>
      <w:r w:rsidR="00415BAF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</w:t>
      </w:r>
      <w:r w:rsidR="008D4040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>octombrie</w:t>
      </w:r>
      <w:r w:rsidR="00C57F99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</w:t>
      </w:r>
      <w:r w:rsidR="009B1FD2" w:rsidRPr="00082B8C">
        <w:rPr>
          <w:rFonts w:ascii="Times New Roman" w:hAnsi="Times New Roman" w:cs="Times New Roman"/>
          <w:b/>
          <w:color w:val="auto"/>
          <w:sz w:val="24"/>
          <w:szCs w:val="24"/>
          <w:lang w:val="ro-RO"/>
        </w:rPr>
        <w:t>2021</w:t>
      </w:r>
    </w:p>
    <w:bookmarkEnd w:id="0"/>
    <w:p w14:paraId="2FBC41A0" w14:textId="10DF06E7" w:rsidR="008460B6" w:rsidRPr="00082B8C" w:rsidRDefault="008460B6" w:rsidP="00082B8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7261E37" w14:textId="77777777" w:rsidR="00082B8C" w:rsidRPr="00082B8C" w:rsidRDefault="00082B8C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42E6054" w14:textId="738B6ECA" w:rsidR="008460B6" w:rsidRPr="00082B8C" w:rsidRDefault="00893BE4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 xml:space="preserve">În </w:t>
      </w:r>
      <w:r w:rsidR="00DC0F2A" w:rsidRPr="00082B8C">
        <w:rPr>
          <w:rFonts w:ascii="Times New Roman" w:hAnsi="Times New Roman" w:cs="Times New Roman"/>
          <w:sz w:val="24"/>
          <w:szCs w:val="24"/>
        </w:rPr>
        <w:t>data de 2</w:t>
      </w:r>
      <w:r w:rsidR="00CA0924" w:rsidRPr="00082B8C">
        <w:rPr>
          <w:rFonts w:ascii="Times New Roman" w:hAnsi="Times New Roman" w:cs="Times New Roman"/>
          <w:sz w:val="24"/>
          <w:szCs w:val="24"/>
        </w:rPr>
        <w:t>0</w:t>
      </w:r>
      <w:r w:rsidR="00DC0F2A" w:rsidRPr="00082B8C">
        <w:rPr>
          <w:rFonts w:ascii="Times New Roman" w:hAnsi="Times New Roman" w:cs="Times New Roman"/>
          <w:sz w:val="24"/>
          <w:szCs w:val="24"/>
        </w:rPr>
        <w:t xml:space="preserve"> </w:t>
      </w:r>
      <w:r w:rsidR="00CA0924" w:rsidRPr="00082B8C">
        <w:rPr>
          <w:rFonts w:ascii="Times New Roman" w:hAnsi="Times New Roman" w:cs="Times New Roman"/>
          <w:sz w:val="24"/>
          <w:szCs w:val="24"/>
        </w:rPr>
        <w:t>octombrie</w:t>
      </w:r>
      <w:r w:rsidR="00DC0F2A" w:rsidRPr="00082B8C">
        <w:rPr>
          <w:rFonts w:ascii="Times New Roman" w:hAnsi="Times New Roman" w:cs="Times New Roman"/>
          <w:sz w:val="24"/>
          <w:szCs w:val="24"/>
        </w:rPr>
        <w:t xml:space="preserve"> a.c., </w:t>
      </w:r>
      <w:r w:rsidR="008609B3" w:rsidRPr="00082B8C">
        <w:rPr>
          <w:rFonts w:ascii="Times New Roman" w:hAnsi="Times New Roman" w:cs="Times New Roman"/>
          <w:sz w:val="24"/>
          <w:szCs w:val="24"/>
        </w:rPr>
        <w:t xml:space="preserve">Autoritatea Electorală Permanentă (AEP) </w:t>
      </w:r>
      <w:r w:rsidR="00DC0F2A" w:rsidRPr="00082B8C">
        <w:rPr>
          <w:rFonts w:ascii="Times New Roman" w:hAnsi="Times New Roman" w:cs="Times New Roman"/>
          <w:sz w:val="24"/>
          <w:szCs w:val="24"/>
        </w:rPr>
        <w:t xml:space="preserve">a participat la </w:t>
      </w:r>
      <w:r w:rsidR="00F2547F" w:rsidRPr="00082B8C">
        <w:rPr>
          <w:rFonts w:ascii="Times New Roman" w:hAnsi="Times New Roman" w:cs="Times New Roman"/>
          <w:i/>
          <w:iCs/>
          <w:sz w:val="24"/>
          <w:szCs w:val="24"/>
        </w:rPr>
        <w:t>Programul</w:t>
      </w:r>
      <w:r w:rsidR="00077A0F" w:rsidRPr="00082B8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2547F" w:rsidRPr="00082B8C">
        <w:rPr>
          <w:rFonts w:ascii="Times New Roman" w:hAnsi="Times New Roman" w:cs="Times New Roman"/>
          <w:i/>
          <w:iCs/>
          <w:sz w:val="24"/>
          <w:szCs w:val="24"/>
        </w:rPr>
        <w:t>post-electoral</w:t>
      </w:r>
      <w:r w:rsidR="00DC0F2A" w:rsidRPr="00082B8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77A0F" w:rsidRPr="00082B8C">
        <w:rPr>
          <w:rFonts w:ascii="Times New Roman" w:hAnsi="Times New Roman" w:cs="Times New Roman"/>
          <w:i/>
          <w:iCs/>
          <w:sz w:val="24"/>
          <w:szCs w:val="24"/>
        </w:rPr>
        <w:t xml:space="preserve">pentru vizitatori virtuali </w:t>
      </w:r>
      <w:r w:rsidR="00DC0F2A" w:rsidRPr="00082B8C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="00DC0F2A" w:rsidRPr="00082B8C">
        <w:rPr>
          <w:rFonts w:ascii="Times New Roman" w:hAnsi="Times New Roman" w:cs="Times New Roman"/>
          <w:sz w:val="24"/>
          <w:szCs w:val="24"/>
        </w:rPr>
        <w:t>orig</w:t>
      </w:r>
      <w:proofErr w:type="spellEnd"/>
      <w:r w:rsidR="00DC0F2A" w:rsidRPr="00082B8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>Programme</w:t>
      </w:r>
      <w:proofErr w:type="spellEnd"/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>virtuel</w:t>
      </w:r>
      <w:proofErr w:type="spellEnd"/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 xml:space="preserve"> des </w:t>
      </w:r>
      <w:proofErr w:type="spellStart"/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>visiteurs</w:t>
      </w:r>
      <w:proofErr w:type="spellEnd"/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>d’Élections</w:t>
      </w:r>
      <w:proofErr w:type="spellEnd"/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 xml:space="preserve"> Canada</w:t>
      </w:r>
      <w:r w:rsidR="00683FC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r w:rsidR="001B179D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>(</w:t>
      </w:r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>post</w:t>
      </w:r>
      <w:r w:rsidR="001B179D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>-e</w:t>
      </w:r>
      <w:r w:rsidR="00F2547F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>lectoral</w:t>
      </w:r>
      <w:r w:rsidR="001B179D" w:rsidRPr="00082B8C">
        <w:rPr>
          <w:rFonts w:ascii="Times New Roman" w:hAnsi="Times New Roman" w:cs="Times New Roman"/>
          <w:i/>
          <w:iCs/>
          <w:sz w:val="24"/>
          <w:szCs w:val="24"/>
          <w:lang w:eastAsia="fr-FR"/>
        </w:rPr>
        <w:t>)</w:t>
      </w:r>
      <w:r w:rsidR="00DC0F2A" w:rsidRPr="00082B8C">
        <w:rPr>
          <w:rFonts w:ascii="Times New Roman" w:hAnsi="Times New Roman" w:cs="Times New Roman"/>
          <w:sz w:val="24"/>
          <w:szCs w:val="24"/>
        </w:rPr>
        <w:t xml:space="preserve">, organizat de </w:t>
      </w:r>
      <w:bookmarkStart w:id="1" w:name="_Hlk65143975"/>
      <w:proofErr w:type="spellStart"/>
      <w:r w:rsidR="00F2547F" w:rsidRPr="00082B8C">
        <w:rPr>
          <w:rFonts w:ascii="Times New Roman" w:hAnsi="Times New Roman" w:cs="Times New Roman"/>
          <w:i/>
          <w:iCs/>
          <w:sz w:val="24"/>
          <w:szCs w:val="24"/>
        </w:rPr>
        <w:t>Élections</w:t>
      </w:r>
      <w:proofErr w:type="spellEnd"/>
      <w:r w:rsidR="00F2547F" w:rsidRPr="00082B8C">
        <w:rPr>
          <w:rFonts w:ascii="Times New Roman" w:hAnsi="Times New Roman" w:cs="Times New Roman"/>
          <w:i/>
          <w:iCs/>
          <w:sz w:val="24"/>
          <w:szCs w:val="24"/>
        </w:rPr>
        <w:t xml:space="preserve"> Canada</w:t>
      </w:r>
      <w:bookmarkEnd w:id="1"/>
      <w:r w:rsidR="00736F49" w:rsidRPr="00082B8C">
        <w:rPr>
          <w:rFonts w:ascii="Times New Roman" w:hAnsi="Times New Roman" w:cs="Times New Roman"/>
          <w:sz w:val="24"/>
          <w:szCs w:val="24"/>
        </w:rPr>
        <w:t xml:space="preserve"> prin intermediul platformei </w:t>
      </w:r>
      <w:proofErr w:type="spellStart"/>
      <w:r w:rsidR="00736F49" w:rsidRPr="00082B8C">
        <w:rPr>
          <w:rFonts w:ascii="Times New Roman" w:hAnsi="Times New Roman" w:cs="Times New Roman"/>
          <w:i/>
          <w:iCs/>
          <w:sz w:val="24"/>
          <w:szCs w:val="24"/>
        </w:rPr>
        <w:t>Zoom</w:t>
      </w:r>
      <w:proofErr w:type="spellEnd"/>
      <w:r w:rsidR="00F2547F" w:rsidRPr="00082B8C">
        <w:rPr>
          <w:rFonts w:ascii="Times New Roman" w:hAnsi="Times New Roman" w:cs="Times New Roman"/>
          <w:sz w:val="24"/>
          <w:szCs w:val="24"/>
        </w:rPr>
        <w:t>.</w:t>
      </w:r>
    </w:p>
    <w:p w14:paraId="3931BE11" w14:textId="0E53CA7B" w:rsidR="00736F49" w:rsidRPr="00082B8C" w:rsidRDefault="00736F49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2B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 la cea de-a 43-a rundă de alegeri generale din octombrie 2019, care a avut ca rezultat un parlament minoritar, obiectivul </w:t>
      </w:r>
      <w:proofErr w:type="spellStart"/>
      <w:r w:rsidRPr="00082B8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Élections</w:t>
      </w:r>
      <w:proofErr w:type="spellEnd"/>
      <w:r w:rsidRPr="00082B8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Canada</w:t>
      </w:r>
      <w:r w:rsidRPr="00082B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fost să fie pregătit să organizeze alegeri în orice moment. Debutul pandemiei COVID-19 la începutul anului 2020 a fost o provocare fără precedent care a impus adaptarea serviciilor pentru a asigura atât siguranța alegătorilor și a persoanelor implicate în organizare</w:t>
      </w:r>
      <w:r w:rsidR="00C00283" w:rsidRPr="00082B8C">
        <w:rPr>
          <w:rFonts w:ascii="Times New Roman" w:hAnsi="Times New Roman" w:cs="Times New Roman"/>
          <w:sz w:val="24"/>
          <w:szCs w:val="24"/>
          <w:shd w:val="clear" w:color="auto" w:fill="FFFFFF"/>
        </w:rPr>
        <w:t>a proceselor electorale</w:t>
      </w:r>
      <w:r w:rsidRPr="00082B8C">
        <w:rPr>
          <w:rFonts w:ascii="Times New Roman" w:hAnsi="Times New Roman" w:cs="Times New Roman"/>
          <w:sz w:val="24"/>
          <w:szCs w:val="24"/>
          <w:shd w:val="clear" w:color="auto" w:fill="FFFFFF"/>
        </w:rPr>
        <w:t>, cât și pentru a ține cont de nevoile alegătorilor vulnerabili.</w:t>
      </w:r>
      <w:r w:rsidR="00683FCF" w:rsidRPr="00082B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Evenimentul din data de 20 octombrie 2021 a pus în </w:t>
      </w:r>
      <w:r w:rsidR="00CA2B25" w:rsidRPr="00082B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evidență </w:t>
      </w:r>
      <w:r w:rsidR="00DA6485" w:rsidRPr="00082B8C">
        <w:rPr>
          <w:rFonts w:ascii="Times New Roman" w:hAnsi="Times New Roman" w:cs="Times New Roman"/>
          <w:sz w:val="24"/>
          <w:szCs w:val="24"/>
          <w:shd w:val="clear" w:color="auto" w:fill="FFFFFF"/>
        </w:rPr>
        <w:t>modul în care a fost organizată cea de-a 44-a rundă de alegeri generale din 20 septembrie 2021 și noile soluții implementate cu ocazia acesteia.</w:t>
      </w:r>
    </w:p>
    <w:p w14:paraId="1C972570" w14:textId="3D043914" w:rsidR="008460B6" w:rsidRPr="00082B8C" w:rsidRDefault="00DC0F2A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 xml:space="preserve">Reprezentarea AEP </w:t>
      </w:r>
      <w:r w:rsidR="00C00283" w:rsidRPr="00082B8C">
        <w:rPr>
          <w:rFonts w:ascii="Times New Roman" w:hAnsi="Times New Roman" w:cs="Times New Roman"/>
          <w:sz w:val="24"/>
          <w:szCs w:val="24"/>
        </w:rPr>
        <w:t xml:space="preserve">la </w:t>
      </w:r>
      <w:r w:rsidR="00F457D0" w:rsidRPr="00082B8C">
        <w:rPr>
          <w:rFonts w:ascii="Times New Roman" w:hAnsi="Times New Roman" w:cs="Times New Roman"/>
          <w:sz w:val="24"/>
          <w:szCs w:val="24"/>
        </w:rPr>
        <w:t>eveniment</w:t>
      </w:r>
      <w:r w:rsidR="004007B4" w:rsidRPr="00082B8C">
        <w:rPr>
          <w:rFonts w:ascii="Times New Roman" w:hAnsi="Times New Roman" w:cs="Times New Roman"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sz w:val="24"/>
          <w:szCs w:val="24"/>
        </w:rPr>
        <w:t xml:space="preserve">a fost asigurată de </w:t>
      </w:r>
      <w:r w:rsidR="00193247">
        <w:rPr>
          <w:rFonts w:ascii="Times New Roman" w:hAnsi="Times New Roman" w:cs="Times New Roman"/>
          <w:sz w:val="24"/>
          <w:szCs w:val="24"/>
        </w:rPr>
        <w:t>către un</w:t>
      </w:r>
      <w:r w:rsidRPr="00082B8C">
        <w:rPr>
          <w:rFonts w:ascii="Times New Roman" w:hAnsi="Times New Roman" w:cs="Times New Roman"/>
          <w:sz w:val="24"/>
          <w:szCs w:val="24"/>
        </w:rPr>
        <w:t xml:space="preserve"> </w:t>
      </w:r>
      <w:r w:rsidR="00F010E1" w:rsidRPr="00082B8C">
        <w:rPr>
          <w:rFonts w:ascii="Times New Roman" w:hAnsi="Times New Roman" w:cs="Times New Roman"/>
          <w:sz w:val="24"/>
          <w:szCs w:val="24"/>
        </w:rPr>
        <w:t xml:space="preserve">consilier </w:t>
      </w:r>
      <w:r w:rsidRPr="00082B8C">
        <w:rPr>
          <w:rFonts w:ascii="Times New Roman" w:hAnsi="Times New Roman" w:cs="Times New Roman"/>
          <w:sz w:val="24"/>
          <w:szCs w:val="24"/>
        </w:rPr>
        <w:t xml:space="preserve">în cadrul </w:t>
      </w:r>
      <w:r w:rsidR="00C00283" w:rsidRPr="00082B8C">
        <w:rPr>
          <w:rFonts w:ascii="Times New Roman" w:hAnsi="Times New Roman" w:cs="Times New Roman"/>
          <w:sz w:val="24"/>
          <w:szCs w:val="24"/>
        </w:rPr>
        <w:t>Cabinetului Președintelui AEP</w:t>
      </w:r>
      <w:r w:rsidR="008460B6" w:rsidRPr="00082B8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CDC7B63" w14:textId="77777777" w:rsidR="00646416" w:rsidRPr="00082B8C" w:rsidRDefault="00646416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1A3AD6" w14:textId="649C57AD" w:rsidR="00F010E1" w:rsidRPr="00082B8C" w:rsidRDefault="00DC0F2A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Agenda</w:t>
      </w:r>
      <w:r w:rsidR="00386A96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6A96" w:rsidRPr="00082B8C">
        <w:rPr>
          <w:rFonts w:ascii="Times New Roman" w:hAnsi="Times New Roman" w:cs="Times New Roman"/>
          <w:sz w:val="24"/>
          <w:szCs w:val="24"/>
        </w:rPr>
        <w:t>evenimentului a presupus următoarele puncte:</w:t>
      </w:r>
    </w:p>
    <w:p w14:paraId="0253B4BF" w14:textId="77777777" w:rsidR="00460CA7" w:rsidRPr="00082B8C" w:rsidRDefault="00460CA7" w:rsidP="00082B8C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Observații preliminare de la cea de-a 44-a rundă de alegeri generale</w:t>
      </w:r>
    </w:p>
    <w:p w14:paraId="08521AE2" w14:textId="429EC066" w:rsidR="0058179C" w:rsidRPr="00082B8C" w:rsidRDefault="0058179C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16:0</w:t>
      </w:r>
      <w:r w:rsidR="007662CF" w:rsidRPr="00082B8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 - 16:</w:t>
      </w:r>
      <w:r w:rsidR="007662CF" w:rsidRPr="00082B8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5: </w:t>
      </w:r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>Mesaj de bun venit si verificări tehnice</w:t>
      </w:r>
      <w:r w:rsidR="006463E3" w:rsidRPr="00082B8C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0A51DF" w14:textId="3839C40B" w:rsidR="007662CF" w:rsidRPr="00082B8C" w:rsidRDefault="007662CF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lastRenderedPageBreak/>
        <w:t>16:05 - 16:</w:t>
      </w:r>
      <w:r w:rsidR="00151F66" w:rsidRPr="00082B8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5: </w:t>
      </w:r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Sesiune cu informații tehnice susținută de </w:t>
      </w:r>
      <w:r w:rsidR="00C00283" w:rsidRPr="00082B8C">
        <w:rPr>
          <w:rFonts w:ascii="Times New Roman" w:hAnsi="Times New Roman" w:cs="Times New Roman"/>
          <w:b/>
          <w:bCs/>
          <w:sz w:val="24"/>
          <w:szCs w:val="24"/>
          <w:lang w:val="fr-CA"/>
        </w:rPr>
        <w:t>É</w:t>
      </w:r>
      <w:proofErr w:type="spellStart"/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>lections</w:t>
      </w:r>
      <w:proofErr w:type="spellEnd"/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 Canada</w:t>
      </w:r>
      <w:r w:rsidR="006463E3" w:rsidRPr="00082B8C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6BA55B5" w14:textId="6D742D87" w:rsidR="007662CF" w:rsidRPr="00082B8C" w:rsidRDefault="007662CF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16:</w:t>
      </w:r>
      <w:r w:rsidR="00151F66" w:rsidRPr="00082B8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5 - 17:30: </w:t>
      </w:r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>Sesiune de întrebări</w:t>
      </w:r>
      <w:r w:rsidR="00683FCF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 și răspunsuri</w:t>
      </w:r>
      <w:r w:rsidR="006463E3" w:rsidRPr="00082B8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0DD4F6D" w14:textId="1403D6DA" w:rsidR="004D3F96" w:rsidRPr="00082B8C" w:rsidRDefault="006463E3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 xml:space="preserve">Panelul </w:t>
      </w:r>
      <w:r w:rsidR="00040457" w:rsidRPr="00082B8C">
        <w:rPr>
          <w:rFonts w:ascii="Times New Roman" w:hAnsi="Times New Roman" w:cs="Times New Roman"/>
          <w:sz w:val="24"/>
          <w:szCs w:val="24"/>
        </w:rPr>
        <w:t xml:space="preserve">a fost moderat de către doamna </w:t>
      </w:r>
      <w:proofErr w:type="spellStart"/>
      <w:r w:rsidR="00040457" w:rsidRPr="00082B8C">
        <w:rPr>
          <w:rFonts w:ascii="Times New Roman" w:hAnsi="Times New Roman" w:cs="Times New Roman"/>
          <w:sz w:val="24"/>
          <w:szCs w:val="24"/>
        </w:rPr>
        <w:t>Karine</w:t>
      </w:r>
      <w:proofErr w:type="spellEnd"/>
      <w:r w:rsidR="00040457" w:rsidRPr="00082B8C">
        <w:rPr>
          <w:rFonts w:ascii="Times New Roman" w:hAnsi="Times New Roman" w:cs="Times New Roman"/>
          <w:sz w:val="24"/>
          <w:szCs w:val="24"/>
        </w:rPr>
        <w:t xml:space="preserve"> MORIN, reprezentantul </w:t>
      </w:r>
      <w:r w:rsidR="00C00283" w:rsidRPr="00082B8C">
        <w:rPr>
          <w:rFonts w:ascii="Times New Roman" w:hAnsi="Times New Roman" w:cs="Times New Roman"/>
          <w:sz w:val="24"/>
          <w:szCs w:val="24"/>
          <w:lang w:val="fr-CA"/>
        </w:rPr>
        <w:t>É</w:t>
      </w:r>
      <w:proofErr w:type="spellStart"/>
      <w:r w:rsidR="00040457" w:rsidRPr="00082B8C">
        <w:rPr>
          <w:rFonts w:ascii="Times New Roman" w:hAnsi="Times New Roman" w:cs="Times New Roman"/>
          <w:sz w:val="24"/>
          <w:szCs w:val="24"/>
        </w:rPr>
        <w:t>lections</w:t>
      </w:r>
      <w:proofErr w:type="spellEnd"/>
      <w:r w:rsidR="00040457" w:rsidRPr="00082B8C">
        <w:rPr>
          <w:rFonts w:ascii="Times New Roman" w:hAnsi="Times New Roman" w:cs="Times New Roman"/>
          <w:sz w:val="24"/>
          <w:szCs w:val="24"/>
        </w:rPr>
        <w:t xml:space="preserve"> Canada. </w:t>
      </w:r>
    </w:p>
    <w:p w14:paraId="43133652" w14:textId="46E4F327" w:rsidR="005C1158" w:rsidRPr="00082B8C" w:rsidRDefault="005C1158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0EF7D" w14:textId="680D4680" w:rsidR="00460CA7" w:rsidRPr="00082B8C" w:rsidRDefault="00460CA7" w:rsidP="00082B8C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Sesiune de informare </w:t>
      </w:r>
    </w:p>
    <w:p w14:paraId="5A5F351E" w14:textId="27EFF681" w:rsidR="007662CF" w:rsidRPr="00082B8C" w:rsidRDefault="00460CA7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662CF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1:00 - 21:05: 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Mesaj de bun venit din partea </w:t>
      </w:r>
      <w:r w:rsidR="006463E3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domnului </w:t>
      </w:r>
      <w:proofErr w:type="spellStart"/>
      <w:r w:rsidR="006463E3" w:rsidRPr="00082B8C">
        <w:rPr>
          <w:rFonts w:ascii="Times New Roman" w:hAnsi="Times New Roman" w:cs="Times New Roman"/>
          <w:bCs/>
          <w:sz w:val="24"/>
          <w:szCs w:val="24"/>
        </w:rPr>
        <w:t>Stephane</w:t>
      </w:r>
      <w:proofErr w:type="spellEnd"/>
      <w:r w:rsidR="006463E3" w:rsidRPr="00082B8C">
        <w:rPr>
          <w:rFonts w:ascii="Times New Roman" w:hAnsi="Times New Roman" w:cs="Times New Roman"/>
          <w:bCs/>
          <w:sz w:val="24"/>
          <w:szCs w:val="24"/>
        </w:rPr>
        <w:t xml:space="preserve"> PERRAULT</w:t>
      </w:r>
      <w:r w:rsidR="006463E3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, directorul general 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pentru alegeri din Canada </w:t>
      </w:r>
    </w:p>
    <w:p w14:paraId="1185A13C" w14:textId="4AE51ECE" w:rsidR="007662CF" w:rsidRPr="00082B8C" w:rsidRDefault="007662CF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21:05 - 21:</w:t>
      </w:r>
      <w:r w:rsidR="005A0C60" w:rsidRPr="00082B8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5: </w:t>
      </w:r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>Prezentare</w:t>
      </w:r>
    </w:p>
    <w:p w14:paraId="2498DC71" w14:textId="257B11CF" w:rsidR="00040457" w:rsidRPr="00082B8C" w:rsidRDefault="007662CF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21:</w:t>
      </w:r>
      <w:r w:rsidR="005A0C60" w:rsidRPr="00082B8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5 - 22:30: </w:t>
      </w:r>
      <w:r w:rsidR="00460CA7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Sesiune de întrebări și </w:t>
      </w:r>
      <w:r w:rsidR="006463E3" w:rsidRPr="00082B8C">
        <w:rPr>
          <w:rFonts w:ascii="Times New Roman" w:hAnsi="Times New Roman" w:cs="Times New Roman"/>
          <w:b/>
          <w:bCs/>
          <w:sz w:val="24"/>
          <w:szCs w:val="24"/>
        </w:rPr>
        <w:t>răspunsuri</w:t>
      </w:r>
    </w:p>
    <w:p w14:paraId="69DF5D8E" w14:textId="77777777" w:rsidR="00040457" w:rsidRPr="00082B8C" w:rsidRDefault="00040457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67990437"/>
    </w:p>
    <w:bookmarkEnd w:id="2"/>
    <w:p w14:paraId="37257A82" w14:textId="7E095C19" w:rsidR="00DC0F2A" w:rsidRPr="00082B8C" w:rsidRDefault="00C53112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Sesiunea 1</w:t>
      </w:r>
    </w:p>
    <w:p w14:paraId="71EFE0E7" w14:textId="77777777" w:rsidR="00FD10BB" w:rsidRPr="00082B8C" w:rsidRDefault="00C53112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568D5" w:rsidRPr="00082B8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568D5" w:rsidRPr="00082B8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5 -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4568D5" w:rsidRPr="00082B8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568D5" w:rsidRPr="00082B8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463E3" w:rsidRPr="00082B8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998CCC2" w14:textId="6BB038AF" w:rsidR="00F41BD2" w:rsidRPr="00082B8C" w:rsidRDefault="00676519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Prezentarea </w:t>
      </w:r>
      <w:r w:rsidR="00732D7C" w:rsidRPr="00082B8C">
        <w:rPr>
          <w:rFonts w:ascii="Times New Roman" w:hAnsi="Times New Roman" w:cs="Times New Roman"/>
          <w:bCs/>
          <w:sz w:val="24"/>
          <w:szCs w:val="24"/>
        </w:rPr>
        <w:t xml:space="preserve">istoricului </w:t>
      </w:r>
      <w:r w:rsidRPr="00082B8C">
        <w:rPr>
          <w:rFonts w:ascii="Times New Roman" w:hAnsi="Times New Roman" w:cs="Times New Roman"/>
          <w:bCs/>
          <w:sz w:val="24"/>
          <w:szCs w:val="24"/>
        </w:rPr>
        <w:t>și atribuțiil</w:t>
      </w:r>
      <w:r w:rsidR="00732D7C" w:rsidRPr="00082B8C">
        <w:rPr>
          <w:rFonts w:ascii="Times New Roman" w:hAnsi="Times New Roman" w:cs="Times New Roman"/>
          <w:bCs/>
          <w:sz w:val="24"/>
          <w:szCs w:val="24"/>
        </w:rPr>
        <w:t>or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>Biroul</w:t>
      </w:r>
      <w:r w:rsidR="00732D7C" w:rsidRPr="00082B8C">
        <w:rPr>
          <w:rFonts w:ascii="Times New Roman" w:hAnsi="Times New Roman" w:cs="Times New Roman"/>
          <w:bCs/>
          <w:sz w:val="24"/>
          <w:szCs w:val="24"/>
        </w:rPr>
        <w:t>ui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0682" w:rsidRPr="00082B8C">
        <w:rPr>
          <w:rFonts w:ascii="Times New Roman" w:hAnsi="Times New Roman" w:cs="Times New Roman"/>
          <w:bCs/>
          <w:sz w:val="24"/>
          <w:szCs w:val="24"/>
        </w:rPr>
        <w:t>directorului gen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eral </w:t>
      </w:r>
      <w:r w:rsidR="00C90682" w:rsidRPr="00082B8C">
        <w:rPr>
          <w:rFonts w:ascii="Times New Roman" w:hAnsi="Times New Roman" w:cs="Times New Roman"/>
          <w:bCs/>
          <w:sz w:val="24"/>
          <w:szCs w:val="24"/>
        </w:rPr>
        <w:t>pentru alegeri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0DFE3C74" w14:textId="6A9433A8" w:rsidR="00F41BD2" w:rsidRPr="00082B8C" w:rsidRDefault="00FD10BB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Biroul </w:t>
      </w:r>
      <w:r w:rsidR="00C90682" w:rsidRPr="00082B8C">
        <w:rPr>
          <w:rFonts w:ascii="Times New Roman" w:hAnsi="Times New Roman" w:cs="Times New Roman"/>
          <w:bCs/>
          <w:sz w:val="24"/>
          <w:szCs w:val="24"/>
        </w:rPr>
        <w:t>directorului general pentru alegeri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2352E2" w:rsidRPr="00082B8C">
        <w:rPr>
          <w:rFonts w:ascii="Times New Roman" w:hAnsi="Times New Roman" w:cs="Times New Roman"/>
          <w:bCs/>
          <w:sz w:val="24"/>
          <w:szCs w:val="24"/>
        </w:rPr>
        <w:t>BDGA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) sau </w:t>
      </w:r>
      <w:proofErr w:type="spellStart"/>
      <w:r w:rsidR="00C90682" w:rsidRPr="00082B8C">
        <w:rPr>
          <w:rFonts w:ascii="Times New Roman" w:hAnsi="Times New Roman" w:cs="Times New Roman"/>
          <w:i/>
          <w:iCs/>
          <w:sz w:val="24"/>
          <w:szCs w:val="24"/>
        </w:rPr>
        <w:t>É</w:t>
      </w:r>
      <w:r w:rsidR="00F2714A" w:rsidRPr="00082B8C">
        <w:rPr>
          <w:rFonts w:ascii="Times New Roman" w:hAnsi="Times New Roman" w:cs="Times New Roman"/>
          <w:bCs/>
          <w:i/>
          <w:iCs/>
          <w:sz w:val="24"/>
          <w:szCs w:val="24"/>
        </w:rPr>
        <w:t>lections</w:t>
      </w:r>
      <w:proofErr w:type="spellEnd"/>
      <w:r w:rsidR="00F2714A" w:rsidRPr="00082B8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Canada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 (EC)</w:t>
      </w:r>
      <w:r w:rsidR="00F41BD2" w:rsidRPr="00082B8C">
        <w:rPr>
          <w:rFonts w:ascii="Times New Roman" w:hAnsi="Times New Roman" w:cs="Times New Roman"/>
          <w:bCs/>
          <w:sz w:val="24"/>
          <w:szCs w:val="24"/>
        </w:rPr>
        <w:t xml:space="preserve"> a fost 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creat în anul 1920; </w:t>
      </w:r>
    </w:p>
    <w:p w14:paraId="131B35F5" w14:textId="74E3EBB4" w:rsidR="002352E2" w:rsidRPr="00082B8C" w:rsidRDefault="00FD10BB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Directorul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general pentru alegeri 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>(</w:t>
      </w:r>
      <w:r w:rsidR="002352E2" w:rsidRPr="00082B8C">
        <w:rPr>
          <w:rFonts w:ascii="Times New Roman" w:hAnsi="Times New Roman" w:cs="Times New Roman"/>
          <w:bCs/>
          <w:sz w:val="24"/>
          <w:szCs w:val="24"/>
        </w:rPr>
        <w:t>DGA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F41BD2" w:rsidRPr="00082B8C">
        <w:rPr>
          <w:rFonts w:ascii="Times New Roman" w:hAnsi="Times New Roman" w:cs="Times New Roman"/>
          <w:bCs/>
          <w:sz w:val="24"/>
          <w:szCs w:val="24"/>
        </w:rPr>
        <w:t xml:space="preserve">este 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>numit de Parlament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 și </w:t>
      </w:r>
      <w:r w:rsidR="00045B53" w:rsidRPr="00082B8C">
        <w:rPr>
          <w:rFonts w:ascii="Times New Roman" w:hAnsi="Times New Roman" w:cs="Times New Roman"/>
          <w:bCs/>
          <w:sz w:val="24"/>
          <w:szCs w:val="24"/>
        </w:rPr>
        <w:t xml:space="preserve">răspunde </w:t>
      </w:r>
      <w:r w:rsidR="00EC492F" w:rsidRPr="00082B8C">
        <w:rPr>
          <w:rFonts w:ascii="Times New Roman" w:hAnsi="Times New Roman" w:cs="Times New Roman"/>
          <w:bCs/>
          <w:sz w:val="24"/>
          <w:szCs w:val="24"/>
        </w:rPr>
        <w:t>în fața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 Parlament</w:t>
      </w:r>
      <w:r w:rsidR="00EC492F" w:rsidRPr="00082B8C">
        <w:rPr>
          <w:rFonts w:ascii="Times New Roman" w:hAnsi="Times New Roman" w:cs="Times New Roman"/>
          <w:bCs/>
          <w:sz w:val="24"/>
          <w:szCs w:val="24"/>
        </w:rPr>
        <w:t>ului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082B8C">
        <w:rPr>
          <w:rFonts w:ascii="Times New Roman" w:hAnsi="Times New Roman" w:cs="Times New Roman"/>
          <w:bCs/>
          <w:sz w:val="24"/>
          <w:szCs w:val="24"/>
        </w:rPr>
        <w:t>Acesta e</w:t>
      </w:r>
      <w:r w:rsidR="00F41BD2" w:rsidRPr="00082B8C">
        <w:rPr>
          <w:rFonts w:ascii="Times New Roman" w:hAnsi="Times New Roman" w:cs="Times New Roman"/>
          <w:bCs/>
          <w:sz w:val="24"/>
          <w:szCs w:val="24"/>
        </w:rPr>
        <w:t xml:space="preserve">ste 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>independent și nepartizan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7B1BEF3" w14:textId="52FD1C40" w:rsidR="00E46AA7" w:rsidRPr="00082B8C" w:rsidRDefault="002352E2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>M</w:t>
      </w:r>
      <w:r w:rsidR="00E46AA7" w:rsidRPr="00082B8C">
        <w:rPr>
          <w:rFonts w:ascii="Times New Roman" w:hAnsi="Times New Roman" w:cs="Times New Roman"/>
          <w:bCs/>
          <w:sz w:val="24"/>
          <w:szCs w:val="24"/>
        </w:rPr>
        <w:t>ecanismul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 de finanțare 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>al</w:t>
      </w:r>
      <w:r w:rsidR="00F2714A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bCs/>
          <w:sz w:val="24"/>
          <w:szCs w:val="24"/>
        </w:rPr>
        <w:t>BDGA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6AA7" w:rsidRPr="00082B8C">
        <w:rPr>
          <w:rFonts w:ascii="Times New Roman" w:hAnsi="Times New Roman" w:cs="Times New Roman"/>
          <w:bCs/>
          <w:sz w:val="24"/>
          <w:szCs w:val="24"/>
        </w:rPr>
        <w:t>asigură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 independența</w:t>
      </w:r>
      <w:r w:rsidR="00045B53" w:rsidRPr="00082B8C">
        <w:rPr>
          <w:rFonts w:ascii="Times New Roman" w:hAnsi="Times New Roman" w:cs="Times New Roman"/>
          <w:bCs/>
          <w:sz w:val="24"/>
          <w:szCs w:val="24"/>
        </w:rPr>
        <w:t xml:space="preserve"> instituției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 prin </w:t>
      </w:r>
      <w:r w:rsidR="00045B53" w:rsidRPr="00082B8C">
        <w:rPr>
          <w:rFonts w:ascii="Times New Roman" w:hAnsi="Times New Roman" w:cs="Times New Roman"/>
          <w:bCs/>
          <w:sz w:val="24"/>
          <w:szCs w:val="24"/>
        </w:rPr>
        <w:t xml:space="preserve">garantarea </w:t>
      </w:r>
      <w:r w:rsidR="00E46AA7" w:rsidRPr="00082B8C">
        <w:rPr>
          <w:rFonts w:ascii="Times New Roman" w:hAnsi="Times New Roman" w:cs="Times New Roman"/>
          <w:bCs/>
          <w:sz w:val="24"/>
          <w:szCs w:val="24"/>
        </w:rPr>
        <w:t>bugetului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 anual </w:t>
      </w:r>
      <w:r w:rsidR="000F1574" w:rsidRPr="00082B8C">
        <w:rPr>
          <w:rFonts w:ascii="Times New Roman" w:hAnsi="Times New Roman" w:cs="Times New Roman"/>
          <w:bCs/>
          <w:sz w:val="24"/>
          <w:szCs w:val="24"/>
        </w:rPr>
        <w:t>ș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>i autori</w:t>
      </w:r>
      <w:r w:rsidR="00045B53" w:rsidRPr="00082B8C">
        <w:rPr>
          <w:rFonts w:ascii="Times New Roman" w:hAnsi="Times New Roman" w:cs="Times New Roman"/>
          <w:bCs/>
          <w:sz w:val="24"/>
          <w:szCs w:val="24"/>
        </w:rPr>
        <w:t>tății statuare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14:paraId="33A2B77E" w14:textId="05857EAD" w:rsidR="00E46AA7" w:rsidRPr="00082B8C" w:rsidRDefault="00045B53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2352E2" w:rsidRPr="00082B8C">
        <w:rPr>
          <w:rFonts w:ascii="Times New Roman" w:hAnsi="Times New Roman" w:cs="Times New Roman"/>
          <w:bCs/>
          <w:sz w:val="24"/>
          <w:szCs w:val="24"/>
        </w:rPr>
        <w:t>BDGA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676519" w:rsidRPr="00082B8C">
        <w:rPr>
          <w:rFonts w:ascii="Times New Roman" w:hAnsi="Times New Roman" w:cs="Times New Roman"/>
          <w:bCs/>
          <w:sz w:val="24"/>
          <w:szCs w:val="24"/>
        </w:rPr>
        <w:t xml:space="preserve">e ocupă de 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gestionarea alegerilor și </w:t>
      </w:r>
      <w:r w:rsidR="00E46AA7" w:rsidRPr="00082B8C">
        <w:rPr>
          <w:rFonts w:ascii="Times New Roman" w:hAnsi="Times New Roman" w:cs="Times New Roman"/>
          <w:bCs/>
          <w:sz w:val="24"/>
          <w:szCs w:val="24"/>
        </w:rPr>
        <w:t>asigură aplicarea Codului Electoral Canadian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14:paraId="1F52AB23" w14:textId="0BBC9D47" w:rsidR="00A26EBD" w:rsidRPr="00082B8C" w:rsidRDefault="002352E2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- d</w:t>
      </w:r>
      <w:r w:rsidR="00E46AA7" w:rsidRPr="00082B8C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CE554D" w:rsidRPr="00082B8C">
        <w:rPr>
          <w:rFonts w:ascii="Times New Roman" w:hAnsi="Times New Roman" w:cs="Times New Roman"/>
          <w:bCs/>
          <w:sz w:val="24"/>
          <w:szCs w:val="24"/>
        </w:rPr>
        <w:t>implementarea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 legii </w:t>
      </w:r>
      <w:r w:rsidRPr="00082B8C">
        <w:rPr>
          <w:rFonts w:ascii="Times New Roman" w:hAnsi="Times New Roman" w:cs="Times New Roman"/>
          <w:bCs/>
          <w:sz w:val="24"/>
          <w:szCs w:val="24"/>
        </w:rPr>
        <w:t>sunt</w:t>
      </w:r>
      <w:r w:rsidR="00CE554D" w:rsidRPr="00082B8C">
        <w:rPr>
          <w:rFonts w:ascii="Times New Roman" w:hAnsi="Times New Roman" w:cs="Times New Roman"/>
          <w:bCs/>
          <w:sz w:val="24"/>
          <w:szCs w:val="24"/>
        </w:rPr>
        <w:t xml:space="preserve"> responsabil</w:t>
      </w:r>
      <w:r w:rsidRPr="00082B8C">
        <w:rPr>
          <w:rFonts w:ascii="Times New Roman" w:hAnsi="Times New Roman" w:cs="Times New Roman"/>
          <w:bCs/>
          <w:sz w:val="24"/>
          <w:szCs w:val="24"/>
        </w:rPr>
        <w:t>i</w:t>
      </w:r>
      <w:r w:rsidR="00A26EBD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bCs/>
          <w:sz w:val="24"/>
          <w:szCs w:val="24"/>
        </w:rPr>
        <w:t>Comisarul p</w:t>
      </w:r>
      <w:r w:rsidR="004007B4" w:rsidRPr="00082B8C">
        <w:rPr>
          <w:rFonts w:ascii="Times New Roman" w:hAnsi="Times New Roman" w:cs="Times New Roman"/>
          <w:bCs/>
          <w:sz w:val="24"/>
          <w:szCs w:val="24"/>
        </w:rPr>
        <w:t>e</w:t>
      </w:r>
      <w:r w:rsidRPr="00082B8C">
        <w:rPr>
          <w:rFonts w:ascii="Times New Roman" w:hAnsi="Times New Roman" w:cs="Times New Roman"/>
          <w:bCs/>
          <w:sz w:val="24"/>
          <w:szCs w:val="24"/>
        </w:rPr>
        <w:t>ntru alegeri</w:t>
      </w:r>
      <w:r w:rsidR="00EC492F" w:rsidRPr="00082B8C">
        <w:rPr>
          <w:rFonts w:ascii="Times New Roman" w:hAnsi="Times New Roman" w:cs="Times New Roman"/>
          <w:bCs/>
          <w:sz w:val="24"/>
          <w:szCs w:val="24"/>
        </w:rPr>
        <w:t xml:space="preserve"> și sistemul judiciar.</w:t>
      </w:r>
    </w:p>
    <w:p w14:paraId="5CC48DED" w14:textId="77777777" w:rsidR="000F1574" w:rsidRPr="00082B8C" w:rsidRDefault="000F1574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3F6DF0" w14:textId="71D7CBE0" w:rsidR="001C1D0C" w:rsidRPr="00082B8C" w:rsidRDefault="00C972AF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Prezentarea </w:t>
      </w:r>
      <w:r w:rsidR="001C1D0C" w:rsidRPr="00082B8C">
        <w:rPr>
          <w:rFonts w:ascii="Times New Roman" w:hAnsi="Times New Roman" w:cs="Times New Roman"/>
          <w:bCs/>
          <w:sz w:val="24"/>
          <w:szCs w:val="24"/>
        </w:rPr>
        <w:t xml:space="preserve">sistemului electoral din Canada </w:t>
      </w:r>
      <w:r w:rsidR="00D36C52" w:rsidRPr="00082B8C">
        <w:rPr>
          <w:rFonts w:ascii="Times New Roman" w:hAnsi="Times New Roman" w:cs="Times New Roman"/>
          <w:bCs/>
          <w:sz w:val="24"/>
          <w:szCs w:val="24"/>
        </w:rPr>
        <w:t>și</w:t>
      </w:r>
      <w:r w:rsidR="001C1D0C" w:rsidRPr="00082B8C">
        <w:rPr>
          <w:rFonts w:ascii="Times New Roman" w:hAnsi="Times New Roman" w:cs="Times New Roman"/>
          <w:bCs/>
          <w:sz w:val="24"/>
          <w:szCs w:val="24"/>
        </w:rPr>
        <w:t xml:space="preserve"> organizarea alegerilor</w:t>
      </w:r>
      <w:r w:rsidR="002352E2" w:rsidRPr="00082B8C">
        <w:rPr>
          <w:rFonts w:ascii="Times New Roman" w:hAnsi="Times New Roman" w:cs="Times New Roman"/>
          <w:bCs/>
          <w:sz w:val="24"/>
          <w:szCs w:val="24"/>
        </w:rPr>
        <w:t>:</w:t>
      </w:r>
    </w:p>
    <w:p w14:paraId="050E6524" w14:textId="5317C539" w:rsidR="00AA2F41" w:rsidRPr="00082B8C" w:rsidRDefault="00F76C21" w:rsidP="00082B8C">
      <w:pPr>
        <w:pStyle w:val="NoSpacing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453E41" wp14:editId="16EB99B5">
            <wp:extent cx="5346700" cy="4010025"/>
            <wp:effectExtent l="0" t="0" r="635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517E" w14:textId="4B7E0A31" w:rsidR="00642106" w:rsidRPr="00082B8C" w:rsidRDefault="00AA2F41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 xml:space="preserve">Măsurile legislative propuse: în luna octombrie 2020, </w:t>
      </w:r>
      <w:r w:rsidR="00B54425" w:rsidRPr="00082B8C">
        <w:rPr>
          <w:rFonts w:ascii="Times New Roman" w:hAnsi="Times New Roman" w:cs="Times New Roman"/>
          <w:sz w:val="24"/>
          <w:szCs w:val="24"/>
        </w:rPr>
        <w:t>DGA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 a înaintat Parlamentului un raport special în care recomanda măsuri legislative temporare ca răspuns la pandemie, dar care lăsa neschimbată legea electorala din Canada odat</w:t>
      </w:r>
      <w:r w:rsidR="00D36C52" w:rsidRPr="00082B8C">
        <w:rPr>
          <w:rFonts w:ascii="Times New Roman" w:hAnsi="Times New Roman" w:cs="Times New Roman"/>
          <w:sz w:val="24"/>
          <w:szCs w:val="24"/>
        </w:rPr>
        <w:t>ă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 cu încheierea pand</w:t>
      </w:r>
      <w:r w:rsidR="00D14160" w:rsidRPr="00082B8C">
        <w:rPr>
          <w:rFonts w:ascii="Times New Roman" w:hAnsi="Times New Roman" w:cs="Times New Roman"/>
          <w:sz w:val="24"/>
          <w:szCs w:val="24"/>
        </w:rPr>
        <w:t>e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miei. </w:t>
      </w:r>
    </w:p>
    <w:p w14:paraId="4339F5CE" w14:textId="0DC3EA86" w:rsidR="00AA2F41" w:rsidRPr="00082B8C" w:rsidRDefault="00642106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 xml:space="preserve">S-au făcut studii privind opiniile, așteptările și comportamentele canadienilor cu privire la alegeri, pentru a evalua posibilul impact al pandemiei </w:t>
      </w:r>
      <w:r w:rsidR="00B54425" w:rsidRPr="00082B8C">
        <w:rPr>
          <w:rFonts w:ascii="Times New Roman" w:hAnsi="Times New Roman" w:cs="Times New Roman"/>
          <w:sz w:val="24"/>
          <w:szCs w:val="24"/>
        </w:rPr>
        <w:t>COVID</w:t>
      </w:r>
      <w:r w:rsidRPr="00082B8C">
        <w:rPr>
          <w:rFonts w:ascii="Times New Roman" w:hAnsi="Times New Roman" w:cs="Times New Roman"/>
          <w:sz w:val="24"/>
          <w:szCs w:val="24"/>
        </w:rPr>
        <w:t>-19.</w:t>
      </w:r>
    </w:p>
    <w:p w14:paraId="1A0D0447" w14:textId="75F4D904" w:rsidR="00642106" w:rsidRPr="00082B8C" w:rsidRDefault="00175D95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>De asemenea, a</w:t>
      </w:r>
      <w:r w:rsidR="00B54425" w:rsidRPr="00082B8C">
        <w:rPr>
          <w:rFonts w:ascii="Times New Roman" w:hAnsi="Times New Roman" w:cs="Times New Roman"/>
          <w:sz w:val="24"/>
          <w:szCs w:val="24"/>
        </w:rPr>
        <w:t xml:space="preserve"> avut loc o c</w:t>
      </w:r>
      <w:r w:rsidR="00642106" w:rsidRPr="00082B8C">
        <w:rPr>
          <w:rFonts w:ascii="Times New Roman" w:hAnsi="Times New Roman" w:cs="Times New Roman"/>
          <w:sz w:val="24"/>
          <w:szCs w:val="24"/>
        </w:rPr>
        <w:t>onsultare</w:t>
      </w:r>
      <w:r w:rsidR="00B54425" w:rsidRPr="00082B8C">
        <w:rPr>
          <w:rFonts w:ascii="Times New Roman" w:hAnsi="Times New Roman" w:cs="Times New Roman"/>
          <w:sz w:val="24"/>
          <w:szCs w:val="24"/>
        </w:rPr>
        <w:t xml:space="preserve"> extinsă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 cu</w:t>
      </w:r>
      <w:r w:rsidR="003B7D41" w:rsidRPr="00082B8C">
        <w:rPr>
          <w:rFonts w:ascii="Times New Roman" w:hAnsi="Times New Roman" w:cs="Times New Roman"/>
          <w:sz w:val="24"/>
          <w:szCs w:val="24"/>
        </w:rPr>
        <w:t xml:space="preserve"> alți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 </w:t>
      </w:r>
      <w:r w:rsidR="00B54425" w:rsidRPr="00082B8C">
        <w:rPr>
          <w:rFonts w:ascii="Times New Roman" w:hAnsi="Times New Roman" w:cs="Times New Roman"/>
          <w:sz w:val="24"/>
          <w:szCs w:val="24"/>
        </w:rPr>
        <w:t>actori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 interesa</w:t>
      </w:r>
      <w:r w:rsidR="00B54425" w:rsidRPr="00082B8C">
        <w:rPr>
          <w:rFonts w:ascii="Times New Roman" w:hAnsi="Times New Roman" w:cs="Times New Roman"/>
          <w:sz w:val="24"/>
          <w:szCs w:val="24"/>
        </w:rPr>
        <w:t>ți</w:t>
      </w:r>
      <w:r w:rsidR="004007B4" w:rsidRPr="00082B8C">
        <w:rPr>
          <w:rFonts w:ascii="Times New Roman" w:hAnsi="Times New Roman" w:cs="Times New Roman"/>
          <w:sz w:val="24"/>
          <w:szCs w:val="24"/>
        </w:rPr>
        <w:t xml:space="preserve"> </w:t>
      </w:r>
      <w:r w:rsidR="003B7D41" w:rsidRPr="00082B8C">
        <w:rPr>
          <w:rFonts w:ascii="Times New Roman" w:hAnsi="Times New Roman" w:cs="Times New Roman"/>
          <w:sz w:val="24"/>
          <w:szCs w:val="24"/>
        </w:rPr>
        <w:t>de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 planul de organizare a alegerilor în timpul pandemi</w:t>
      </w:r>
      <w:r w:rsidR="00B54425" w:rsidRPr="00082B8C">
        <w:rPr>
          <w:rFonts w:ascii="Times New Roman" w:hAnsi="Times New Roman" w:cs="Times New Roman"/>
          <w:sz w:val="24"/>
          <w:szCs w:val="24"/>
        </w:rPr>
        <w:t>ei</w:t>
      </w:r>
      <w:r w:rsidR="001344AE" w:rsidRPr="00082B8C">
        <w:rPr>
          <w:rFonts w:ascii="Times New Roman" w:hAnsi="Times New Roman" w:cs="Times New Roman"/>
          <w:sz w:val="24"/>
          <w:szCs w:val="24"/>
        </w:rPr>
        <w:t>: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 oficiali din </w:t>
      </w:r>
      <w:r w:rsidR="00B54425" w:rsidRPr="00082B8C">
        <w:rPr>
          <w:rFonts w:ascii="Times New Roman" w:hAnsi="Times New Roman" w:cs="Times New Roman"/>
          <w:sz w:val="24"/>
          <w:szCs w:val="24"/>
        </w:rPr>
        <w:t xml:space="preserve">domeniul </w:t>
      </w:r>
      <w:r w:rsidR="00642106" w:rsidRPr="00082B8C">
        <w:rPr>
          <w:rFonts w:ascii="Times New Roman" w:hAnsi="Times New Roman" w:cs="Times New Roman"/>
          <w:sz w:val="24"/>
          <w:szCs w:val="24"/>
        </w:rPr>
        <w:t>sănăt</w:t>
      </w:r>
      <w:r w:rsidR="00B54425" w:rsidRPr="00082B8C">
        <w:rPr>
          <w:rFonts w:ascii="Times New Roman" w:hAnsi="Times New Roman" w:cs="Times New Roman"/>
          <w:sz w:val="24"/>
          <w:szCs w:val="24"/>
        </w:rPr>
        <w:t>ății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 public</w:t>
      </w:r>
      <w:r w:rsidR="00B54425" w:rsidRPr="00082B8C">
        <w:rPr>
          <w:rFonts w:ascii="Times New Roman" w:hAnsi="Times New Roman" w:cs="Times New Roman"/>
          <w:sz w:val="24"/>
          <w:szCs w:val="24"/>
        </w:rPr>
        <w:t>e</w:t>
      </w:r>
      <w:r w:rsidR="00642106" w:rsidRPr="00082B8C">
        <w:rPr>
          <w:rFonts w:ascii="Times New Roman" w:hAnsi="Times New Roman" w:cs="Times New Roman"/>
          <w:sz w:val="24"/>
          <w:szCs w:val="24"/>
        </w:rPr>
        <w:t xml:space="preserve">, </w:t>
      </w:r>
      <w:r w:rsidR="00B54425" w:rsidRPr="00082B8C">
        <w:rPr>
          <w:rFonts w:ascii="Times New Roman" w:hAnsi="Times New Roman" w:cs="Times New Roman"/>
          <w:sz w:val="24"/>
          <w:szCs w:val="24"/>
        </w:rPr>
        <w:t xml:space="preserve">departamente și </w:t>
      </w:r>
      <w:r w:rsidR="00642106" w:rsidRPr="00082B8C">
        <w:rPr>
          <w:rFonts w:ascii="Times New Roman" w:hAnsi="Times New Roman" w:cs="Times New Roman"/>
          <w:sz w:val="24"/>
          <w:szCs w:val="24"/>
        </w:rPr>
        <w:t>agenții guvernamentale, comitete cons</w:t>
      </w:r>
      <w:r w:rsidR="00D36C52" w:rsidRPr="00082B8C">
        <w:rPr>
          <w:rFonts w:ascii="Times New Roman" w:hAnsi="Times New Roman" w:cs="Times New Roman"/>
          <w:sz w:val="24"/>
          <w:szCs w:val="24"/>
        </w:rPr>
        <w:t>u</w:t>
      </w:r>
      <w:r w:rsidR="00642106" w:rsidRPr="00082B8C">
        <w:rPr>
          <w:rFonts w:ascii="Times New Roman" w:hAnsi="Times New Roman" w:cs="Times New Roman"/>
          <w:sz w:val="24"/>
          <w:szCs w:val="24"/>
        </w:rPr>
        <w:t>ltative și reprezentanți</w:t>
      </w:r>
      <w:r w:rsidR="00B54425" w:rsidRPr="00082B8C">
        <w:rPr>
          <w:rFonts w:ascii="Times New Roman" w:hAnsi="Times New Roman" w:cs="Times New Roman"/>
          <w:sz w:val="24"/>
          <w:szCs w:val="24"/>
        </w:rPr>
        <w:t xml:space="preserve"> ai grupurilor de </w:t>
      </w:r>
      <w:r w:rsidR="003B7D41" w:rsidRPr="00082B8C">
        <w:rPr>
          <w:rFonts w:ascii="Times New Roman" w:hAnsi="Times New Roman" w:cs="Times New Roman"/>
          <w:sz w:val="24"/>
          <w:szCs w:val="24"/>
        </w:rPr>
        <w:t>alegători</w:t>
      </w:r>
      <w:r w:rsidR="00642106" w:rsidRPr="00082B8C">
        <w:rPr>
          <w:rFonts w:ascii="Times New Roman" w:hAnsi="Times New Roman" w:cs="Times New Roman"/>
          <w:sz w:val="24"/>
          <w:szCs w:val="24"/>
        </w:rPr>
        <w:t>.</w:t>
      </w:r>
    </w:p>
    <w:p w14:paraId="0F092F77" w14:textId="66464E36" w:rsidR="000B58A9" w:rsidRPr="00082B8C" w:rsidRDefault="001344AE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>Măsuri</w:t>
      </w:r>
      <w:r w:rsidR="00175D95" w:rsidRPr="00082B8C">
        <w:rPr>
          <w:rFonts w:ascii="Times New Roman" w:hAnsi="Times New Roman" w:cs="Times New Roman"/>
          <w:sz w:val="24"/>
          <w:szCs w:val="24"/>
        </w:rPr>
        <w:t>le asumate</w:t>
      </w:r>
      <w:r w:rsidRPr="00082B8C">
        <w:rPr>
          <w:rFonts w:ascii="Times New Roman" w:hAnsi="Times New Roman" w:cs="Times New Roman"/>
          <w:sz w:val="24"/>
          <w:szCs w:val="24"/>
        </w:rPr>
        <w:t xml:space="preserve"> pentru candidați și reprezentanții acestora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D6047CA" w14:textId="0EBF4A2D" w:rsidR="00AA2F41" w:rsidRPr="00082B8C" w:rsidRDefault="00175D95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 xml:space="preserve">- 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candidații au putut trimite </w:t>
      </w:r>
      <w:r w:rsidR="00236B61" w:rsidRPr="00082B8C">
        <w:rPr>
          <w:rFonts w:ascii="Times New Roman" w:hAnsi="Times New Roman" w:cs="Times New Roman"/>
          <w:sz w:val="24"/>
          <w:szCs w:val="24"/>
        </w:rPr>
        <w:t>online</w:t>
      </w:r>
      <w:r w:rsidR="00236B61" w:rsidRPr="00082B8C" w:rsidDel="00175D95">
        <w:rPr>
          <w:rFonts w:ascii="Times New Roman" w:hAnsi="Times New Roman" w:cs="Times New Roman"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sz w:val="24"/>
          <w:szCs w:val="24"/>
        </w:rPr>
        <w:t xml:space="preserve">dosarul 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de </w:t>
      </w:r>
      <w:r w:rsidR="00236B61" w:rsidRPr="00082B8C">
        <w:rPr>
          <w:rFonts w:ascii="Times New Roman" w:hAnsi="Times New Roman" w:cs="Times New Roman"/>
          <w:sz w:val="24"/>
          <w:szCs w:val="24"/>
        </w:rPr>
        <w:t xml:space="preserve">candidatură 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și semnăturile alegătorilor și au putut face </w:t>
      </w:r>
      <w:r w:rsidR="00BD6DE9" w:rsidRPr="00082B8C">
        <w:rPr>
          <w:rFonts w:ascii="Times New Roman" w:hAnsi="Times New Roman" w:cs="Times New Roman"/>
          <w:sz w:val="24"/>
          <w:szCs w:val="24"/>
        </w:rPr>
        <w:t>Declarația Solem</w:t>
      </w:r>
      <w:r w:rsidR="000B58A9" w:rsidRPr="00082B8C">
        <w:rPr>
          <w:rFonts w:ascii="Times New Roman" w:hAnsi="Times New Roman" w:cs="Times New Roman"/>
          <w:sz w:val="24"/>
          <w:szCs w:val="24"/>
        </w:rPr>
        <w:t>nă</w:t>
      </w:r>
      <w:r w:rsidR="00BD6DE9" w:rsidRPr="00082B8C">
        <w:rPr>
          <w:rFonts w:ascii="Times New Roman" w:hAnsi="Times New Roman" w:cs="Times New Roman"/>
          <w:sz w:val="24"/>
          <w:szCs w:val="24"/>
        </w:rPr>
        <w:t xml:space="preserve"> (de imparțialitate și conformitate cu prevederile Codului Electoral Canadian)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 prin videoconferință;</w:t>
      </w:r>
    </w:p>
    <w:p w14:paraId="6FE53973" w14:textId="701476E6" w:rsidR="00AA2F41" w:rsidRPr="00082B8C" w:rsidRDefault="00BD6DE9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C14630" w:rsidRPr="00082B8C">
        <w:rPr>
          <w:rFonts w:ascii="Times New Roman" w:hAnsi="Times New Roman" w:cs="Times New Roman"/>
          <w:sz w:val="24"/>
          <w:szCs w:val="24"/>
        </w:rPr>
        <w:t xml:space="preserve">au fost </w:t>
      </w:r>
      <w:r w:rsidR="000B58A9" w:rsidRPr="00082B8C">
        <w:rPr>
          <w:rFonts w:ascii="Times New Roman" w:hAnsi="Times New Roman" w:cs="Times New Roman"/>
          <w:sz w:val="24"/>
          <w:szCs w:val="24"/>
        </w:rPr>
        <w:t>publica</w:t>
      </w:r>
      <w:r w:rsidR="00C14630" w:rsidRPr="00082B8C">
        <w:rPr>
          <w:rFonts w:ascii="Times New Roman" w:hAnsi="Times New Roman" w:cs="Times New Roman"/>
          <w:sz w:val="24"/>
          <w:szCs w:val="24"/>
        </w:rPr>
        <w:t>te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 </w:t>
      </w:r>
      <w:r w:rsidR="00153DF0" w:rsidRPr="00082B8C">
        <w:rPr>
          <w:rFonts w:ascii="Times New Roman" w:hAnsi="Times New Roman" w:cs="Times New Roman"/>
          <w:sz w:val="24"/>
          <w:szCs w:val="24"/>
        </w:rPr>
        <w:t>articole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 specifice</w:t>
      </w:r>
      <w:r w:rsidR="00153DF0" w:rsidRPr="00082B8C">
        <w:rPr>
          <w:rFonts w:ascii="Times New Roman" w:hAnsi="Times New Roman" w:cs="Times New Roman"/>
          <w:sz w:val="24"/>
          <w:szCs w:val="24"/>
        </w:rPr>
        <w:t xml:space="preserve"> 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pentru informarea reprezentanților candidaților cu privire la măsurile și regulile de sănătate și siguranță privind observarea, verificarea și numărarea </w:t>
      </w:r>
      <w:r w:rsidR="00B177CB" w:rsidRPr="00082B8C">
        <w:rPr>
          <w:rFonts w:ascii="Times New Roman" w:hAnsi="Times New Roman" w:cs="Times New Roman"/>
          <w:sz w:val="24"/>
          <w:szCs w:val="24"/>
        </w:rPr>
        <w:t>buletinelor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 speciale de vot;</w:t>
      </w:r>
    </w:p>
    <w:p w14:paraId="21AD756C" w14:textId="6CDA9255" w:rsidR="00AA2F41" w:rsidRPr="00082B8C" w:rsidRDefault="00BD6DE9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>-</w:t>
      </w:r>
      <w:r w:rsidR="00C14630" w:rsidRPr="00082B8C">
        <w:rPr>
          <w:rFonts w:ascii="Times New Roman" w:hAnsi="Times New Roman" w:cs="Times New Roman"/>
          <w:sz w:val="24"/>
          <w:szCs w:val="24"/>
        </w:rPr>
        <w:t xml:space="preserve">a fost realizată o </w:t>
      </w:r>
      <w:r w:rsidR="000B58A9" w:rsidRPr="00082B8C">
        <w:rPr>
          <w:rFonts w:ascii="Times New Roman" w:hAnsi="Times New Roman" w:cs="Times New Roman"/>
          <w:sz w:val="24"/>
          <w:szCs w:val="24"/>
        </w:rPr>
        <w:t>campanie de informare a alegătorilor</w:t>
      </w:r>
      <w:r w:rsidR="00C14630" w:rsidRPr="00082B8C">
        <w:rPr>
          <w:rFonts w:ascii="Times New Roman" w:hAnsi="Times New Roman" w:cs="Times New Roman"/>
          <w:sz w:val="24"/>
          <w:szCs w:val="24"/>
        </w:rPr>
        <w:t xml:space="preserve"> privind</w:t>
      </w:r>
      <w:r w:rsidR="00153DF0" w:rsidRPr="00082B8C">
        <w:rPr>
          <w:rFonts w:ascii="Times New Roman" w:hAnsi="Times New Roman" w:cs="Times New Roman"/>
          <w:sz w:val="24"/>
          <w:szCs w:val="24"/>
        </w:rPr>
        <w:t xml:space="preserve"> </w:t>
      </w:r>
      <w:r w:rsidR="000B58A9" w:rsidRPr="00082B8C">
        <w:rPr>
          <w:rFonts w:ascii="Times New Roman" w:hAnsi="Times New Roman" w:cs="Times New Roman"/>
          <w:sz w:val="24"/>
          <w:szCs w:val="24"/>
        </w:rPr>
        <w:t>măsuri</w:t>
      </w:r>
      <w:r w:rsidR="00C14630" w:rsidRPr="00082B8C">
        <w:rPr>
          <w:rFonts w:ascii="Times New Roman" w:hAnsi="Times New Roman" w:cs="Times New Roman"/>
          <w:sz w:val="24"/>
          <w:szCs w:val="24"/>
        </w:rPr>
        <w:t>le punctuale</w:t>
      </w:r>
      <w:r w:rsidR="000B58A9" w:rsidRPr="00082B8C">
        <w:rPr>
          <w:rFonts w:ascii="Times New Roman" w:hAnsi="Times New Roman" w:cs="Times New Roman"/>
          <w:sz w:val="24"/>
          <w:szCs w:val="24"/>
        </w:rPr>
        <w:t xml:space="preserve"> de sănătate și siguranță la secțiile de votare și </w:t>
      </w:r>
      <w:r w:rsidR="00C14630" w:rsidRPr="00082B8C">
        <w:rPr>
          <w:rFonts w:ascii="Times New Roman" w:hAnsi="Times New Roman" w:cs="Times New Roman"/>
          <w:sz w:val="24"/>
          <w:szCs w:val="24"/>
        </w:rPr>
        <w:t xml:space="preserve">în </w:t>
      </w:r>
      <w:r w:rsidR="000B58A9" w:rsidRPr="00082B8C">
        <w:rPr>
          <w:rFonts w:ascii="Times New Roman" w:hAnsi="Times New Roman" w:cs="Times New Roman"/>
          <w:sz w:val="24"/>
          <w:szCs w:val="24"/>
        </w:rPr>
        <w:t>birourile E</w:t>
      </w:r>
      <w:r w:rsidR="00B177CB" w:rsidRPr="00082B8C">
        <w:rPr>
          <w:rFonts w:ascii="Times New Roman" w:hAnsi="Times New Roman" w:cs="Times New Roman"/>
          <w:sz w:val="24"/>
          <w:szCs w:val="24"/>
        </w:rPr>
        <w:t>C</w:t>
      </w:r>
      <w:r w:rsidRPr="00082B8C">
        <w:rPr>
          <w:rFonts w:ascii="Times New Roman" w:hAnsi="Times New Roman" w:cs="Times New Roman"/>
          <w:sz w:val="24"/>
          <w:szCs w:val="24"/>
        </w:rPr>
        <w:t>.</w:t>
      </w:r>
    </w:p>
    <w:p w14:paraId="56ABB592" w14:textId="77777777" w:rsidR="004D10F9" w:rsidRPr="00082B8C" w:rsidRDefault="004D10F9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47BDF4" w14:textId="2228F131" w:rsidR="005B29A7" w:rsidRPr="00082B8C" w:rsidRDefault="00C53112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568D5" w:rsidRPr="00082B8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568D5" w:rsidRPr="00082B8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5 – 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51F66" w:rsidRPr="00082B8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51F66" w:rsidRPr="00082B8C">
        <w:rPr>
          <w:rFonts w:ascii="Times New Roman" w:hAnsi="Times New Roman" w:cs="Times New Roman"/>
          <w:b/>
          <w:bCs/>
          <w:sz w:val="24"/>
          <w:szCs w:val="24"/>
        </w:rPr>
        <w:t>55</w:t>
      </w:r>
      <w:r w:rsidR="005B29A7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972AF" w:rsidRPr="00082B8C">
        <w:rPr>
          <w:rFonts w:ascii="Times New Roman" w:hAnsi="Times New Roman" w:cs="Times New Roman"/>
          <w:bCs/>
          <w:sz w:val="24"/>
          <w:szCs w:val="24"/>
        </w:rPr>
        <w:t xml:space="preserve">Împărtășirea experiențelor cu privire la desfășurarea alegerilor în timpul pandemiei de COVID-19 de către membrii </w:t>
      </w:r>
      <w:proofErr w:type="spellStart"/>
      <w:r w:rsidR="005F5803" w:rsidRPr="00082B8C">
        <w:rPr>
          <w:rFonts w:ascii="Times New Roman" w:hAnsi="Times New Roman" w:cs="Times New Roman"/>
          <w:i/>
          <w:iCs/>
          <w:sz w:val="24"/>
          <w:szCs w:val="24"/>
        </w:rPr>
        <w:t>É</w:t>
      </w:r>
      <w:r w:rsidR="004D10F9" w:rsidRPr="00082B8C">
        <w:rPr>
          <w:rFonts w:ascii="Times New Roman" w:hAnsi="Times New Roman" w:cs="Times New Roman"/>
          <w:bCs/>
          <w:i/>
          <w:iCs/>
          <w:sz w:val="24"/>
          <w:szCs w:val="24"/>
        </w:rPr>
        <w:t>lections</w:t>
      </w:r>
      <w:proofErr w:type="spellEnd"/>
      <w:r w:rsidR="004D10F9" w:rsidRPr="00082B8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Canada</w:t>
      </w:r>
      <w:r w:rsidR="005B29A7" w:rsidRPr="00082B8C">
        <w:rPr>
          <w:rFonts w:ascii="Times New Roman" w:hAnsi="Times New Roman" w:cs="Times New Roman"/>
          <w:bCs/>
          <w:sz w:val="24"/>
          <w:szCs w:val="24"/>
        </w:rPr>
        <w:t>:</w:t>
      </w:r>
    </w:p>
    <w:p w14:paraId="545C3D5F" w14:textId="61D878B7" w:rsidR="00EF0647" w:rsidRPr="00082B8C" w:rsidRDefault="00EF0647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 xml:space="preserve">Au existat mai multe </w:t>
      </w:r>
      <w:r w:rsidR="005B29A7" w:rsidRPr="00082B8C">
        <w:rPr>
          <w:rFonts w:ascii="Times New Roman" w:hAnsi="Times New Roman" w:cs="Times New Roman"/>
          <w:sz w:val="24"/>
          <w:szCs w:val="24"/>
        </w:rPr>
        <w:t xml:space="preserve">modalități </w:t>
      </w:r>
      <w:r w:rsidRPr="00082B8C">
        <w:rPr>
          <w:rFonts w:ascii="Times New Roman" w:hAnsi="Times New Roman" w:cs="Times New Roman"/>
          <w:sz w:val="24"/>
          <w:szCs w:val="24"/>
        </w:rPr>
        <w:t xml:space="preserve">de vot: </w:t>
      </w:r>
    </w:p>
    <w:p w14:paraId="71AB3814" w14:textId="1F126F23" w:rsidR="00EF0647" w:rsidRPr="00082B8C" w:rsidRDefault="005B29A7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>- p</w:t>
      </w:r>
      <w:r w:rsidR="00EF0647" w:rsidRPr="00082B8C">
        <w:rPr>
          <w:rFonts w:ascii="Times New Roman" w:hAnsi="Times New Roman" w:cs="Times New Roman"/>
          <w:sz w:val="24"/>
          <w:szCs w:val="24"/>
        </w:rPr>
        <w:t xml:space="preserve">rin </w:t>
      </w:r>
      <w:r w:rsidRPr="00082B8C">
        <w:rPr>
          <w:rFonts w:ascii="Times New Roman" w:hAnsi="Times New Roman" w:cs="Times New Roman"/>
          <w:sz w:val="24"/>
          <w:szCs w:val="24"/>
        </w:rPr>
        <w:t>corespondență</w:t>
      </w:r>
      <w:r w:rsidR="00EF0647" w:rsidRPr="00082B8C">
        <w:rPr>
          <w:rFonts w:ascii="Times New Roman" w:hAnsi="Times New Roman" w:cs="Times New Roman"/>
          <w:sz w:val="24"/>
          <w:szCs w:val="24"/>
        </w:rPr>
        <w:t xml:space="preserve"> – solicitare pentru kit de vot cu buletin special până la 14 septembrie 2021 (vot cu buletin special);</w:t>
      </w:r>
    </w:p>
    <w:p w14:paraId="50935DE9" w14:textId="33649C82" w:rsidR="00EF0647" w:rsidRPr="00082B8C" w:rsidRDefault="005B29A7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>- î</w:t>
      </w:r>
      <w:r w:rsidR="00D24F27" w:rsidRPr="00082B8C">
        <w:rPr>
          <w:rFonts w:ascii="Times New Roman" w:hAnsi="Times New Roman" w:cs="Times New Roman"/>
          <w:sz w:val="24"/>
          <w:szCs w:val="24"/>
        </w:rPr>
        <w:t>n cadrul unui b</w:t>
      </w:r>
      <w:r w:rsidR="00EF0647" w:rsidRPr="00082B8C">
        <w:rPr>
          <w:rFonts w:ascii="Times New Roman" w:hAnsi="Times New Roman" w:cs="Times New Roman"/>
          <w:sz w:val="24"/>
          <w:szCs w:val="24"/>
        </w:rPr>
        <w:t xml:space="preserve">irou local al </w:t>
      </w:r>
      <w:proofErr w:type="spellStart"/>
      <w:r w:rsidRPr="00082B8C">
        <w:rPr>
          <w:rFonts w:ascii="Times New Roman" w:hAnsi="Times New Roman" w:cs="Times New Roman"/>
          <w:i/>
          <w:iCs/>
          <w:sz w:val="24"/>
          <w:szCs w:val="24"/>
        </w:rPr>
        <w:t>É</w:t>
      </w:r>
      <w:r w:rsidR="00EF0647" w:rsidRPr="00082B8C">
        <w:rPr>
          <w:rFonts w:ascii="Times New Roman" w:hAnsi="Times New Roman" w:cs="Times New Roman"/>
          <w:i/>
          <w:iCs/>
          <w:sz w:val="24"/>
          <w:szCs w:val="24"/>
        </w:rPr>
        <w:t>lections</w:t>
      </w:r>
      <w:proofErr w:type="spellEnd"/>
      <w:r w:rsidR="00EF0647" w:rsidRPr="00082B8C">
        <w:rPr>
          <w:rFonts w:ascii="Times New Roman" w:hAnsi="Times New Roman" w:cs="Times New Roman"/>
          <w:i/>
          <w:iCs/>
          <w:sz w:val="24"/>
          <w:szCs w:val="24"/>
        </w:rPr>
        <w:t xml:space="preserve"> Canada</w:t>
      </w:r>
      <w:r w:rsidR="00EF0647" w:rsidRPr="00082B8C">
        <w:rPr>
          <w:rFonts w:ascii="Times New Roman" w:hAnsi="Times New Roman" w:cs="Times New Roman"/>
          <w:sz w:val="24"/>
          <w:szCs w:val="24"/>
        </w:rPr>
        <w:t>: disponibil până la 14 septembrie 2021 (vot prin buletin special);</w:t>
      </w:r>
    </w:p>
    <w:p w14:paraId="40869D38" w14:textId="630AE2F3" w:rsidR="00EF0647" w:rsidRPr="00082B8C" w:rsidRDefault="00B5494E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>- v</w:t>
      </w:r>
      <w:r w:rsidR="00D24F27" w:rsidRPr="00082B8C">
        <w:rPr>
          <w:rFonts w:ascii="Times New Roman" w:hAnsi="Times New Roman" w:cs="Times New Roman"/>
          <w:sz w:val="24"/>
          <w:szCs w:val="24"/>
        </w:rPr>
        <w:t xml:space="preserve">ot </w:t>
      </w:r>
      <w:r w:rsidRPr="00082B8C">
        <w:rPr>
          <w:rFonts w:ascii="Times New Roman" w:hAnsi="Times New Roman" w:cs="Times New Roman"/>
          <w:sz w:val="24"/>
          <w:szCs w:val="24"/>
        </w:rPr>
        <w:t>anticipat</w:t>
      </w:r>
      <w:r w:rsidR="00EF0647" w:rsidRPr="00082B8C">
        <w:rPr>
          <w:rFonts w:ascii="Times New Roman" w:hAnsi="Times New Roman" w:cs="Times New Roman"/>
          <w:sz w:val="24"/>
          <w:szCs w:val="24"/>
        </w:rPr>
        <w:t>:10, 11, 12 și 13 septembrie;</w:t>
      </w:r>
    </w:p>
    <w:p w14:paraId="41015FE5" w14:textId="77777777" w:rsidR="00593E14" w:rsidRPr="00082B8C" w:rsidRDefault="00EF0647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>Ziua alegerilor: 20 septembrie 2021 (secții</w:t>
      </w:r>
      <w:r w:rsidR="00D24F27" w:rsidRPr="00082B8C">
        <w:rPr>
          <w:rFonts w:ascii="Times New Roman" w:hAnsi="Times New Roman" w:cs="Times New Roman"/>
          <w:sz w:val="24"/>
          <w:szCs w:val="24"/>
        </w:rPr>
        <w:t>le de votare au fost</w:t>
      </w:r>
      <w:r w:rsidRPr="00082B8C">
        <w:rPr>
          <w:rFonts w:ascii="Times New Roman" w:hAnsi="Times New Roman" w:cs="Times New Roman"/>
          <w:sz w:val="24"/>
          <w:szCs w:val="24"/>
        </w:rPr>
        <w:t xml:space="preserve"> deschise timp de 12 ore)</w:t>
      </w:r>
      <w:r w:rsidR="00593E14" w:rsidRPr="00082B8C">
        <w:rPr>
          <w:rFonts w:ascii="Times New Roman" w:hAnsi="Times New Roman" w:cs="Times New Roman"/>
          <w:sz w:val="24"/>
          <w:szCs w:val="24"/>
        </w:rPr>
        <w:t>.</w:t>
      </w:r>
    </w:p>
    <w:p w14:paraId="5924A99A" w14:textId="2B9899F3" w:rsidR="00EF0647" w:rsidRPr="00082B8C" w:rsidRDefault="00EF0647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B8C">
        <w:rPr>
          <w:rFonts w:ascii="Times New Roman" w:hAnsi="Times New Roman" w:cs="Times New Roman"/>
          <w:sz w:val="24"/>
          <w:szCs w:val="24"/>
        </w:rPr>
        <w:t xml:space="preserve">Desfășurarea alegerilor: </w:t>
      </w:r>
      <w:r w:rsidR="008F4028" w:rsidRPr="00082B8C">
        <w:rPr>
          <w:rFonts w:ascii="Times New Roman" w:hAnsi="Times New Roman" w:cs="Times New Roman"/>
          <w:sz w:val="24"/>
          <w:szCs w:val="24"/>
        </w:rPr>
        <w:t>DGA</w:t>
      </w:r>
      <w:r w:rsidRPr="00082B8C">
        <w:rPr>
          <w:rFonts w:ascii="Times New Roman" w:hAnsi="Times New Roman" w:cs="Times New Roman"/>
          <w:sz w:val="24"/>
          <w:szCs w:val="24"/>
        </w:rPr>
        <w:t xml:space="preserve"> a ad</w:t>
      </w:r>
      <w:r w:rsidR="008F4028" w:rsidRPr="00082B8C">
        <w:rPr>
          <w:rFonts w:ascii="Times New Roman" w:hAnsi="Times New Roman" w:cs="Times New Roman"/>
          <w:sz w:val="24"/>
          <w:szCs w:val="24"/>
        </w:rPr>
        <w:t>o</w:t>
      </w:r>
      <w:r w:rsidRPr="00082B8C">
        <w:rPr>
          <w:rFonts w:ascii="Times New Roman" w:hAnsi="Times New Roman" w:cs="Times New Roman"/>
          <w:sz w:val="24"/>
          <w:szCs w:val="24"/>
        </w:rPr>
        <w:t xml:space="preserve">ptat Legea Electorala din Canada. </w:t>
      </w:r>
    </w:p>
    <w:p w14:paraId="7ABFF26C" w14:textId="77777777" w:rsidR="00524ECC" w:rsidRPr="00082B8C" w:rsidRDefault="00524ECC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A3E61F" w14:textId="0C6A3335" w:rsidR="00524ECC" w:rsidRPr="00082B8C" w:rsidRDefault="00524ECC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Au fost prezentate principalele provocări cu care s-au confruntat autoritățile publice în contextul pandemiei de COVID-19, subliniind</w:t>
      </w:r>
      <w:r w:rsidR="00013A31" w:rsidRPr="00082B8C">
        <w:rPr>
          <w:rFonts w:ascii="Times New Roman" w:hAnsi="Times New Roman" w:cs="Times New Roman"/>
          <w:bCs/>
          <w:sz w:val="24"/>
          <w:szCs w:val="24"/>
        </w:rPr>
        <w:t>u-se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importanța respectării măsurilor sanitare și a măsurilor de distanțare cu ocazia alegerilor desfășurate </w:t>
      </w:r>
      <w:r w:rsidR="0075251A" w:rsidRPr="00082B8C">
        <w:rPr>
          <w:rFonts w:ascii="Times New Roman" w:hAnsi="Times New Roman" w:cs="Times New Roman"/>
          <w:bCs/>
          <w:sz w:val="24"/>
          <w:szCs w:val="24"/>
        </w:rPr>
        <w:t>în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data de 20 septembrie 2021. </w:t>
      </w:r>
    </w:p>
    <w:p w14:paraId="195D3E8B" w14:textId="7613BF9D" w:rsidR="00524ECC" w:rsidRPr="00082B8C" w:rsidRDefault="00185D62" w:rsidP="00082B8C">
      <w:pPr>
        <w:pStyle w:val="NoSpacing"/>
        <w:spacing w:line="36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AAD0C2" wp14:editId="76CE0E7B">
            <wp:extent cx="3170001" cy="2400300"/>
            <wp:effectExtent l="0" t="0" r="0" b="0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6BEBB1D-9F71-4F18-8ADD-4B0C5F83AB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6BEBB1D-9F71-4F18-8ADD-4B0C5F83AB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37" cy="242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607D" w14:textId="3A187B5B" w:rsidR="00DC0F2A" w:rsidRPr="00082B8C" w:rsidRDefault="0046142C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lastRenderedPageBreak/>
        <w:t>Sesiunea 2</w:t>
      </w:r>
    </w:p>
    <w:p w14:paraId="0A012BE2" w14:textId="0640592E" w:rsidR="00A15895" w:rsidRPr="00082B8C" w:rsidRDefault="004568D5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1: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5 – 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1: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24ECC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6142C" w:rsidRPr="00082B8C">
        <w:rPr>
          <w:rFonts w:ascii="Times New Roman" w:hAnsi="Times New Roman" w:cs="Times New Roman"/>
          <w:bCs/>
          <w:sz w:val="24"/>
          <w:szCs w:val="24"/>
        </w:rPr>
        <w:t>Împărtășirea experiențelor cu privire la desfășurarea alegerilor în timpul pandemiei de COVID-19</w:t>
      </w:r>
      <w:r w:rsidR="00524ECC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1976AB8" w14:textId="619F7B95" w:rsidR="00A15895" w:rsidRPr="00082B8C" w:rsidRDefault="00F76C21" w:rsidP="00082B8C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Au fost</w:t>
      </w:r>
      <w:r w:rsidR="005D7EA6" w:rsidRPr="00082B8C">
        <w:rPr>
          <w:rFonts w:ascii="Times New Roman" w:hAnsi="Times New Roman" w:cs="Times New Roman"/>
          <w:bCs/>
          <w:sz w:val="24"/>
          <w:szCs w:val="24"/>
        </w:rPr>
        <w:t xml:space="preserve"> preconizate următoarele provocări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3A4B03" w:rsidRPr="00082B8C">
        <w:rPr>
          <w:rFonts w:ascii="Times New Roman" w:hAnsi="Times New Roman" w:cs="Times New Roman"/>
          <w:bCs/>
          <w:sz w:val="24"/>
          <w:szCs w:val="24"/>
        </w:rPr>
        <w:t xml:space="preserve">numărul </w:t>
      </w:r>
      <w:r w:rsidR="00A15895" w:rsidRPr="00082B8C">
        <w:rPr>
          <w:rFonts w:ascii="Times New Roman" w:hAnsi="Times New Roman" w:cs="Times New Roman"/>
          <w:bCs/>
          <w:sz w:val="24"/>
          <w:szCs w:val="24"/>
        </w:rPr>
        <w:t>secții</w:t>
      </w:r>
      <w:r w:rsidR="003A4B03" w:rsidRPr="00082B8C">
        <w:rPr>
          <w:rFonts w:ascii="Times New Roman" w:hAnsi="Times New Roman" w:cs="Times New Roman"/>
          <w:bCs/>
          <w:sz w:val="24"/>
          <w:szCs w:val="24"/>
        </w:rPr>
        <w:t>lor</w:t>
      </w:r>
      <w:r w:rsidR="00A15895" w:rsidRPr="00082B8C">
        <w:rPr>
          <w:rFonts w:ascii="Times New Roman" w:hAnsi="Times New Roman" w:cs="Times New Roman"/>
          <w:bCs/>
          <w:sz w:val="24"/>
          <w:szCs w:val="24"/>
        </w:rPr>
        <w:t xml:space="preserve"> de votare; recrutare</w:t>
      </w:r>
      <w:r w:rsidR="003A4B03" w:rsidRPr="00082B8C">
        <w:rPr>
          <w:rFonts w:ascii="Times New Roman" w:hAnsi="Times New Roman" w:cs="Times New Roman"/>
          <w:bCs/>
          <w:sz w:val="24"/>
          <w:szCs w:val="24"/>
        </w:rPr>
        <w:t>a personalului</w:t>
      </w:r>
      <w:r w:rsidR="00A15895" w:rsidRPr="00082B8C">
        <w:rPr>
          <w:rFonts w:ascii="Times New Roman" w:hAnsi="Times New Roman" w:cs="Times New Roman"/>
          <w:bCs/>
          <w:sz w:val="24"/>
          <w:szCs w:val="24"/>
        </w:rPr>
        <w:t xml:space="preserve">; pentru alegătorii vulnerabili </w:t>
      </w:r>
      <w:r w:rsidR="00AC33E1" w:rsidRPr="00082B8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15895" w:rsidRPr="00082B8C">
        <w:rPr>
          <w:rFonts w:ascii="Times New Roman" w:hAnsi="Times New Roman" w:cs="Times New Roman"/>
          <w:bCs/>
          <w:sz w:val="24"/>
          <w:szCs w:val="24"/>
        </w:rPr>
        <w:t>unități de îngrijire pe termen lung; votul prin corespondență - gestionarea volumului, timpii de tranzit, și menținerea integrității</w:t>
      </w:r>
      <w:r w:rsidR="00BC1E05" w:rsidRPr="00082B8C">
        <w:rPr>
          <w:rFonts w:ascii="Times New Roman" w:hAnsi="Times New Roman" w:cs="Times New Roman"/>
          <w:bCs/>
          <w:sz w:val="24"/>
          <w:szCs w:val="24"/>
        </w:rPr>
        <w:t xml:space="preserve"> sistemului electronic de vot</w:t>
      </w:r>
      <w:r w:rsidR="00A15895" w:rsidRPr="00082B8C">
        <w:rPr>
          <w:rFonts w:ascii="Times New Roman" w:hAnsi="Times New Roman" w:cs="Times New Roman"/>
          <w:bCs/>
          <w:sz w:val="24"/>
          <w:szCs w:val="24"/>
        </w:rPr>
        <w:t>; coordonarea cu autoritățile locale de sănătate publică;</w:t>
      </w:r>
    </w:p>
    <w:p w14:paraId="1AAEEDE5" w14:textId="532E5A14" w:rsidR="00A15895" w:rsidRPr="00082B8C" w:rsidRDefault="00A15895" w:rsidP="00082B8C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Recomandări către Parlament – cu privire la Proiectul de lege C-19</w:t>
      </w:r>
      <w:r w:rsidR="00171D69" w:rsidRPr="00082B8C">
        <w:rPr>
          <w:rFonts w:ascii="Times New Roman" w:hAnsi="Times New Roman" w:cs="Times New Roman"/>
          <w:bCs/>
          <w:sz w:val="24"/>
          <w:szCs w:val="24"/>
        </w:rPr>
        <w:t xml:space="preserve"> (propunere de modificare a legii electorale canadiene)</w:t>
      </w:r>
      <w:r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62580C3D" w14:textId="4527ECA0" w:rsidR="00A15895" w:rsidRPr="00082B8C" w:rsidRDefault="00A15895" w:rsidP="00082B8C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Măsuri administrative</w:t>
      </w:r>
      <w:r w:rsidR="00915347" w:rsidRPr="00082B8C">
        <w:rPr>
          <w:rFonts w:ascii="Times New Roman" w:hAnsi="Times New Roman" w:cs="Times New Roman"/>
          <w:bCs/>
          <w:sz w:val="24"/>
          <w:szCs w:val="24"/>
        </w:rPr>
        <w:t xml:space="preserve"> de adaptare pentru organizarea de alegeri în timpul pandemiei</w:t>
      </w:r>
      <w:r w:rsidRPr="00082B8C">
        <w:rPr>
          <w:rFonts w:ascii="Times New Roman" w:hAnsi="Times New Roman" w:cs="Times New Roman"/>
          <w:bCs/>
          <w:sz w:val="24"/>
          <w:szCs w:val="24"/>
        </w:rPr>
        <w:t>:</w:t>
      </w:r>
      <w:r w:rsidR="002840A6" w:rsidRPr="00082B8C">
        <w:rPr>
          <w:rFonts w:ascii="Times New Roman" w:hAnsi="Times New Roman" w:cs="Times New Roman"/>
          <w:bCs/>
          <w:sz w:val="24"/>
          <w:szCs w:val="24"/>
        </w:rPr>
        <w:t xml:space="preserve"> campanie de informare și protecție împotriva Covid; </w:t>
      </w:r>
      <w:r w:rsidR="0044437F" w:rsidRPr="00082B8C">
        <w:rPr>
          <w:rFonts w:ascii="Times New Roman" w:hAnsi="Times New Roman" w:cs="Times New Roman"/>
          <w:bCs/>
          <w:sz w:val="24"/>
          <w:szCs w:val="24"/>
        </w:rPr>
        <w:t xml:space="preserve">echipamente de protecție, </w:t>
      </w:r>
      <w:r w:rsidR="002840A6" w:rsidRPr="00082B8C">
        <w:rPr>
          <w:rFonts w:ascii="Times New Roman" w:hAnsi="Times New Roman" w:cs="Times New Roman"/>
          <w:bCs/>
          <w:sz w:val="24"/>
          <w:szCs w:val="24"/>
        </w:rPr>
        <w:t>grup</w:t>
      </w:r>
      <w:r w:rsidR="00701F55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40A6" w:rsidRPr="00082B8C">
        <w:rPr>
          <w:rFonts w:ascii="Times New Roman" w:hAnsi="Times New Roman" w:cs="Times New Roman"/>
          <w:bCs/>
          <w:sz w:val="24"/>
          <w:szCs w:val="24"/>
        </w:rPr>
        <w:t>de lucru pentru informații privind alegerile generale în timpul unei pandemii.</w:t>
      </w:r>
    </w:p>
    <w:p w14:paraId="1BC5EA22" w14:textId="77777777" w:rsidR="00AC33E1" w:rsidRPr="00082B8C" w:rsidRDefault="00AC33E1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11A10F" w14:textId="1BF67DE9" w:rsidR="00AE4C78" w:rsidRPr="00082B8C" w:rsidRDefault="00AE4C78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Etapele concrete ale organizării alegerilor:</w:t>
      </w:r>
    </w:p>
    <w:p w14:paraId="5A492743" w14:textId="4F1172D0" w:rsidR="00AE4C78" w:rsidRPr="00082B8C" w:rsidRDefault="00AE4C78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Dizolvarea Parlamentului pe data de 15 august 2021;</w:t>
      </w:r>
    </w:p>
    <w:p w14:paraId="65741375" w14:textId="196512DB" w:rsidR="00AE4C78" w:rsidRPr="00082B8C" w:rsidRDefault="00AE4C78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Debutul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bCs/>
          <w:sz w:val="24"/>
          <w:szCs w:val="24"/>
        </w:rPr>
        <w:t>perioadei electorale de 36 de zile și campania electorală:</w:t>
      </w:r>
      <w:r w:rsidR="00C66F4E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deschiderea a 501 birouri locale ale </w:t>
      </w:r>
      <w:proofErr w:type="spellStart"/>
      <w:r w:rsidR="00C66F4E" w:rsidRPr="00082B8C">
        <w:rPr>
          <w:rFonts w:ascii="Times New Roman" w:hAnsi="Times New Roman" w:cs="Times New Roman"/>
          <w:sz w:val="24"/>
          <w:szCs w:val="24"/>
        </w:rPr>
        <w:t>É</w:t>
      </w:r>
      <w:r w:rsidRPr="00082B8C">
        <w:rPr>
          <w:rFonts w:ascii="Times New Roman" w:hAnsi="Times New Roman" w:cs="Times New Roman"/>
          <w:bCs/>
          <w:sz w:val="24"/>
          <w:szCs w:val="24"/>
        </w:rPr>
        <w:t>lections</w:t>
      </w:r>
      <w:proofErr w:type="spellEnd"/>
      <w:r w:rsidRPr="00082B8C">
        <w:rPr>
          <w:rFonts w:ascii="Times New Roman" w:hAnsi="Times New Roman" w:cs="Times New Roman"/>
          <w:bCs/>
          <w:sz w:val="24"/>
          <w:szCs w:val="24"/>
        </w:rPr>
        <w:t xml:space="preserve"> Canada, nominalizarea celor 2010 candidați (din cadrul a 22 de partide politice), înființarea a aprox. 7300 de secții de votare anticipate; 60000 de secții de votare în ziua alegerilor</w:t>
      </w:r>
      <w:r w:rsidR="009E2DD5" w:rsidRPr="00082B8C">
        <w:rPr>
          <w:rFonts w:ascii="Times New Roman" w:hAnsi="Times New Roman" w:cs="Times New Roman"/>
          <w:bCs/>
          <w:sz w:val="24"/>
          <w:szCs w:val="24"/>
        </w:rPr>
        <w:t>, recrutarea a aproximativ 200000 de oameni ca și personal electoral.</w:t>
      </w:r>
    </w:p>
    <w:p w14:paraId="3420EA61" w14:textId="0AA057B4" w:rsidR="00E90E1D" w:rsidRPr="00082B8C" w:rsidRDefault="00032C4B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Procesul de v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 xml:space="preserve">otare: </w:t>
      </w:r>
      <w:r w:rsidR="00D24112" w:rsidRPr="00082B8C">
        <w:rPr>
          <w:rFonts w:ascii="Times New Roman" w:hAnsi="Times New Roman" w:cs="Times New Roman"/>
          <w:bCs/>
          <w:sz w:val="24"/>
          <w:szCs w:val="24"/>
        </w:rPr>
        <w:t xml:space="preserve">s-a desfășurat în ziua de  20 septembrie 2021;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pentru cei 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 xml:space="preserve">peste 27 de milioane de alegători eligibili,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au existat 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 xml:space="preserve">4 modalități posibile de vot,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plus 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>vot</w:t>
      </w:r>
      <w:r w:rsidRPr="00082B8C">
        <w:rPr>
          <w:rFonts w:ascii="Times New Roman" w:hAnsi="Times New Roman" w:cs="Times New Roman"/>
          <w:bCs/>
          <w:sz w:val="24"/>
          <w:szCs w:val="24"/>
        </w:rPr>
        <w:t>ul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 xml:space="preserve"> anticipat </w:t>
      </w:r>
      <w:r w:rsidRPr="00082B8C">
        <w:rPr>
          <w:rFonts w:ascii="Times New Roman" w:hAnsi="Times New Roman" w:cs="Times New Roman"/>
          <w:bCs/>
          <w:sz w:val="24"/>
          <w:szCs w:val="24"/>
        </w:rPr>
        <w:t>din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 xml:space="preserve"> zilele de 10, 11, 12 și 13 septembrie.</w:t>
      </w:r>
      <w:r w:rsidR="00333482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0AA215D" w14:textId="68E53C6A" w:rsidR="00EA2E63" w:rsidRPr="00082B8C" w:rsidRDefault="00F148B1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Numărarea voturilor și rezultatele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 xml:space="preserve">: numărarea tuturor buletinelor de vot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până 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>în seara zilei de 20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septembrie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>, cu excepția buletinelor de vot speciale</w:t>
      </w:r>
      <w:r w:rsidRPr="00082B8C">
        <w:rPr>
          <w:rFonts w:ascii="Times New Roman" w:hAnsi="Times New Roman" w:cs="Times New Roman"/>
          <w:bCs/>
          <w:sz w:val="24"/>
          <w:szCs w:val="24"/>
        </w:rPr>
        <w:t>,</w:t>
      </w:r>
      <w:r w:rsidR="00032C4B" w:rsidRPr="00082B8C">
        <w:rPr>
          <w:rFonts w:ascii="Times New Roman" w:hAnsi="Times New Roman" w:cs="Times New Roman"/>
          <w:bCs/>
          <w:sz w:val="24"/>
          <w:szCs w:val="24"/>
        </w:rPr>
        <w:t xml:space="preserve"> și publicarea rezultatelor</w:t>
      </w:r>
      <w:r w:rsidR="00EA2E63" w:rsidRPr="00082B8C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C06BED" w14:textId="77777777" w:rsidR="00AE4C78" w:rsidRPr="00082B8C" w:rsidRDefault="00AE4C78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293815" w14:textId="128F1196" w:rsidR="00943802" w:rsidRPr="00082B8C" w:rsidRDefault="004568D5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B8C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5 – 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82B8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C0F2A" w:rsidRPr="00082B8C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="00C70EB9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3802" w:rsidRPr="00082B8C">
        <w:rPr>
          <w:rFonts w:ascii="Times New Roman" w:hAnsi="Times New Roman" w:cs="Times New Roman"/>
          <w:b/>
          <w:sz w:val="24"/>
          <w:szCs w:val="24"/>
        </w:rPr>
        <w:t>Concluzii:</w:t>
      </w:r>
    </w:p>
    <w:p w14:paraId="34FFD221" w14:textId="31876AE4" w:rsidR="00943802" w:rsidRPr="00082B8C" w:rsidRDefault="00943802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B8C">
        <w:rPr>
          <w:rFonts w:ascii="Times New Roman" w:hAnsi="Times New Roman" w:cs="Times New Roman"/>
          <w:bCs/>
          <w:i/>
          <w:iCs/>
          <w:sz w:val="24"/>
          <w:szCs w:val="24"/>
        </w:rPr>
        <w:t>Aspecte</w:t>
      </w:r>
      <w:r w:rsidRPr="00082B8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bCs/>
          <w:i/>
          <w:iCs/>
          <w:sz w:val="24"/>
          <w:szCs w:val="24"/>
        </w:rPr>
        <w:t>pozitive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constatate în urma procesului electoral:</w:t>
      </w:r>
    </w:p>
    <w:p w14:paraId="4DE24DD1" w14:textId="6A9302C8" w:rsidR="00992602" w:rsidRPr="00082B8C" w:rsidRDefault="00943802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Organizarea</w:t>
      </w:r>
      <w:r w:rsidR="00992602" w:rsidRPr="00082B8C">
        <w:rPr>
          <w:rFonts w:ascii="Times New Roman" w:hAnsi="Times New Roman" w:cs="Times New Roman"/>
          <w:bCs/>
          <w:sz w:val="24"/>
          <w:szCs w:val="24"/>
        </w:rPr>
        <w:t xml:space="preserve"> de la distanță</w:t>
      </w:r>
      <w:r w:rsidR="00ED3D75" w:rsidRPr="00082B8C">
        <w:rPr>
          <w:rFonts w:ascii="Times New Roman" w:hAnsi="Times New Roman" w:cs="Times New Roman"/>
          <w:bCs/>
          <w:sz w:val="24"/>
          <w:szCs w:val="24"/>
        </w:rPr>
        <w:t xml:space="preserve"> (aproape integrală)</w:t>
      </w:r>
      <w:r w:rsidR="00C46306" w:rsidRPr="00082B8C">
        <w:rPr>
          <w:rFonts w:ascii="Times New Roman" w:hAnsi="Times New Roman" w:cs="Times New Roman"/>
          <w:bCs/>
          <w:sz w:val="24"/>
          <w:szCs w:val="24"/>
        </w:rPr>
        <w:t>:</w:t>
      </w:r>
    </w:p>
    <w:p w14:paraId="7012ED02" w14:textId="5195DC5A" w:rsidR="00A200F0" w:rsidRPr="00082B8C" w:rsidRDefault="00992602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lastRenderedPageBreak/>
        <w:t>Alegerile au fost desfășurate într-un mod sigur pentru alegători și angajați</w:t>
      </w:r>
      <w:r w:rsidR="00F148B1" w:rsidRPr="00082B8C">
        <w:rPr>
          <w:rFonts w:ascii="Times New Roman" w:hAnsi="Times New Roman" w:cs="Times New Roman"/>
          <w:bCs/>
          <w:sz w:val="24"/>
          <w:szCs w:val="24"/>
        </w:rPr>
        <w:t>i electorali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(nu </w:t>
      </w:r>
      <w:r w:rsidR="007E0304" w:rsidRPr="00082B8C">
        <w:rPr>
          <w:rFonts w:ascii="Times New Roman" w:hAnsi="Times New Roman" w:cs="Times New Roman"/>
          <w:bCs/>
          <w:sz w:val="24"/>
          <w:szCs w:val="24"/>
        </w:rPr>
        <w:t>au fost identificate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focare</w:t>
      </w:r>
      <w:r w:rsidR="00F148B1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7E52" w:rsidRPr="00082B8C">
        <w:rPr>
          <w:rFonts w:ascii="Times New Roman" w:hAnsi="Times New Roman" w:cs="Times New Roman"/>
          <w:bCs/>
          <w:sz w:val="24"/>
          <w:szCs w:val="24"/>
        </w:rPr>
        <w:t xml:space="preserve">ulterioare </w:t>
      </w:r>
      <w:r w:rsidR="00F148B1" w:rsidRPr="00082B8C">
        <w:rPr>
          <w:rFonts w:ascii="Times New Roman" w:hAnsi="Times New Roman" w:cs="Times New Roman"/>
          <w:bCs/>
          <w:sz w:val="24"/>
          <w:szCs w:val="24"/>
        </w:rPr>
        <w:t>de</w:t>
      </w:r>
      <w:r w:rsidR="00ED3D75" w:rsidRPr="00082B8C">
        <w:rPr>
          <w:rFonts w:ascii="Times New Roman" w:hAnsi="Times New Roman" w:cs="Times New Roman"/>
          <w:bCs/>
          <w:sz w:val="24"/>
          <w:szCs w:val="24"/>
        </w:rPr>
        <w:t xml:space="preserve"> COVID</w:t>
      </w:r>
      <w:r w:rsidR="00F148B1" w:rsidRPr="00082B8C">
        <w:rPr>
          <w:rFonts w:ascii="Times New Roman" w:hAnsi="Times New Roman" w:cs="Times New Roman"/>
          <w:bCs/>
          <w:sz w:val="24"/>
          <w:szCs w:val="24"/>
        </w:rPr>
        <w:t>-19</w:t>
      </w:r>
      <w:r w:rsidR="007E0304" w:rsidRPr="00082B8C">
        <w:rPr>
          <w:rFonts w:ascii="Times New Roman" w:hAnsi="Times New Roman" w:cs="Times New Roman"/>
          <w:bCs/>
          <w:sz w:val="24"/>
          <w:szCs w:val="24"/>
        </w:rPr>
        <w:t>, care să aibă</w:t>
      </w:r>
      <w:r w:rsidR="00567E52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0304" w:rsidRPr="00082B8C">
        <w:rPr>
          <w:rFonts w:ascii="Times New Roman" w:hAnsi="Times New Roman" w:cs="Times New Roman"/>
          <w:bCs/>
          <w:sz w:val="24"/>
          <w:szCs w:val="24"/>
        </w:rPr>
        <w:t>legătură directă cu</w:t>
      </w:r>
      <w:r w:rsidR="00F148B1" w:rsidRPr="00082B8C">
        <w:rPr>
          <w:rFonts w:ascii="Times New Roman" w:hAnsi="Times New Roman" w:cs="Times New Roman"/>
          <w:bCs/>
          <w:sz w:val="24"/>
          <w:szCs w:val="24"/>
        </w:rPr>
        <w:t xml:space="preserve"> procesul electoral</w:t>
      </w:r>
      <w:r w:rsidRPr="00082B8C">
        <w:rPr>
          <w:rFonts w:ascii="Times New Roman" w:hAnsi="Times New Roman" w:cs="Times New Roman"/>
          <w:bCs/>
          <w:sz w:val="24"/>
          <w:szCs w:val="24"/>
        </w:rPr>
        <w:t>)</w:t>
      </w:r>
      <w:r w:rsidR="00646416"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11A3B50B" w14:textId="3C8801B7" w:rsidR="00992602" w:rsidRPr="00082B8C" w:rsidRDefault="00992602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Votarea</w:t>
      </w:r>
      <w:r w:rsidR="00943802" w:rsidRPr="00082B8C">
        <w:rPr>
          <w:rFonts w:ascii="Times New Roman" w:hAnsi="Times New Roman" w:cs="Times New Roman"/>
          <w:bCs/>
          <w:sz w:val="24"/>
          <w:szCs w:val="24"/>
        </w:rPr>
        <w:t xml:space="preserve"> pe termen lung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în</w:t>
      </w:r>
      <w:r w:rsidR="00943802" w:rsidRPr="00082B8C">
        <w:rPr>
          <w:rFonts w:ascii="Times New Roman" w:hAnsi="Times New Roman" w:cs="Times New Roman"/>
          <w:bCs/>
          <w:sz w:val="24"/>
          <w:szCs w:val="24"/>
        </w:rPr>
        <w:t xml:space="preserve"> cadrul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3802" w:rsidRPr="00082B8C">
        <w:rPr>
          <w:rFonts w:ascii="Times New Roman" w:hAnsi="Times New Roman" w:cs="Times New Roman"/>
          <w:bCs/>
          <w:sz w:val="24"/>
          <w:szCs w:val="24"/>
        </w:rPr>
        <w:t>centrelor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de îngrijire</w:t>
      </w:r>
      <w:r w:rsidR="00646416"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7CFD340B" w14:textId="5FF9E2FD" w:rsidR="00992602" w:rsidRPr="00082B8C" w:rsidRDefault="00992602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Vot</w:t>
      </w:r>
      <w:r w:rsidR="00032C4B" w:rsidRPr="00082B8C">
        <w:rPr>
          <w:rFonts w:ascii="Times New Roman" w:hAnsi="Times New Roman" w:cs="Times New Roman"/>
          <w:bCs/>
          <w:sz w:val="24"/>
          <w:szCs w:val="24"/>
        </w:rPr>
        <w:t>ul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prin corespondență: eforturi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>l</w:t>
      </w:r>
      <w:r w:rsidRPr="00082B8C">
        <w:rPr>
          <w:rFonts w:ascii="Times New Roman" w:hAnsi="Times New Roman" w:cs="Times New Roman"/>
          <w:bCs/>
          <w:sz w:val="24"/>
          <w:szCs w:val="24"/>
        </w:rPr>
        <w:t>e de comunicare și briefing-urile tehnice au dat roade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>Nu a fost semnalat</w:t>
      </w:r>
      <w:r w:rsidR="00DA0642" w:rsidRPr="00082B8C">
        <w:rPr>
          <w:rFonts w:ascii="Times New Roman" w:hAnsi="Times New Roman" w:cs="Times New Roman"/>
          <w:bCs/>
          <w:sz w:val="24"/>
          <w:szCs w:val="24"/>
        </w:rPr>
        <w:t>ă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 xml:space="preserve"> vreo tentativa</w:t>
      </w:r>
      <w:r w:rsidR="00032C4B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>de fraudare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 xml:space="preserve"> a alegerilor</w:t>
      </w:r>
      <w:r w:rsidR="00646416"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24674DC2" w14:textId="29F5EAB5" w:rsidR="00D667B9" w:rsidRPr="00082B8C" w:rsidRDefault="00E770CA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82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Posibilitatea </w:t>
      </w:r>
      <w:r w:rsidR="00D667B9" w:rsidRPr="00082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înregistrării </w:t>
      </w:r>
      <w:r w:rsidR="00DA0642" w:rsidRPr="00082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pentru exercitarea votului </w:t>
      </w:r>
      <w:r w:rsidR="00D667B9" w:rsidRPr="00082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online (în mai puțin de 6 luni)</w:t>
      </w:r>
      <w:r w:rsidR="00646416" w:rsidRPr="00082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14:paraId="61360830" w14:textId="2A37CCF4" w:rsidR="00D667B9" w:rsidRPr="00082B8C" w:rsidRDefault="00D667B9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Recrutarea a 200000 de lucr</w:t>
      </w:r>
      <w:r w:rsidR="00ED3D75" w:rsidRPr="00082B8C">
        <w:rPr>
          <w:rFonts w:ascii="Times New Roman" w:hAnsi="Times New Roman" w:cs="Times New Roman"/>
          <w:bCs/>
          <w:sz w:val="24"/>
          <w:szCs w:val="24"/>
        </w:rPr>
        <w:t>ă</w:t>
      </w:r>
      <w:r w:rsidRPr="00082B8C">
        <w:rPr>
          <w:rFonts w:ascii="Times New Roman" w:hAnsi="Times New Roman" w:cs="Times New Roman"/>
          <w:bCs/>
          <w:sz w:val="24"/>
          <w:szCs w:val="24"/>
        </w:rPr>
        <w:t>tori electorali</w:t>
      </w:r>
      <w:r w:rsidR="00ED3D75" w:rsidRPr="00082B8C">
        <w:rPr>
          <w:rFonts w:ascii="Times New Roman" w:hAnsi="Times New Roman" w:cs="Times New Roman"/>
          <w:bCs/>
          <w:sz w:val="24"/>
          <w:szCs w:val="24"/>
        </w:rPr>
        <w:t>,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în</w:t>
      </w:r>
      <w:r w:rsidR="00032C4B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bCs/>
          <w:sz w:val="24"/>
          <w:szCs w:val="24"/>
        </w:rPr>
        <w:t>ciuda</w:t>
      </w:r>
      <w:r w:rsidR="00ED3D75" w:rsidRPr="00082B8C">
        <w:rPr>
          <w:rFonts w:ascii="Times New Roman" w:hAnsi="Times New Roman" w:cs="Times New Roman"/>
          <w:bCs/>
          <w:sz w:val="24"/>
          <w:szCs w:val="24"/>
        </w:rPr>
        <w:t xml:space="preserve"> condițiilor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pandemiei și a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 xml:space="preserve"> pericolului declanșării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unui al patrulea val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 xml:space="preserve"> de infectări</w:t>
      </w:r>
      <w:r w:rsidR="00DE7318"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480B077E" w14:textId="3D6DA8FF" w:rsidR="00D667B9" w:rsidRPr="00082B8C" w:rsidRDefault="00B96ACD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Găsirea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6865" w:rsidRPr="00082B8C">
        <w:rPr>
          <w:rFonts w:ascii="Times New Roman" w:hAnsi="Times New Roman" w:cs="Times New Roman"/>
          <w:bCs/>
          <w:sz w:val="24"/>
          <w:szCs w:val="24"/>
        </w:rPr>
        <w:t xml:space="preserve">de noi locații pentru 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>secțiil</w:t>
      </w:r>
      <w:r w:rsidR="00F36865" w:rsidRPr="00082B8C">
        <w:rPr>
          <w:rFonts w:ascii="Times New Roman" w:hAnsi="Times New Roman" w:cs="Times New Roman"/>
          <w:bCs/>
          <w:sz w:val="24"/>
          <w:szCs w:val="24"/>
        </w:rPr>
        <w:t>e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 xml:space="preserve"> de votare</w:t>
      </w:r>
      <w:r w:rsidR="00DE7318"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01525B37" w14:textId="04D597D7" w:rsidR="00D667B9" w:rsidRPr="00082B8C" w:rsidRDefault="00D667B9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Rolul cheie al grupului de lucru pentru </w:t>
      </w:r>
      <w:r w:rsidR="00CA6749" w:rsidRPr="00082B8C">
        <w:rPr>
          <w:rFonts w:ascii="Times New Roman" w:hAnsi="Times New Roman" w:cs="Times New Roman"/>
          <w:bCs/>
          <w:sz w:val="24"/>
          <w:szCs w:val="24"/>
        </w:rPr>
        <w:t xml:space="preserve">comunicarea </w:t>
      </w:r>
      <w:r w:rsidRPr="00082B8C">
        <w:rPr>
          <w:rFonts w:ascii="Times New Roman" w:hAnsi="Times New Roman" w:cs="Times New Roman"/>
          <w:bCs/>
          <w:sz w:val="24"/>
          <w:szCs w:val="24"/>
        </w:rPr>
        <w:t>informații</w:t>
      </w:r>
      <w:r w:rsidR="00CA6749" w:rsidRPr="00082B8C">
        <w:rPr>
          <w:rFonts w:ascii="Times New Roman" w:hAnsi="Times New Roman" w:cs="Times New Roman"/>
          <w:bCs/>
          <w:sz w:val="24"/>
          <w:szCs w:val="24"/>
        </w:rPr>
        <w:t>lor relevante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privind în timpul unei pandemii</w:t>
      </w:r>
      <w:r w:rsidR="00DE7318"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5B257559" w14:textId="22672902" w:rsidR="00AC33E1" w:rsidRPr="00082B8C" w:rsidRDefault="00CA6749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Acordarea de sprijin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 xml:space="preserve"> de la </w:t>
      </w:r>
      <w:r w:rsidRPr="00082B8C">
        <w:rPr>
          <w:rFonts w:ascii="Times New Roman" w:hAnsi="Times New Roman" w:cs="Times New Roman"/>
          <w:bCs/>
          <w:sz w:val="24"/>
          <w:szCs w:val="24"/>
        </w:rPr>
        <w:t>nivel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 xml:space="preserve"> central către regiuni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>,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 xml:space="preserve">pentru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asigurarea 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>securit</w:t>
      </w:r>
      <w:r w:rsidRPr="00082B8C">
        <w:rPr>
          <w:rFonts w:ascii="Times New Roman" w:hAnsi="Times New Roman" w:cs="Times New Roman"/>
          <w:bCs/>
          <w:sz w:val="24"/>
          <w:szCs w:val="24"/>
        </w:rPr>
        <w:t>ății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bCs/>
          <w:sz w:val="24"/>
          <w:szCs w:val="24"/>
        </w:rPr>
        <w:t>secțiilor</w:t>
      </w:r>
      <w:r w:rsidR="00D667B9" w:rsidRPr="00082B8C">
        <w:rPr>
          <w:rFonts w:ascii="Times New Roman" w:hAnsi="Times New Roman" w:cs="Times New Roman"/>
          <w:bCs/>
          <w:sz w:val="24"/>
          <w:szCs w:val="24"/>
        </w:rPr>
        <w:t xml:space="preserve"> de votare</w:t>
      </w:r>
      <w:r w:rsidR="004A7EAB" w:rsidRPr="00082B8C">
        <w:rPr>
          <w:rFonts w:ascii="Times New Roman" w:hAnsi="Times New Roman" w:cs="Times New Roman"/>
          <w:bCs/>
          <w:sz w:val="24"/>
          <w:szCs w:val="24"/>
        </w:rPr>
        <w:t>.</w:t>
      </w:r>
    </w:p>
    <w:p w14:paraId="565EB401" w14:textId="77777777" w:rsidR="00E770CA" w:rsidRPr="00082B8C" w:rsidRDefault="00E770CA" w:rsidP="00082B8C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296D43" w14:textId="221D6709" w:rsidR="00C70EB9" w:rsidRPr="00082B8C" w:rsidRDefault="00C70EB9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Mici</w:t>
      </w:r>
      <w:r w:rsidR="00C571B7" w:rsidRPr="00082B8C">
        <w:rPr>
          <w:rFonts w:ascii="Times New Roman" w:hAnsi="Times New Roman" w:cs="Times New Roman"/>
          <w:bCs/>
          <w:sz w:val="24"/>
          <w:szCs w:val="24"/>
        </w:rPr>
        <w:t xml:space="preserve">le </w:t>
      </w:r>
      <w:r w:rsidR="00C571B7" w:rsidRPr="00082B8C">
        <w:rPr>
          <w:rFonts w:ascii="Times New Roman" w:hAnsi="Times New Roman" w:cs="Times New Roman"/>
          <w:bCs/>
          <w:i/>
          <w:iCs/>
          <w:sz w:val="24"/>
          <w:szCs w:val="24"/>
        </w:rPr>
        <w:t>inconveniente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au fost cauzate de:</w:t>
      </w:r>
    </w:p>
    <w:p w14:paraId="64E90FD1" w14:textId="3593DC82" w:rsidR="00C70EB9" w:rsidRPr="00082B8C" w:rsidRDefault="00DA0642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Implementarea </w:t>
      </w:r>
      <w:r w:rsidR="00C70EB9" w:rsidRPr="00082B8C">
        <w:rPr>
          <w:rFonts w:ascii="Times New Roman" w:hAnsi="Times New Roman" w:cs="Times New Roman"/>
          <w:bCs/>
          <w:sz w:val="24"/>
          <w:szCs w:val="24"/>
        </w:rPr>
        <w:t>și instalarea birourilor regionale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692F077B" w14:textId="5C4F2066" w:rsidR="00C70EB9" w:rsidRPr="00082B8C" w:rsidRDefault="004D5BA7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Ind</w:t>
      </w:r>
      <w:r w:rsidR="00C70EB9" w:rsidRPr="00082B8C">
        <w:rPr>
          <w:rFonts w:ascii="Times New Roman" w:hAnsi="Times New Roman" w:cs="Times New Roman"/>
          <w:bCs/>
          <w:sz w:val="24"/>
          <w:szCs w:val="24"/>
        </w:rPr>
        <w:t xml:space="preserve">isponibilitatea secțiilor de votare, în special </w:t>
      </w:r>
      <w:r w:rsidR="004A7EAB" w:rsidRPr="00082B8C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C70EB9" w:rsidRPr="00082B8C">
        <w:rPr>
          <w:rFonts w:ascii="Times New Roman" w:hAnsi="Times New Roman" w:cs="Times New Roman"/>
          <w:bCs/>
          <w:sz w:val="24"/>
          <w:szCs w:val="24"/>
        </w:rPr>
        <w:t>școlilor (</w:t>
      </w:r>
      <w:r w:rsidR="00512132" w:rsidRPr="00082B8C">
        <w:rPr>
          <w:rFonts w:ascii="Times New Roman" w:hAnsi="Times New Roman" w:cs="Times New Roman"/>
          <w:bCs/>
          <w:sz w:val="24"/>
          <w:szCs w:val="24"/>
        </w:rPr>
        <w:t xml:space="preserve">fața de </w:t>
      </w:r>
      <w:r w:rsidR="00C70EB9" w:rsidRPr="00082B8C">
        <w:rPr>
          <w:rFonts w:ascii="Times New Roman" w:hAnsi="Times New Roman" w:cs="Times New Roman"/>
          <w:bCs/>
          <w:sz w:val="24"/>
          <w:szCs w:val="24"/>
        </w:rPr>
        <w:t>anul 2019</w:t>
      </w:r>
      <w:r w:rsidR="00512132" w:rsidRPr="00082B8C">
        <w:rPr>
          <w:rFonts w:ascii="Times New Roman" w:hAnsi="Times New Roman" w:cs="Times New Roman"/>
          <w:bCs/>
          <w:sz w:val="24"/>
          <w:szCs w:val="24"/>
        </w:rPr>
        <w:t xml:space="preserve"> când</w:t>
      </w:r>
      <w:r w:rsidR="00C70EB9" w:rsidRPr="00082B8C">
        <w:rPr>
          <w:rFonts w:ascii="Times New Roman" w:hAnsi="Times New Roman" w:cs="Times New Roman"/>
          <w:bCs/>
          <w:sz w:val="24"/>
          <w:szCs w:val="24"/>
        </w:rPr>
        <w:t xml:space="preserve"> școlile reprezentau 46% din birourile</w:t>
      </w:r>
      <w:r w:rsidR="00512132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EB9" w:rsidRPr="00082B8C">
        <w:rPr>
          <w:rFonts w:ascii="Times New Roman" w:hAnsi="Times New Roman" w:cs="Times New Roman"/>
          <w:bCs/>
          <w:sz w:val="24"/>
          <w:szCs w:val="24"/>
        </w:rPr>
        <w:t>de vot)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7A8B9DB2" w14:textId="405E6E07" w:rsidR="00C70EB9" w:rsidRPr="00082B8C" w:rsidRDefault="00C70EB9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Votarea </w:t>
      </w:r>
      <w:r w:rsidR="00F619E0" w:rsidRPr="00082B8C">
        <w:rPr>
          <w:rFonts w:ascii="Times New Roman" w:hAnsi="Times New Roman" w:cs="Times New Roman"/>
          <w:bCs/>
          <w:sz w:val="24"/>
          <w:szCs w:val="24"/>
        </w:rPr>
        <w:t>î</w:t>
      </w:r>
      <w:r w:rsidRPr="00082B8C">
        <w:rPr>
          <w:rFonts w:ascii="Times New Roman" w:hAnsi="Times New Roman" w:cs="Times New Roman"/>
          <w:bCs/>
          <w:sz w:val="24"/>
          <w:szCs w:val="24"/>
        </w:rPr>
        <w:t>n cadrul campusurilor;</w:t>
      </w:r>
    </w:p>
    <w:p w14:paraId="1B2765F3" w14:textId="5C67CD06" w:rsidR="00646416" w:rsidRPr="00082B8C" w:rsidRDefault="00C70EB9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Variații regionale semnificative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>, ținând cont de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circumstanțe</w:t>
      </w:r>
      <w:r w:rsidR="00E770CA" w:rsidRPr="00082B8C">
        <w:rPr>
          <w:rFonts w:ascii="Times New Roman" w:hAnsi="Times New Roman" w:cs="Times New Roman"/>
          <w:bCs/>
          <w:sz w:val="24"/>
          <w:szCs w:val="24"/>
        </w:rPr>
        <w:t>le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pandemice</w:t>
      </w:r>
      <w:r w:rsidR="004A7EAB" w:rsidRPr="00082B8C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3883F3" w14:textId="77777777" w:rsidR="00E770CA" w:rsidRPr="00082B8C" w:rsidRDefault="00E770CA" w:rsidP="00082B8C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F9F1BD" w14:textId="7F568A7E" w:rsidR="00BE068A" w:rsidRPr="00082B8C" w:rsidRDefault="004E0158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i/>
          <w:iCs/>
          <w:sz w:val="24"/>
          <w:szCs w:val="24"/>
        </w:rPr>
        <w:t>Perspective și provocări</w:t>
      </w:r>
      <w:r w:rsidR="000D52C1" w:rsidRPr="00082B8C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14:paraId="3057B319" w14:textId="7CA73C9A" w:rsidR="004E0158" w:rsidRPr="00082B8C" w:rsidRDefault="004E0158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Menținerea agilității operaționale și urmărirea îmbunătăți</w:t>
      </w:r>
      <w:r w:rsidR="004A7EAB" w:rsidRPr="00082B8C">
        <w:rPr>
          <w:rFonts w:ascii="Times New Roman" w:hAnsi="Times New Roman" w:cs="Times New Roman"/>
          <w:bCs/>
          <w:sz w:val="24"/>
          <w:szCs w:val="24"/>
        </w:rPr>
        <w:t>rii</w:t>
      </w:r>
      <w:r w:rsidR="0056578C" w:rsidRPr="00082B8C">
        <w:rPr>
          <w:rFonts w:ascii="Times New Roman" w:hAnsi="Times New Roman" w:cs="Times New Roman"/>
          <w:bCs/>
          <w:sz w:val="24"/>
          <w:szCs w:val="24"/>
        </w:rPr>
        <w:t xml:space="preserve"> pe termen lung</w:t>
      </w:r>
      <w:r w:rsidR="004A7EAB" w:rsidRPr="00082B8C">
        <w:rPr>
          <w:rFonts w:ascii="Times New Roman" w:hAnsi="Times New Roman" w:cs="Times New Roman"/>
          <w:bCs/>
          <w:sz w:val="24"/>
          <w:szCs w:val="24"/>
        </w:rPr>
        <w:t>,</w:t>
      </w:r>
      <w:r w:rsidR="0056578C" w:rsidRPr="00082B8C">
        <w:rPr>
          <w:rFonts w:ascii="Times New Roman" w:hAnsi="Times New Roman" w:cs="Times New Roman"/>
          <w:bCs/>
          <w:sz w:val="24"/>
          <w:szCs w:val="24"/>
        </w:rPr>
        <w:t xml:space="preserve"> într-un context minoritar;</w:t>
      </w:r>
    </w:p>
    <w:p w14:paraId="62DF7788" w14:textId="4CD857E3" w:rsidR="0056578C" w:rsidRPr="00082B8C" w:rsidRDefault="0056578C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Îmbunătățirea previziunilor privind locurile în care se constată un volum mai mare de servicii;</w:t>
      </w:r>
    </w:p>
    <w:p w14:paraId="6927ECBC" w14:textId="2D0B759C" w:rsidR="004733B7" w:rsidRPr="00082B8C" w:rsidRDefault="004733B7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Desfășurarea procesului de votare</w:t>
      </w:r>
      <w:r w:rsidR="004A7EAB" w:rsidRPr="00082B8C">
        <w:rPr>
          <w:rFonts w:ascii="Times New Roman" w:hAnsi="Times New Roman" w:cs="Times New Roman"/>
          <w:bCs/>
          <w:sz w:val="24"/>
          <w:szCs w:val="24"/>
        </w:rPr>
        <w:t xml:space="preserve"> în weekend</w:t>
      </w:r>
      <w:r w:rsidRPr="00082B8C">
        <w:rPr>
          <w:rFonts w:ascii="Times New Roman" w:hAnsi="Times New Roman" w:cs="Times New Roman"/>
          <w:bCs/>
          <w:sz w:val="24"/>
          <w:szCs w:val="24"/>
        </w:rPr>
        <w:t>;</w:t>
      </w:r>
    </w:p>
    <w:p w14:paraId="14672BEB" w14:textId="082F7B03" w:rsidR="004733B7" w:rsidRPr="00082B8C" w:rsidRDefault="004733B7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Introducerea tehnologiei pentru facilitarea procesului de vot;</w:t>
      </w:r>
    </w:p>
    <w:p w14:paraId="20F1B3ED" w14:textId="79220172" w:rsidR="00646416" w:rsidRPr="00082B8C" w:rsidRDefault="0056578C" w:rsidP="00082B8C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lastRenderedPageBreak/>
        <w:t>Diversificarea</w:t>
      </w:r>
      <w:r w:rsidR="00A22289" w:rsidRPr="00082B8C">
        <w:rPr>
          <w:rFonts w:ascii="Times New Roman" w:hAnsi="Times New Roman" w:cs="Times New Roman"/>
          <w:bCs/>
          <w:sz w:val="24"/>
          <w:szCs w:val="24"/>
        </w:rPr>
        <w:t xml:space="preserve"> ofertei de servicii în procesul electoral (votul în cadrul campusurilor, comunități</w:t>
      </w:r>
      <w:r w:rsidR="004A7EAB" w:rsidRPr="00082B8C">
        <w:rPr>
          <w:rFonts w:ascii="Times New Roman" w:hAnsi="Times New Roman" w:cs="Times New Roman"/>
          <w:bCs/>
          <w:sz w:val="24"/>
          <w:szCs w:val="24"/>
        </w:rPr>
        <w:t>lor</w:t>
      </w:r>
      <w:r w:rsidR="00A22289" w:rsidRPr="00082B8C">
        <w:rPr>
          <w:rFonts w:ascii="Times New Roman" w:hAnsi="Times New Roman" w:cs="Times New Roman"/>
          <w:bCs/>
          <w:sz w:val="24"/>
          <w:szCs w:val="24"/>
        </w:rPr>
        <w:t xml:space="preserve"> indigene, oferta adaptată fiecărui tip de persoană etc.)</w:t>
      </w:r>
    </w:p>
    <w:p w14:paraId="0E179ACC" w14:textId="77777777" w:rsidR="00646416" w:rsidRPr="00082B8C" w:rsidRDefault="00646416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E87AA6" w14:textId="0A482DF4" w:rsidR="00FC595A" w:rsidRPr="00082B8C" w:rsidRDefault="004733B7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/>
          <w:sz w:val="24"/>
          <w:szCs w:val="24"/>
        </w:rPr>
        <w:t xml:space="preserve">22:30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Mulțumiri și încheiere </w:t>
      </w:r>
    </w:p>
    <w:p w14:paraId="4A393CD1" w14:textId="77777777" w:rsidR="00646416" w:rsidRPr="00082B8C" w:rsidRDefault="00646416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A0441E" w14:textId="28F2400D" w:rsidR="005A0C60" w:rsidRPr="00082B8C" w:rsidRDefault="005A0C60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 xml:space="preserve">Deși </w:t>
      </w:r>
      <w:r w:rsidR="004733B7" w:rsidRPr="00082B8C">
        <w:rPr>
          <w:rFonts w:ascii="Times New Roman" w:hAnsi="Times New Roman" w:cs="Times New Roman"/>
          <w:bCs/>
          <w:sz w:val="24"/>
          <w:szCs w:val="24"/>
        </w:rPr>
        <w:t>p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rogramul </w:t>
      </w:r>
      <w:r w:rsidR="008D251E" w:rsidRPr="00082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post-electoral </w:t>
      </w:r>
      <w:r w:rsidRPr="00082B8C">
        <w:rPr>
          <w:rFonts w:ascii="Times New Roman" w:hAnsi="Times New Roman" w:cs="Times New Roman"/>
          <w:bCs/>
          <w:sz w:val="24"/>
          <w:szCs w:val="24"/>
        </w:rPr>
        <w:t>pentru vizitatori s-a desfășurat virtual în acest an, a contribuit și în acest fel la consolidarea colaborării dintre organismele de management electoral, pentru a</w:t>
      </w:r>
      <w:r w:rsidR="001D48FF" w:rsidRPr="00082B8C">
        <w:rPr>
          <w:rFonts w:ascii="Times New Roman" w:hAnsi="Times New Roman" w:cs="Times New Roman"/>
          <w:bCs/>
          <w:sz w:val="24"/>
          <w:szCs w:val="24"/>
        </w:rPr>
        <w:t>-i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crește în mod colectiv capacitatea</w:t>
      </w:r>
      <w:r w:rsidR="00FC595A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2B8C">
        <w:rPr>
          <w:rFonts w:ascii="Times New Roman" w:hAnsi="Times New Roman" w:cs="Times New Roman"/>
          <w:bCs/>
          <w:sz w:val="24"/>
          <w:szCs w:val="24"/>
        </w:rPr>
        <w:t>în sprijinul unei democrații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 xml:space="preserve"> electorale puternice</w:t>
      </w:r>
      <w:r w:rsidR="00FC595A" w:rsidRPr="00082B8C">
        <w:rPr>
          <w:rFonts w:ascii="Times New Roman" w:hAnsi="Times New Roman" w:cs="Times New Roman"/>
          <w:bCs/>
          <w:sz w:val="24"/>
          <w:szCs w:val="24"/>
        </w:rPr>
        <w:t>.</w:t>
      </w:r>
      <w:r w:rsidR="004A7EAB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251E" w:rsidRPr="00082B8C">
        <w:rPr>
          <w:rFonts w:ascii="Times New Roman" w:hAnsi="Times New Roman" w:cs="Times New Roman"/>
          <w:bCs/>
          <w:sz w:val="24"/>
          <w:szCs w:val="24"/>
        </w:rPr>
        <w:t>Aceasta este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>, de</w:t>
      </w:r>
      <w:r w:rsidR="00FC595A" w:rsidRPr="00082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48FF" w:rsidRPr="00082B8C">
        <w:rPr>
          <w:rFonts w:ascii="Times New Roman" w:hAnsi="Times New Roman" w:cs="Times New Roman"/>
          <w:bCs/>
          <w:sz w:val="24"/>
          <w:szCs w:val="24"/>
        </w:rPr>
        <w:t>altfel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 xml:space="preserve">, una dintre prioritățile Comisiei Electorale din Canada, </w:t>
      </w:r>
      <w:r w:rsidR="008D251E" w:rsidRPr="00082B8C">
        <w:rPr>
          <w:rFonts w:ascii="Times New Roman" w:hAnsi="Times New Roman" w:cs="Times New Roman"/>
          <w:bCs/>
          <w:sz w:val="24"/>
          <w:szCs w:val="24"/>
        </w:rPr>
        <w:t xml:space="preserve">conform </w:t>
      </w:r>
      <w:r w:rsidR="00FC595A" w:rsidRPr="00082B8C">
        <w:rPr>
          <w:rFonts w:ascii="Times New Roman" w:hAnsi="Times New Roman" w:cs="Times New Roman"/>
          <w:bCs/>
          <w:sz w:val="24"/>
          <w:szCs w:val="24"/>
        </w:rPr>
        <w:t>p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>lanul</w:t>
      </w:r>
      <w:r w:rsidR="008D251E" w:rsidRPr="00082B8C">
        <w:rPr>
          <w:rFonts w:ascii="Times New Roman" w:hAnsi="Times New Roman" w:cs="Times New Roman"/>
          <w:bCs/>
          <w:sz w:val="24"/>
          <w:szCs w:val="24"/>
        </w:rPr>
        <w:t>ui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 xml:space="preserve"> strategic </w:t>
      </w:r>
      <w:r w:rsidR="008D251E" w:rsidRPr="00082B8C">
        <w:rPr>
          <w:rFonts w:ascii="Times New Roman" w:hAnsi="Times New Roman" w:cs="Times New Roman"/>
          <w:bCs/>
          <w:sz w:val="24"/>
          <w:szCs w:val="24"/>
        </w:rPr>
        <w:t xml:space="preserve">stabilit pentru perioada 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>2020 – 2028.</w:t>
      </w:r>
    </w:p>
    <w:p w14:paraId="56891EDE" w14:textId="4C87B8C2" w:rsidR="00E76CF4" w:rsidRPr="00082B8C" w:rsidRDefault="00E76CF4" w:rsidP="00082B8C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B8C">
        <w:rPr>
          <w:rFonts w:ascii="Times New Roman" w:hAnsi="Times New Roman" w:cs="Times New Roman"/>
          <w:bCs/>
          <w:sz w:val="24"/>
          <w:szCs w:val="24"/>
        </w:rPr>
        <w:t>La fin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>alul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 conferinței, 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 xml:space="preserve">invitații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au mulțumit 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 xml:space="preserve">organizatorilor </w:t>
      </w:r>
      <w:r w:rsidRPr="00082B8C">
        <w:rPr>
          <w:rFonts w:ascii="Times New Roman" w:hAnsi="Times New Roman" w:cs="Times New Roman"/>
          <w:bCs/>
          <w:sz w:val="24"/>
          <w:szCs w:val="24"/>
        </w:rPr>
        <w:t xml:space="preserve">și </w:t>
      </w:r>
      <w:r w:rsidR="00EB6D16" w:rsidRPr="00082B8C">
        <w:rPr>
          <w:rFonts w:ascii="Times New Roman" w:hAnsi="Times New Roman" w:cs="Times New Roman"/>
          <w:bCs/>
          <w:sz w:val="24"/>
          <w:szCs w:val="24"/>
        </w:rPr>
        <w:t>au transmis felicitări pentru buna desfășurare a alegerilor</w:t>
      </w:r>
      <w:r w:rsidRPr="00082B8C">
        <w:rPr>
          <w:rFonts w:ascii="Times New Roman" w:hAnsi="Times New Roman" w:cs="Times New Roman"/>
          <w:bCs/>
          <w:sz w:val="24"/>
          <w:szCs w:val="24"/>
        </w:rPr>
        <w:t>, mai cu seamă în acest context dificil cauzat de pandemia de COVID-19.</w:t>
      </w:r>
    </w:p>
    <w:p w14:paraId="5A4BC332" w14:textId="5A0E6C29" w:rsidR="00A365FD" w:rsidRDefault="00A365FD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584BD0" w14:textId="3461727C" w:rsidR="00082B8C" w:rsidRDefault="00082B8C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71C5B5" w14:textId="3CBA6F3F" w:rsidR="00082B8C" w:rsidRDefault="00082B8C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4A8A18" w14:textId="77777777" w:rsidR="00082B8C" w:rsidRPr="00082B8C" w:rsidRDefault="00082B8C" w:rsidP="00082B8C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6FD538" w14:textId="77777777" w:rsidR="0036620D" w:rsidRDefault="0036620D" w:rsidP="00082B8C">
      <w:pPr>
        <w:pStyle w:val="NoSpacing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14:paraId="68A1EF61" w14:textId="05FDE30E" w:rsidR="00370F4C" w:rsidRDefault="00370F4C" w:rsidP="00082B8C">
      <w:pPr>
        <w:pStyle w:val="NoSpacing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14:paraId="77FC4F9F" w14:textId="77777777" w:rsidR="0036620D" w:rsidRPr="00082B8C" w:rsidRDefault="0036620D" w:rsidP="00082B8C">
      <w:pPr>
        <w:pStyle w:val="NoSpacing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sectPr w:rsidR="0036620D" w:rsidRPr="00082B8C" w:rsidSect="00370F4C">
      <w:headerReference w:type="default" r:id="rId10"/>
      <w:footerReference w:type="default" r:id="rId11"/>
      <w:pgSz w:w="12240" w:h="15840"/>
      <w:pgMar w:top="2269" w:right="1440" w:bottom="1134" w:left="1440" w:header="708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F77B8" w14:textId="77777777" w:rsidR="000022D8" w:rsidRDefault="000022D8" w:rsidP="00490E15">
      <w:pPr>
        <w:spacing w:after="0" w:line="240" w:lineRule="auto"/>
      </w:pPr>
      <w:r>
        <w:separator/>
      </w:r>
    </w:p>
  </w:endnote>
  <w:endnote w:type="continuationSeparator" w:id="0">
    <w:p w14:paraId="31EEF579" w14:textId="77777777" w:rsidR="000022D8" w:rsidRDefault="000022D8" w:rsidP="0049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5600E" w14:textId="5FA04B2D" w:rsidR="00370F4C" w:rsidRDefault="008855B9" w:rsidP="00370F4C">
    <w:pPr>
      <w:pStyle w:val="Footer"/>
      <w:jc w:val="center"/>
      <w:rPr>
        <w:color w:val="1E2D4E"/>
      </w:rPr>
    </w:pPr>
    <w:r w:rsidRPr="00370F4C">
      <w:rPr>
        <w:noProof/>
        <w:color w:val="1E2D4E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821001E" wp14:editId="6934DF46">
              <wp:simplePos x="0" y="0"/>
              <wp:positionH relativeFrom="column">
                <wp:posOffset>607060</wp:posOffset>
              </wp:positionH>
              <wp:positionV relativeFrom="paragraph">
                <wp:posOffset>130810</wp:posOffset>
              </wp:positionV>
              <wp:extent cx="4660900" cy="0"/>
              <wp:effectExtent l="0" t="0" r="0" b="0"/>
              <wp:wrapNone/>
              <wp:docPr id="45" name="Straight Connector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609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1E2D4E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C2D2AA" id="Straight Connector 4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pt,10.3pt" to="414.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" strokecolor="#1e2d4e" strokeweight="1.5pt"/>
          </w:pict>
        </mc:Fallback>
      </mc:AlternateContent>
    </w:r>
  </w:p>
  <w:p w14:paraId="6678E360" w14:textId="71EE5784" w:rsidR="009909CD" w:rsidRPr="00370F4C" w:rsidRDefault="009909CD" w:rsidP="00370F4C">
    <w:pPr>
      <w:pStyle w:val="Footer"/>
      <w:jc w:val="center"/>
      <w:rPr>
        <w:color w:val="1E2D4E"/>
      </w:rPr>
    </w:pPr>
    <w:r w:rsidRPr="00370F4C">
      <w:rPr>
        <w:color w:val="1E2D4E"/>
      </w:rPr>
      <w:t xml:space="preserve">Str. </w:t>
    </w:r>
    <w:proofErr w:type="spellStart"/>
    <w:r w:rsidRPr="00370F4C">
      <w:rPr>
        <w:color w:val="1E2D4E"/>
      </w:rPr>
      <w:t>Stavropoleos</w:t>
    </w:r>
    <w:proofErr w:type="spellEnd"/>
    <w:r w:rsidRPr="00370F4C">
      <w:rPr>
        <w:color w:val="1E2D4E"/>
      </w:rPr>
      <w:t xml:space="preserve">, nr. 6, </w:t>
    </w:r>
    <w:proofErr w:type="spellStart"/>
    <w:r w:rsidRPr="00370F4C">
      <w:rPr>
        <w:color w:val="1E2D4E"/>
      </w:rPr>
      <w:t>Bucureşti</w:t>
    </w:r>
    <w:proofErr w:type="spellEnd"/>
    <w:r w:rsidRPr="00370F4C">
      <w:rPr>
        <w:color w:val="1E2D4E"/>
      </w:rPr>
      <w:t>, Sector 3, 030084</w:t>
    </w:r>
  </w:p>
  <w:p w14:paraId="46B7D4E8" w14:textId="77777777" w:rsidR="009909CD" w:rsidRPr="00370F4C" w:rsidRDefault="009909CD" w:rsidP="00370F4C">
    <w:pPr>
      <w:pStyle w:val="Footer"/>
      <w:jc w:val="center"/>
      <w:rPr>
        <w:color w:val="1E2D4E"/>
      </w:rPr>
    </w:pPr>
    <w:proofErr w:type="spellStart"/>
    <w:r w:rsidRPr="00370F4C">
      <w:rPr>
        <w:color w:val="1E2D4E"/>
      </w:rPr>
      <w:t>Telefon</w:t>
    </w:r>
    <w:proofErr w:type="spellEnd"/>
    <w:r w:rsidRPr="00370F4C">
      <w:rPr>
        <w:color w:val="1E2D4E"/>
      </w:rPr>
      <w:t>: 021.310.07.69, fax: 021.310.13.86</w:t>
    </w:r>
  </w:p>
  <w:p w14:paraId="156FABDD" w14:textId="77777777" w:rsidR="009909CD" w:rsidRPr="008460B6" w:rsidRDefault="009909CD" w:rsidP="00370F4C">
    <w:pPr>
      <w:pStyle w:val="Footer"/>
      <w:jc w:val="center"/>
      <w:rPr>
        <w:color w:val="1E2D4E"/>
        <w:lang w:val="fr-FR"/>
      </w:rPr>
    </w:pPr>
    <w:r w:rsidRPr="008460B6">
      <w:rPr>
        <w:color w:val="1E2D4E"/>
        <w:lang w:val="fr-FR"/>
      </w:rPr>
      <w:t xml:space="preserve">www.roaep.ro, </w:t>
    </w:r>
    <w:proofErr w:type="gramStart"/>
    <w:r w:rsidRPr="008460B6">
      <w:rPr>
        <w:color w:val="1E2D4E"/>
        <w:lang w:val="fr-FR"/>
      </w:rPr>
      <w:t>e-mail:</w:t>
    </w:r>
    <w:proofErr w:type="gramEnd"/>
    <w:r w:rsidRPr="008460B6">
      <w:rPr>
        <w:color w:val="1E2D4E"/>
        <w:lang w:val="fr-FR"/>
      </w:rPr>
      <w:t xml:space="preserve"> registratura@roaep.ro</w:t>
    </w:r>
  </w:p>
  <w:p w14:paraId="2EE2DBF0" w14:textId="1178E86A" w:rsidR="009909CD" w:rsidRPr="008460B6" w:rsidRDefault="009909CD" w:rsidP="009909CD">
    <w:pPr>
      <w:pStyle w:val="Footer"/>
      <w:tabs>
        <w:tab w:val="clear" w:pos="4513"/>
        <w:tab w:val="clear" w:pos="9026"/>
        <w:tab w:val="left" w:pos="2580"/>
      </w:tabs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D2BBE" w14:textId="77777777" w:rsidR="000022D8" w:rsidRDefault="000022D8" w:rsidP="00490E15">
      <w:pPr>
        <w:spacing w:after="0" w:line="240" w:lineRule="auto"/>
      </w:pPr>
      <w:r>
        <w:separator/>
      </w:r>
    </w:p>
  </w:footnote>
  <w:footnote w:type="continuationSeparator" w:id="0">
    <w:p w14:paraId="07E41775" w14:textId="77777777" w:rsidR="000022D8" w:rsidRDefault="000022D8" w:rsidP="0049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D503E" w14:textId="6D21D5E5" w:rsidR="00490E15" w:rsidRPr="00490E15" w:rsidRDefault="00490E15" w:rsidP="00490E15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617ABA6" wp14:editId="0E4CA4EE">
          <wp:simplePos x="0" y="0"/>
          <wp:positionH relativeFrom="margin">
            <wp:posOffset>-398780</wp:posOffset>
          </wp:positionH>
          <wp:positionV relativeFrom="paragraph">
            <wp:posOffset>-278130</wp:posOffset>
          </wp:positionV>
          <wp:extent cx="6803390" cy="1132205"/>
          <wp:effectExtent l="0" t="0" r="0" b="0"/>
          <wp:wrapSquare wrapText="bothSides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icture 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3390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57659"/>
    <w:multiLevelType w:val="hybridMultilevel"/>
    <w:tmpl w:val="38CA134A"/>
    <w:lvl w:ilvl="0" w:tplc="6C5444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C0DEC"/>
    <w:multiLevelType w:val="hybridMultilevel"/>
    <w:tmpl w:val="38CA134A"/>
    <w:lvl w:ilvl="0" w:tplc="6C5444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31F68"/>
    <w:multiLevelType w:val="hybridMultilevel"/>
    <w:tmpl w:val="FF7CE2F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544C1"/>
    <w:multiLevelType w:val="hybridMultilevel"/>
    <w:tmpl w:val="A094C91E"/>
    <w:lvl w:ilvl="0" w:tplc="8D4AEE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C2EAE"/>
    <w:multiLevelType w:val="hybridMultilevel"/>
    <w:tmpl w:val="FB582636"/>
    <w:lvl w:ilvl="0" w:tplc="F96689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5297C87"/>
    <w:multiLevelType w:val="hybridMultilevel"/>
    <w:tmpl w:val="FF7CE2F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F4DE0"/>
    <w:multiLevelType w:val="hybridMultilevel"/>
    <w:tmpl w:val="AA6ED020"/>
    <w:lvl w:ilvl="0" w:tplc="0220D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C8C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83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F8A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0E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629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0EC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E4B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925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9087DC1"/>
    <w:multiLevelType w:val="hybridMultilevel"/>
    <w:tmpl w:val="2D2EADAA"/>
    <w:lvl w:ilvl="0" w:tplc="CE9CCA9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163736"/>
    <w:multiLevelType w:val="hybridMultilevel"/>
    <w:tmpl w:val="8EA6076A"/>
    <w:lvl w:ilvl="0" w:tplc="AB881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69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905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88A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369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C7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5C3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40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684F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96F2D94"/>
    <w:multiLevelType w:val="hybridMultilevel"/>
    <w:tmpl w:val="5B6EEED2"/>
    <w:lvl w:ilvl="0" w:tplc="B070580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502305"/>
    <w:multiLevelType w:val="hybridMultilevel"/>
    <w:tmpl w:val="38F8E42C"/>
    <w:lvl w:ilvl="0" w:tplc="3168D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E43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5C1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C0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684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286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ED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EA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E41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10"/>
  </w:num>
  <w:num w:numId="9">
    <w:abstractNumId w:val="6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15"/>
    <w:rsid w:val="000022D8"/>
    <w:rsid w:val="00013A31"/>
    <w:rsid w:val="00021423"/>
    <w:rsid w:val="00030B53"/>
    <w:rsid w:val="000324A0"/>
    <w:rsid w:val="00032C4B"/>
    <w:rsid w:val="00040457"/>
    <w:rsid w:val="00045247"/>
    <w:rsid w:val="00045B53"/>
    <w:rsid w:val="00051CC1"/>
    <w:rsid w:val="0007484A"/>
    <w:rsid w:val="000776B4"/>
    <w:rsid w:val="00077A0F"/>
    <w:rsid w:val="00082B8C"/>
    <w:rsid w:val="00091314"/>
    <w:rsid w:val="00096F4B"/>
    <w:rsid w:val="000B58A9"/>
    <w:rsid w:val="000B5A17"/>
    <w:rsid w:val="000D52C1"/>
    <w:rsid w:val="000F1574"/>
    <w:rsid w:val="00103769"/>
    <w:rsid w:val="00124A94"/>
    <w:rsid w:val="001318FE"/>
    <w:rsid w:val="001344AE"/>
    <w:rsid w:val="00140226"/>
    <w:rsid w:val="00151F66"/>
    <w:rsid w:val="00153DF0"/>
    <w:rsid w:val="001623E4"/>
    <w:rsid w:val="001649CC"/>
    <w:rsid w:val="00171D69"/>
    <w:rsid w:val="00175D95"/>
    <w:rsid w:val="00185D62"/>
    <w:rsid w:val="00193247"/>
    <w:rsid w:val="001A0CD0"/>
    <w:rsid w:val="001A7FA1"/>
    <w:rsid w:val="001B179D"/>
    <w:rsid w:val="001C1D0C"/>
    <w:rsid w:val="001D48FF"/>
    <w:rsid w:val="001E050E"/>
    <w:rsid w:val="001E453C"/>
    <w:rsid w:val="00203088"/>
    <w:rsid w:val="00204541"/>
    <w:rsid w:val="002201C0"/>
    <w:rsid w:val="002319B5"/>
    <w:rsid w:val="00233FCD"/>
    <w:rsid w:val="002352E2"/>
    <w:rsid w:val="00236B61"/>
    <w:rsid w:val="00255382"/>
    <w:rsid w:val="00274F6E"/>
    <w:rsid w:val="002840A6"/>
    <w:rsid w:val="002D1BA8"/>
    <w:rsid w:val="002D731B"/>
    <w:rsid w:val="002E19E3"/>
    <w:rsid w:val="00301A6F"/>
    <w:rsid w:val="00303128"/>
    <w:rsid w:val="00333482"/>
    <w:rsid w:val="003645F6"/>
    <w:rsid w:val="0036620D"/>
    <w:rsid w:val="00370F4C"/>
    <w:rsid w:val="00386A96"/>
    <w:rsid w:val="003A4B03"/>
    <w:rsid w:val="003A75B7"/>
    <w:rsid w:val="003B68BD"/>
    <w:rsid w:val="003B7D41"/>
    <w:rsid w:val="003C1296"/>
    <w:rsid w:val="003C5270"/>
    <w:rsid w:val="003C7E73"/>
    <w:rsid w:val="003F1888"/>
    <w:rsid w:val="003F2929"/>
    <w:rsid w:val="003F6E3A"/>
    <w:rsid w:val="004007B4"/>
    <w:rsid w:val="0041389C"/>
    <w:rsid w:val="00415BAF"/>
    <w:rsid w:val="00436385"/>
    <w:rsid w:val="00442D9C"/>
    <w:rsid w:val="0044437F"/>
    <w:rsid w:val="0045620D"/>
    <w:rsid w:val="004568D5"/>
    <w:rsid w:val="00460CA7"/>
    <w:rsid w:val="0046142C"/>
    <w:rsid w:val="004733B7"/>
    <w:rsid w:val="00490E15"/>
    <w:rsid w:val="004A5D1D"/>
    <w:rsid w:val="004A7EAB"/>
    <w:rsid w:val="004C2BE8"/>
    <w:rsid w:val="004D10F9"/>
    <w:rsid w:val="004D3F96"/>
    <w:rsid w:val="004D5BA7"/>
    <w:rsid w:val="004E0158"/>
    <w:rsid w:val="00503E16"/>
    <w:rsid w:val="00512132"/>
    <w:rsid w:val="00524ECC"/>
    <w:rsid w:val="005275F3"/>
    <w:rsid w:val="00551CC4"/>
    <w:rsid w:val="0056578C"/>
    <w:rsid w:val="00567E52"/>
    <w:rsid w:val="00577414"/>
    <w:rsid w:val="0058179C"/>
    <w:rsid w:val="00593E14"/>
    <w:rsid w:val="005A0C60"/>
    <w:rsid w:val="005A1C56"/>
    <w:rsid w:val="005A2622"/>
    <w:rsid w:val="005B29A7"/>
    <w:rsid w:val="005C1158"/>
    <w:rsid w:val="005D7EA6"/>
    <w:rsid w:val="005E6F9E"/>
    <w:rsid w:val="005F5803"/>
    <w:rsid w:val="00642106"/>
    <w:rsid w:val="006463E3"/>
    <w:rsid w:val="00646416"/>
    <w:rsid w:val="00676519"/>
    <w:rsid w:val="00683FCF"/>
    <w:rsid w:val="0069118F"/>
    <w:rsid w:val="00692E29"/>
    <w:rsid w:val="00694BCC"/>
    <w:rsid w:val="00701F55"/>
    <w:rsid w:val="00712385"/>
    <w:rsid w:val="00732D7C"/>
    <w:rsid w:val="00736204"/>
    <w:rsid w:val="00736F49"/>
    <w:rsid w:val="007402C1"/>
    <w:rsid w:val="00747BF3"/>
    <w:rsid w:val="0075251A"/>
    <w:rsid w:val="00763680"/>
    <w:rsid w:val="007662CF"/>
    <w:rsid w:val="0077148D"/>
    <w:rsid w:val="007776DC"/>
    <w:rsid w:val="0079635B"/>
    <w:rsid w:val="007B372D"/>
    <w:rsid w:val="007B5E55"/>
    <w:rsid w:val="007E0304"/>
    <w:rsid w:val="007E6EF3"/>
    <w:rsid w:val="007E7494"/>
    <w:rsid w:val="007F5E91"/>
    <w:rsid w:val="008209C5"/>
    <w:rsid w:val="008355CE"/>
    <w:rsid w:val="008460B6"/>
    <w:rsid w:val="00846F73"/>
    <w:rsid w:val="008609B3"/>
    <w:rsid w:val="0088280C"/>
    <w:rsid w:val="008855B9"/>
    <w:rsid w:val="008916A0"/>
    <w:rsid w:val="00893BE4"/>
    <w:rsid w:val="00897C54"/>
    <w:rsid w:val="008A305B"/>
    <w:rsid w:val="008B200E"/>
    <w:rsid w:val="008B2769"/>
    <w:rsid w:val="008C5E49"/>
    <w:rsid w:val="008D251E"/>
    <w:rsid w:val="008D4040"/>
    <w:rsid w:val="008F4028"/>
    <w:rsid w:val="00915347"/>
    <w:rsid w:val="009322EC"/>
    <w:rsid w:val="00933E22"/>
    <w:rsid w:val="00943802"/>
    <w:rsid w:val="0097173D"/>
    <w:rsid w:val="00985AAB"/>
    <w:rsid w:val="009909CD"/>
    <w:rsid w:val="00991099"/>
    <w:rsid w:val="00992602"/>
    <w:rsid w:val="009B1FD2"/>
    <w:rsid w:val="009C5D84"/>
    <w:rsid w:val="009D5130"/>
    <w:rsid w:val="009E1EE0"/>
    <w:rsid w:val="009E2DD5"/>
    <w:rsid w:val="00A13C76"/>
    <w:rsid w:val="00A15895"/>
    <w:rsid w:val="00A200F0"/>
    <w:rsid w:val="00A20475"/>
    <w:rsid w:val="00A22289"/>
    <w:rsid w:val="00A24D11"/>
    <w:rsid w:val="00A26EBD"/>
    <w:rsid w:val="00A365FD"/>
    <w:rsid w:val="00A7480A"/>
    <w:rsid w:val="00A80F11"/>
    <w:rsid w:val="00A849CB"/>
    <w:rsid w:val="00A86623"/>
    <w:rsid w:val="00AA2F41"/>
    <w:rsid w:val="00AB2572"/>
    <w:rsid w:val="00AB41CC"/>
    <w:rsid w:val="00AC33E1"/>
    <w:rsid w:val="00AE197D"/>
    <w:rsid w:val="00AE4C78"/>
    <w:rsid w:val="00AE7445"/>
    <w:rsid w:val="00B177CB"/>
    <w:rsid w:val="00B54425"/>
    <w:rsid w:val="00B5494E"/>
    <w:rsid w:val="00B60E7E"/>
    <w:rsid w:val="00B771E2"/>
    <w:rsid w:val="00B96ACD"/>
    <w:rsid w:val="00BA5701"/>
    <w:rsid w:val="00BC1E05"/>
    <w:rsid w:val="00BC3D45"/>
    <w:rsid w:val="00BC7193"/>
    <w:rsid w:val="00BD6DE9"/>
    <w:rsid w:val="00BE068A"/>
    <w:rsid w:val="00BF44A5"/>
    <w:rsid w:val="00BF4FF6"/>
    <w:rsid w:val="00C00283"/>
    <w:rsid w:val="00C0085F"/>
    <w:rsid w:val="00C05840"/>
    <w:rsid w:val="00C14630"/>
    <w:rsid w:val="00C272ED"/>
    <w:rsid w:val="00C46306"/>
    <w:rsid w:val="00C53112"/>
    <w:rsid w:val="00C571B7"/>
    <w:rsid w:val="00C57F99"/>
    <w:rsid w:val="00C66F4E"/>
    <w:rsid w:val="00C70EB9"/>
    <w:rsid w:val="00C90682"/>
    <w:rsid w:val="00C972AF"/>
    <w:rsid w:val="00CA0924"/>
    <w:rsid w:val="00CA2B25"/>
    <w:rsid w:val="00CA6749"/>
    <w:rsid w:val="00CB46EA"/>
    <w:rsid w:val="00CD07CA"/>
    <w:rsid w:val="00CE554D"/>
    <w:rsid w:val="00D112C1"/>
    <w:rsid w:val="00D1345F"/>
    <w:rsid w:val="00D14160"/>
    <w:rsid w:val="00D21B5C"/>
    <w:rsid w:val="00D24112"/>
    <w:rsid w:val="00D24D60"/>
    <w:rsid w:val="00D24F27"/>
    <w:rsid w:val="00D36C52"/>
    <w:rsid w:val="00D41330"/>
    <w:rsid w:val="00D4281C"/>
    <w:rsid w:val="00D64093"/>
    <w:rsid w:val="00D667B9"/>
    <w:rsid w:val="00D81F3A"/>
    <w:rsid w:val="00D911FB"/>
    <w:rsid w:val="00D954E4"/>
    <w:rsid w:val="00DA0642"/>
    <w:rsid w:val="00DA1D22"/>
    <w:rsid w:val="00DA2507"/>
    <w:rsid w:val="00DA6485"/>
    <w:rsid w:val="00DC01B0"/>
    <w:rsid w:val="00DC0F2A"/>
    <w:rsid w:val="00DE7318"/>
    <w:rsid w:val="00E434D0"/>
    <w:rsid w:val="00E46AA7"/>
    <w:rsid w:val="00E61601"/>
    <w:rsid w:val="00E67F3D"/>
    <w:rsid w:val="00E76CF4"/>
    <w:rsid w:val="00E770CA"/>
    <w:rsid w:val="00E77A00"/>
    <w:rsid w:val="00E90E1D"/>
    <w:rsid w:val="00EA2E63"/>
    <w:rsid w:val="00EA5A5A"/>
    <w:rsid w:val="00EB6D16"/>
    <w:rsid w:val="00EC492F"/>
    <w:rsid w:val="00ED3D75"/>
    <w:rsid w:val="00EE67DB"/>
    <w:rsid w:val="00EF0647"/>
    <w:rsid w:val="00F010E1"/>
    <w:rsid w:val="00F148B1"/>
    <w:rsid w:val="00F1570E"/>
    <w:rsid w:val="00F218C9"/>
    <w:rsid w:val="00F2547F"/>
    <w:rsid w:val="00F2714A"/>
    <w:rsid w:val="00F36865"/>
    <w:rsid w:val="00F41BD2"/>
    <w:rsid w:val="00F43F5E"/>
    <w:rsid w:val="00F457D0"/>
    <w:rsid w:val="00F619E0"/>
    <w:rsid w:val="00F76C21"/>
    <w:rsid w:val="00F82FD0"/>
    <w:rsid w:val="00F871C2"/>
    <w:rsid w:val="00FA610A"/>
    <w:rsid w:val="00FB1368"/>
    <w:rsid w:val="00FB3BA6"/>
    <w:rsid w:val="00FC595A"/>
    <w:rsid w:val="00FD10BB"/>
    <w:rsid w:val="00FD4CA4"/>
    <w:rsid w:val="00FF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4AF7BD"/>
  <w15:chartTrackingRefBased/>
  <w15:docId w15:val="{F6B48D6E-08AF-499E-BE99-AB63311F1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60B6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F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E15"/>
  </w:style>
  <w:style w:type="paragraph" w:styleId="Footer">
    <w:name w:val="footer"/>
    <w:basedOn w:val="Normal"/>
    <w:link w:val="FooterChar"/>
    <w:uiPriority w:val="99"/>
    <w:unhideWhenUsed/>
    <w:rsid w:val="00490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E15"/>
  </w:style>
  <w:style w:type="paragraph" w:styleId="BalloonText">
    <w:name w:val="Balloon Text"/>
    <w:basedOn w:val="Normal"/>
    <w:link w:val="BalloonTextChar"/>
    <w:uiPriority w:val="99"/>
    <w:semiHidden/>
    <w:unhideWhenUsed/>
    <w:rsid w:val="00490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E1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8460B6"/>
    <w:pPr>
      <w:spacing w:after="0" w:line="240" w:lineRule="auto"/>
    </w:pPr>
    <w:rPr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F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75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75B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07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6302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516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949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11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48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5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4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9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31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0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76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6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1366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Moldoveanu</dc:creator>
  <cp:keywords/>
  <dc:description/>
  <cp:lastModifiedBy>Claudia Vasilcoiu</cp:lastModifiedBy>
  <cp:revision>3</cp:revision>
  <cp:lastPrinted>2021-11-10T09:46:00Z</cp:lastPrinted>
  <dcterms:created xsi:type="dcterms:W3CDTF">2021-11-10T09:46:00Z</dcterms:created>
  <dcterms:modified xsi:type="dcterms:W3CDTF">2021-11-12T09:31:00Z</dcterms:modified>
</cp:coreProperties>
</file>