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927A" w14:textId="6CF450EB" w:rsidR="00BA55F9" w:rsidRDefault="00BA55F9" w:rsidP="00BA55F9">
      <w:pPr>
        <w:autoSpaceDE w:val="0"/>
        <w:autoSpaceDN w:val="0"/>
        <w:adjustRightInd w:val="0"/>
        <w:spacing w:after="0"/>
        <w:jc w:val="center"/>
        <w:rPr>
          <w:rFonts w:ascii="Times New Roman" w:hAnsi="Times New Roman" w:cs="Times New Roman"/>
          <w:b/>
          <w:sz w:val="26"/>
          <w:szCs w:val="26"/>
          <w:lang w:val="ro-RO"/>
        </w:rPr>
      </w:pPr>
      <w:r w:rsidRPr="00550FD3">
        <w:rPr>
          <w:rFonts w:ascii="Times New Roman" w:hAnsi="Times New Roman" w:cs="Times New Roman"/>
          <w:b/>
          <w:sz w:val="26"/>
          <w:szCs w:val="26"/>
          <w:lang w:val="ro-RO"/>
        </w:rPr>
        <w:t>DECLARAŢIE</w:t>
      </w:r>
    </w:p>
    <w:p w14:paraId="0B03258F" w14:textId="77777777" w:rsidR="004057FB" w:rsidRDefault="004057FB" w:rsidP="00BA55F9">
      <w:pPr>
        <w:autoSpaceDE w:val="0"/>
        <w:autoSpaceDN w:val="0"/>
        <w:adjustRightInd w:val="0"/>
        <w:spacing w:after="0"/>
        <w:jc w:val="center"/>
        <w:rPr>
          <w:rFonts w:ascii="Times New Roman" w:hAnsi="Times New Roman" w:cs="Times New Roman"/>
          <w:b/>
          <w:sz w:val="26"/>
          <w:szCs w:val="26"/>
          <w:lang w:val="ro-RO"/>
        </w:rPr>
      </w:pPr>
      <w:r w:rsidRPr="004057FB">
        <w:rPr>
          <w:rFonts w:ascii="Times New Roman" w:hAnsi="Times New Roman" w:cs="Times New Roman"/>
          <w:b/>
          <w:sz w:val="26"/>
          <w:szCs w:val="26"/>
          <w:lang w:val="ro-RO"/>
        </w:rPr>
        <w:t xml:space="preserve">privind îndeplinirea condiţiilor prevăzute de lege pentru desemnarea ca membru în biroul electoral al secţiei de votare din străinătate la alegerile pentru </w:t>
      </w:r>
    </w:p>
    <w:p w14:paraId="51A7AA8D" w14:textId="2D4F85DB" w:rsidR="004057FB" w:rsidRPr="00550FD3" w:rsidRDefault="004057FB" w:rsidP="00BA55F9">
      <w:pPr>
        <w:autoSpaceDE w:val="0"/>
        <w:autoSpaceDN w:val="0"/>
        <w:adjustRightInd w:val="0"/>
        <w:spacing w:after="0"/>
        <w:jc w:val="center"/>
        <w:rPr>
          <w:rFonts w:ascii="Times New Roman" w:hAnsi="Times New Roman" w:cs="Times New Roman"/>
          <w:b/>
          <w:sz w:val="26"/>
          <w:szCs w:val="26"/>
          <w:lang w:val="ro-RO"/>
        </w:rPr>
      </w:pPr>
      <w:r w:rsidRPr="004057FB">
        <w:rPr>
          <w:rFonts w:ascii="Times New Roman" w:hAnsi="Times New Roman" w:cs="Times New Roman"/>
          <w:b/>
          <w:sz w:val="26"/>
          <w:szCs w:val="26"/>
          <w:lang w:val="ro-RO"/>
        </w:rPr>
        <w:t>Senat şi Camera Deputaţilor</w:t>
      </w:r>
      <w:r>
        <w:rPr>
          <w:rFonts w:ascii="Times New Roman" w:hAnsi="Times New Roman" w:cs="Times New Roman"/>
          <w:b/>
          <w:sz w:val="26"/>
          <w:szCs w:val="26"/>
          <w:lang w:val="ro-RO"/>
        </w:rPr>
        <w:t xml:space="preserve"> din anul …….</w:t>
      </w:r>
    </w:p>
    <w:p w14:paraId="5ECEF906" w14:textId="77777777" w:rsidR="004057FB" w:rsidRPr="00550FD3" w:rsidRDefault="004057FB" w:rsidP="00BA55F9">
      <w:pPr>
        <w:autoSpaceDE w:val="0"/>
        <w:autoSpaceDN w:val="0"/>
        <w:adjustRightInd w:val="0"/>
        <w:spacing w:after="0"/>
        <w:jc w:val="both"/>
        <w:rPr>
          <w:rFonts w:ascii="Times New Roman" w:hAnsi="Times New Roman" w:cs="Times New Roman"/>
          <w:sz w:val="26"/>
          <w:szCs w:val="26"/>
          <w:lang w:val="ro-RO"/>
        </w:rPr>
      </w:pPr>
    </w:p>
    <w:p w14:paraId="2FB5766B" w14:textId="10A51F04" w:rsidR="00BA55F9" w:rsidRPr="00550FD3" w:rsidRDefault="00BA55F9" w:rsidP="00BA55F9">
      <w:pPr>
        <w:autoSpaceDE w:val="0"/>
        <w:autoSpaceDN w:val="0"/>
        <w:adjustRightInd w:val="0"/>
        <w:spacing w:after="0"/>
        <w:ind w:firstLine="708"/>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xml:space="preserve">    Subsemnatul </w:t>
      </w:r>
      <w:r w:rsidR="000941DB">
        <w:rPr>
          <w:rFonts w:ascii="Times New Roman" w:hAnsi="Times New Roman" w:cs="Times New Roman"/>
          <w:sz w:val="26"/>
          <w:szCs w:val="26"/>
          <w:lang w:val="ro-RO"/>
        </w:rPr>
        <w:t>.....</w:t>
      </w:r>
      <w:r w:rsidRPr="00550FD3">
        <w:rPr>
          <w:rFonts w:ascii="Times New Roman" w:hAnsi="Times New Roman" w:cs="Times New Roman"/>
          <w:sz w:val="26"/>
          <w:szCs w:val="26"/>
          <w:lang w:val="ro-RO"/>
        </w:rPr>
        <w:t>................................................................................................., CNP ......................................................, domiciliat în ......</w:t>
      </w:r>
      <w:r w:rsidR="000E0A10">
        <w:rPr>
          <w:rFonts w:ascii="Times New Roman" w:hAnsi="Times New Roman" w:cs="Times New Roman"/>
          <w:sz w:val="26"/>
          <w:szCs w:val="26"/>
          <w:lang w:val="ro-RO"/>
        </w:rPr>
        <w:t>...</w:t>
      </w:r>
      <w:r w:rsidRPr="00550FD3">
        <w:rPr>
          <w:rFonts w:ascii="Times New Roman" w:hAnsi="Times New Roman" w:cs="Times New Roman"/>
          <w:sz w:val="26"/>
          <w:szCs w:val="26"/>
          <w:lang w:val="ro-RO"/>
        </w:rPr>
        <w:t>............................................, cu reședința în (dacă este cazul) ..........................................</w:t>
      </w:r>
      <w:r w:rsidR="000E0A10">
        <w:rPr>
          <w:rFonts w:ascii="Times New Roman" w:hAnsi="Times New Roman" w:cs="Times New Roman"/>
          <w:sz w:val="26"/>
          <w:szCs w:val="26"/>
          <w:lang w:val="ro-RO"/>
        </w:rPr>
        <w:t>.....</w:t>
      </w:r>
      <w:r w:rsidRPr="00550FD3">
        <w:rPr>
          <w:rFonts w:ascii="Times New Roman" w:hAnsi="Times New Roman" w:cs="Times New Roman"/>
          <w:sz w:val="26"/>
          <w:szCs w:val="26"/>
          <w:lang w:val="ro-RO"/>
        </w:rPr>
        <w:t>.........................................,</w:t>
      </w:r>
    </w:p>
    <w:p w14:paraId="1B080A6B" w14:textId="44CAB84D" w:rsidR="0096063B" w:rsidRPr="00550FD3" w:rsidRDefault="00BA55F9" w:rsidP="00BA55F9">
      <w:pPr>
        <w:tabs>
          <w:tab w:val="left" w:pos="7546"/>
        </w:tabs>
        <w:autoSpaceDE w:val="0"/>
        <w:autoSpaceDN w:val="0"/>
        <w:adjustRightInd w:val="0"/>
        <w:spacing w:after="0"/>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telefon ............................................................., e-mail ...................</w:t>
      </w:r>
      <w:r w:rsidR="000E0A10">
        <w:rPr>
          <w:rFonts w:ascii="Times New Roman" w:hAnsi="Times New Roman" w:cs="Times New Roman"/>
          <w:sz w:val="26"/>
          <w:szCs w:val="26"/>
          <w:lang w:val="ro-RO"/>
        </w:rPr>
        <w:t>.............</w:t>
      </w:r>
      <w:r w:rsidRPr="00550FD3">
        <w:rPr>
          <w:rFonts w:ascii="Times New Roman" w:hAnsi="Times New Roman" w:cs="Times New Roman"/>
          <w:sz w:val="26"/>
          <w:szCs w:val="26"/>
          <w:lang w:val="ro-RO"/>
        </w:rPr>
        <w:t>...................., având ocupația de ..........................</w:t>
      </w:r>
      <w:r w:rsidR="000E0A10">
        <w:rPr>
          <w:rFonts w:ascii="Times New Roman" w:hAnsi="Times New Roman" w:cs="Times New Roman"/>
          <w:sz w:val="26"/>
          <w:szCs w:val="26"/>
          <w:lang w:val="ro-RO"/>
        </w:rPr>
        <w:t>...........................................................</w:t>
      </w:r>
      <w:r w:rsidRPr="00550FD3">
        <w:rPr>
          <w:rFonts w:ascii="Times New Roman" w:hAnsi="Times New Roman" w:cs="Times New Roman"/>
          <w:sz w:val="26"/>
          <w:szCs w:val="26"/>
          <w:lang w:val="ro-RO"/>
        </w:rPr>
        <w:t>...................., de profesie ........</w:t>
      </w:r>
      <w:r w:rsidR="000E0A10">
        <w:rPr>
          <w:rFonts w:ascii="Times New Roman" w:hAnsi="Times New Roman" w:cs="Times New Roman"/>
          <w:sz w:val="26"/>
          <w:szCs w:val="26"/>
          <w:lang w:val="ro-RO"/>
        </w:rPr>
        <w:t>.</w:t>
      </w:r>
      <w:r w:rsidRPr="00550FD3">
        <w:rPr>
          <w:rFonts w:ascii="Times New Roman" w:hAnsi="Times New Roman" w:cs="Times New Roman"/>
          <w:sz w:val="26"/>
          <w:szCs w:val="26"/>
          <w:lang w:val="ro-RO"/>
        </w:rPr>
        <w:t>..............................................................., d</w:t>
      </w:r>
      <w:r w:rsidR="0096063B" w:rsidRPr="00550FD3">
        <w:rPr>
          <w:rFonts w:ascii="Times New Roman" w:hAnsi="Times New Roman" w:cs="Times New Roman"/>
          <w:sz w:val="26"/>
          <w:szCs w:val="26"/>
          <w:lang w:val="ro-RO"/>
        </w:rPr>
        <w:t>eclar, cunoscând prevederile art. 326 din Legea nr. 286/2009 privind Codul penal, cu modificările și completările</w:t>
      </w:r>
      <w:r w:rsidR="00344849" w:rsidRPr="00550FD3">
        <w:rPr>
          <w:rFonts w:ascii="Times New Roman" w:hAnsi="Times New Roman" w:cs="Times New Roman"/>
          <w:sz w:val="26"/>
          <w:szCs w:val="26"/>
          <w:lang w:val="ro-RO"/>
        </w:rPr>
        <w:t xml:space="preserve"> </w:t>
      </w:r>
      <w:r w:rsidR="0096063B" w:rsidRPr="00550FD3">
        <w:rPr>
          <w:rFonts w:ascii="Times New Roman" w:hAnsi="Times New Roman" w:cs="Times New Roman"/>
          <w:sz w:val="26"/>
          <w:szCs w:val="26"/>
          <w:lang w:val="ro-RO"/>
        </w:rPr>
        <w:t>ulterioare, cu privire la falsul în declarații, următoarele:</w:t>
      </w:r>
    </w:p>
    <w:p w14:paraId="1E84640B"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sunt cetățean român cu drept de vot;</w:t>
      </w:r>
    </w:p>
    <w:p w14:paraId="57FEC42D"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cunosc limba română, scris și vorbit;</w:t>
      </w:r>
    </w:p>
    <w:p w14:paraId="63B8C571"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sunt apt fizic și psihic pentru exercitarea funcției;</w:t>
      </w:r>
    </w:p>
    <w:p w14:paraId="427B6AC0"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nu sunt membru al unui partid politic;</w:t>
      </w:r>
    </w:p>
    <w:p w14:paraId="13BB1468"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nu sunt urmărit penal, trimis în judecată penală sau condamnat penal;</w:t>
      </w:r>
    </w:p>
    <w:p w14:paraId="0B0A864B"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sunt absolvent de (se bifează o singură opțiune):</w:t>
      </w:r>
    </w:p>
    <w:p w14:paraId="2DCE9AAD"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studii universitare de licență în domeniul științelor juridice;</w:t>
      </w:r>
    </w:p>
    <w:p w14:paraId="6A10B7DC"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studii universitare de licență în alte domenii;</w:t>
      </w:r>
    </w:p>
    <w:p w14:paraId="1E6A6B09" w14:textId="77777777" w:rsidR="0096063B" w:rsidRPr="00550FD3" w:rsidRDefault="0096063B" w:rsidP="004057FB">
      <w:pPr>
        <w:tabs>
          <w:tab w:val="left" w:pos="7546"/>
        </w:tabs>
        <w:autoSpaceDE w:val="0"/>
        <w:autoSpaceDN w:val="0"/>
        <w:adjustRightInd w:val="0"/>
        <w:spacing w:after="0"/>
        <w:ind w:firstLine="709"/>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 învățământ general obligatoriu.</w:t>
      </w:r>
    </w:p>
    <w:p w14:paraId="21F1DFA4" w14:textId="4284E086" w:rsidR="00C6311D" w:rsidRPr="00550FD3" w:rsidRDefault="00344849" w:rsidP="00BA55F9">
      <w:pPr>
        <w:spacing w:after="0"/>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ab/>
      </w:r>
      <w:r w:rsidR="0096063B" w:rsidRPr="00550FD3">
        <w:rPr>
          <w:rFonts w:ascii="Times New Roman" w:hAnsi="Times New Roman" w:cs="Times New Roman"/>
          <w:sz w:val="26"/>
          <w:szCs w:val="26"/>
          <w:lang w:val="ro-RO"/>
        </w:rPr>
        <w:t>Menționez că am luat cunoștință</w:t>
      </w:r>
      <w:r w:rsidR="00F95A4B" w:rsidRPr="00550FD3">
        <w:rPr>
          <w:lang w:val="ro-RO"/>
        </w:rPr>
        <w:t xml:space="preserve"> </w:t>
      </w:r>
      <w:r w:rsidR="00F95A4B" w:rsidRPr="00550FD3">
        <w:rPr>
          <w:rFonts w:ascii="Times New Roman" w:hAnsi="Times New Roman" w:cs="Times New Roman"/>
          <w:sz w:val="26"/>
          <w:szCs w:val="26"/>
          <w:lang w:val="ro-RO"/>
        </w:rPr>
        <w:t>de atribuțiile și obligațiile care revin, potrivit legii, membrilor birourilor electorale ale</w:t>
      </w:r>
      <w:r w:rsidRPr="00550FD3">
        <w:rPr>
          <w:rFonts w:ascii="Times New Roman" w:hAnsi="Times New Roman" w:cs="Times New Roman"/>
          <w:sz w:val="26"/>
          <w:szCs w:val="26"/>
          <w:lang w:val="ro-RO"/>
        </w:rPr>
        <w:t xml:space="preserve"> </w:t>
      </w:r>
      <w:r w:rsidR="00545B27" w:rsidRPr="00550FD3">
        <w:rPr>
          <w:rFonts w:ascii="Times New Roman" w:hAnsi="Times New Roman" w:cs="Times New Roman"/>
          <w:sz w:val="26"/>
          <w:szCs w:val="26"/>
          <w:lang w:val="ro-RO"/>
        </w:rPr>
        <w:t>secțiilor de votare din străinătate</w:t>
      </w:r>
      <w:r w:rsidR="00F95A4B" w:rsidRPr="00550FD3">
        <w:rPr>
          <w:rFonts w:ascii="Times New Roman" w:hAnsi="Times New Roman" w:cs="Times New Roman"/>
          <w:sz w:val="26"/>
          <w:szCs w:val="26"/>
          <w:lang w:val="ro-RO"/>
        </w:rPr>
        <w:t>.</w:t>
      </w:r>
    </w:p>
    <w:p w14:paraId="1BE475AD" w14:textId="77777777" w:rsidR="00C6311D" w:rsidRPr="00550FD3" w:rsidRDefault="00C6311D" w:rsidP="00A20234">
      <w:pPr>
        <w:spacing w:after="0"/>
        <w:ind w:firstLine="720"/>
        <w:jc w:val="both"/>
        <w:rPr>
          <w:rFonts w:ascii="Times New Roman" w:hAnsi="Times New Roman" w:cs="Times New Roman"/>
          <w:sz w:val="26"/>
          <w:szCs w:val="26"/>
          <w:lang w:val="ro-RO"/>
        </w:rPr>
      </w:pPr>
    </w:p>
    <w:p w14:paraId="0E97CA1D" w14:textId="7C790940" w:rsidR="00C6311D" w:rsidRPr="00550FD3" w:rsidRDefault="00344849" w:rsidP="00A20234">
      <w:pPr>
        <w:spacing w:after="0"/>
        <w:jc w:val="both"/>
        <w:rPr>
          <w:rFonts w:ascii="Times New Roman" w:hAnsi="Times New Roman" w:cs="Times New Roman"/>
          <w:sz w:val="26"/>
          <w:szCs w:val="26"/>
          <w:lang w:val="ro-RO"/>
        </w:rPr>
      </w:pPr>
      <w:r w:rsidRPr="00550FD3">
        <w:rPr>
          <w:rFonts w:ascii="Times New Roman" w:hAnsi="Times New Roman" w:cs="Times New Roman"/>
          <w:sz w:val="26"/>
          <w:szCs w:val="26"/>
          <w:lang w:val="ro-RO"/>
        </w:rPr>
        <w:t>Data …………..                                                              Semnătura ………………….</w:t>
      </w:r>
    </w:p>
    <w:p w14:paraId="3536936E" w14:textId="4A806874" w:rsidR="002C1F85" w:rsidRDefault="002C1F85" w:rsidP="00A20234">
      <w:pPr>
        <w:spacing w:after="0"/>
        <w:jc w:val="both"/>
        <w:rPr>
          <w:rFonts w:ascii="Times New Roman" w:hAnsi="Times New Roman" w:cs="Times New Roman"/>
          <w:sz w:val="26"/>
          <w:szCs w:val="26"/>
          <w:lang w:val="ro-RO"/>
        </w:rPr>
      </w:pPr>
    </w:p>
    <w:p w14:paraId="3B33FEBC" w14:textId="77777777" w:rsidR="007C73BF" w:rsidRDefault="007C73BF" w:rsidP="00A20234">
      <w:pPr>
        <w:spacing w:after="0"/>
        <w:jc w:val="both"/>
        <w:rPr>
          <w:rFonts w:ascii="Times New Roman" w:hAnsi="Times New Roman" w:cs="Times New Roman"/>
          <w:sz w:val="26"/>
          <w:szCs w:val="26"/>
          <w:lang w:val="ro-RO"/>
        </w:rPr>
      </w:pPr>
    </w:p>
    <w:p w14:paraId="5B4FC355" w14:textId="77777777" w:rsidR="000941DB" w:rsidRPr="00161570" w:rsidRDefault="000941DB" w:rsidP="000941DB">
      <w:pPr>
        <w:tabs>
          <w:tab w:val="left" w:pos="709"/>
        </w:tabs>
        <w:autoSpaceDE w:val="0"/>
        <w:autoSpaceDN w:val="0"/>
        <w:adjustRightInd w:val="0"/>
        <w:spacing w:after="0"/>
        <w:jc w:val="both"/>
        <w:rPr>
          <w:rFonts w:ascii="Times New Roman" w:hAnsi="Times New Roman" w:cs="Times New Roman"/>
          <w:b/>
          <w:bCs/>
          <w:sz w:val="26"/>
          <w:szCs w:val="26"/>
          <w:lang w:val="ro-RO"/>
        </w:rPr>
      </w:pPr>
      <w:r w:rsidRPr="00161570">
        <w:rPr>
          <w:rFonts w:ascii="Times New Roman" w:hAnsi="Times New Roman" w:cs="Times New Roman"/>
          <w:b/>
          <w:bCs/>
          <w:sz w:val="26"/>
          <w:szCs w:val="26"/>
          <w:lang w:val="ro-RO"/>
        </w:rPr>
        <w:t>Notă de informare privind protecția datelor personale:</w:t>
      </w:r>
    </w:p>
    <w:p w14:paraId="1E058459" w14:textId="77777777" w:rsidR="000941DB" w:rsidRPr="00161570" w:rsidRDefault="000941DB" w:rsidP="000941DB">
      <w:pPr>
        <w:tabs>
          <w:tab w:val="left" w:pos="0"/>
          <w:tab w:val="left" w:pos="709"/>
        </w:tabs>
        <w:autoSpaceDE w:val="0"/>
        <w:autoSpaceDN w:val="0"/>
        <w:adjustRightInd w:val="0"/>
        <w:spacing w:after="0"/>
        <w:jc w:val="both"/>
        <w:rPr>
          <w:rFonts w:ascii="Times New Roman" w:hAnsi="Times New Roman" w:cs="Times New Roman"/>
          <w:i/>
          <w:sz w:val="26"/>
          <w:szCs w:val="26"/>
          <w:lang w:val="ro-RO"/>
        </w:rPr>
      </w:pPr>
      <w:r>
        <w:rPr>
          <w:rFonts w:ascii="Times New Roman" w:hAnsi="Times New Roman" w:cs="Times New Roman"/>
          <w:i/>
          <w:sz w:val="26"/>
          <w:szCs w:val="26"/>
          <w:lang w:val="ro-RO"/>
        </w:rPr>
        <w:tab/>
      </w:r>
      <w:r w:rsidRPr="00161570">
        <w:rPr>
          <w:rFonts w:ascii="Times New Roman" w:hAnsi="Times New Roman" w:cs="Times New Roman"/>
          <w:i/>
          <w:sz w:val="26"/>
          <w:szCs w:val="26"/>
          <w:lang w:val="ro-RO"/>
        </w:rPr>
        <w:t xml:space="preserve">Autoritatea Electorală Permanentă, cu sediul în str. Stavropoleos nr. 6, sectorul 3, București, cod poștal 030084, telefon/fax: 021.310.13.86, e-mail: </w:t>
      </w:r>
      <w:hyperlink r:id="rId8" w:history="1">
        <w:r w:rsidRPr="00B941A7">
          <w:rPr>
            <w:rStyle w:val="Hyperlink"/>
            <w:rFonts w:ascii="Times New Roman" w:hAnsi="Times New Roman" w:cs="Times New Roman"/>
            <w:i/>
            <w:sz w:val="26"/>
            <w:szCs w:val="26"/>
            <w:lang w:val="ro-RO"/>
          </w:rPr>
          <w:t>registratura@roaep.ro</w:t>
        </w:r>
      </w:hyperlink>
      <w:r w:rsidRPr="00161570">
        <w:rPr>
          <w:rFonts w:ascii="Times New Roman" w:hAnsi="Times New Roman" w:cs="Times New Roman"/>
          <w:i/>
          <w:sz w:val="26"/>
          <w:szCs w:val="26"/>
          <w:lang w:val="ro-RO"/>
        </w:rPr>
        <w:t>,</w:t>
      </w:r>
      <w:r>
        <w:rPr>
          <w:rFonts w:ascii="Times New Roman" w:hAnsi="Times New Roman" w:cs="Times New Roman"/>
          <w:i/>
          <w:sz w:val="26"/>
          <w:szCs w:val="26"/>
          <w:lang w:val="ro-RO"/>
        </w:rPr>
        <w:t xml:space="preserve"> </w:t>
      </w:r>
      <w:r w:rsidRPr="00161570">
        <w:rPr>
          <w:rFonts w:ascii="Times New Roman" w:hAnsi="Times New Roman" w:cs="Times New Roman"/>
          <w:i/>
          <w:sz w:val="26"/>
          <w:szCs w:val="26"/>
          <w:lang w:val="ro-RO"/>
        </w:rPr>
        <w:t xml:space="preserve">prelucrează datele cu caracter personal furnizate de </w:t>
      </w:r>
      <w:r>
        <w:rPr>
          <w:rFonts w:ascii="Times New Roman" w:hAnsi="Times New Roman" w:cs="Times New Roman"/>
          <w:i/>
          <w:sz w:val="26"/>
          <w:szCs w:val="26"/>
          <w:lang w:val="ro-RO"/>
        </w:rPr>
        <w:t xml:space="preserve">către </w:t>
      </w:r>
      <w:r w:rsidRPr="00161570">
        <w:rPr>
          <w:rFonts w:ascii="Times New Roman" w:hAnsi="Times New Roman" w:cs="Times New Roman"/>
          <w:i/>
          <w:sz w:val="26"/>
          <w:szCs w:val="26"/>
          <w:lang w:val="ro-RO"/>
        </w:rPr>
        <w:t>dumneavoastră prin acest document în scopul organizării proceduri</w:t>
      </w:r>
      <w:r>
        <w:rPr>
          <w:rFonts w:ascii="Times New Roman" w:hAnsi="Times New Roman" w:cs="Times New Roman"/>
          <w:i/>
          <w:sz w:val="26"/>
          <w:szCs w:val="26"/>
          <w:lang w:val="ro-RO"/>
        </w:rPr>
        <w:t>lor</w:t>
      </w:r>
      <w:r w:rsidRPr="00161570">
        <w:rPr>
          <w:rFonts w:ascii="Times New Roman" w:hAnsi="Times New Roman" w:cs="Times New Roman"/>
          <w:i/>
          <w:sz w:val="26"/>
          <w:szCs w:val="26"/>
          <w:lang w:val="ro-RO"/>
        </w:rPr>
        <w:t xml:space="preserve"> de constituire a birourilor electorale</w:t>
      </w:r>
      <w:r>
        <w:rPr>
          <w:rFonts w:ascii="Times New Roman" w:hAnsi="Times New Roman" w:cs="Times New Roman"/>
          <w:i/>
          <w:sz w:val="26"/>
          <w:szCs w:val="26"/>
          <w:lang w:val="ro-RO"/>
        </w:rPr>
        <w:t xml:space="preserve"> ale secțiilor de votare din străinătate la alegerile pentru Senat și Camera Deputaților din anul ..........</w:t>
      </w:r>
      <w:r w:rsidRPr="00161570">
        <w:rPr>
          <w:rFonts w:ascii="Times New Roman" w:hAnsi="Times New Roman" w:cs="Times New Roman"/>
          <w:i/>
          <w:sz w:val="26"/>
          <w:szCs w:val="26"/>
          <w:lang w:val="ro-RO"/>
        </w:rPr>
        <w:t>. Prelucrarea este necesară în vederea îndeplinirii unei obligații legale conform art. 6 alin. (1) </w:t>
      </w:r>
      <w:hyperlink r:id="rId9" w:anchor="p-94669796" w:tgtFrame="_blank" w:history="1">
        <w:r w:rsidRPr="00161570">
          <w:rPr>
            <w:rStyle w:val="Hyperlink"/>
            <w:rFonts w:ascii="Times New Roman" w:hAnsi="Times New Roman" w:cs="Times New Roman"/>
            <w:i/>
            <w:color w:val="auto"/>
            <w:sz w:val="26"/>
            <w:szCs w:val="26"/>
            <w:u w:val="none"/>
            <w:lang w:val="ro-RO"/>
          </w:rPr>
          <w:t>lit. c)</w:t>
        </w:r>
      </w:hyperlink>
      <w:r w:rsidRPr="00161570">
        <w:rPr>
          <w:rFonts w:ascii="Times New Roman" w:hAnsi="Times New Roman" w:cs="Times New Roman"/>
          <w:i/>
          <w:sz w:val="26"/>
          <w:szCs w:val="26"/>
          <w:lang w:val="ro-RO"/>
        </w:rPr>
        <w:t> din Regulamentul (UE) nr. 679/2016 privind protecția persoanelor fizice în ceea ce privește prelucrarea datelor cu caracter personal și privind libera circulație a acestor date și de abrogare a Directivei </w:t>
      </w:r>
      <w:hyperlink r:id="rId10" w:tgtFrame="_blank" w:history="1">
        <w:r w:rsidRPr="00161570">
          <w:rPr>
            <w:rStyle w:val="Hyperlink"/>
            <w:rFonts w:ascii="Times New Roman" w:hAnsi="Times New Roman" w:cs="Times New Roman"/>
            <w:i/>
            <w:color w:val="auto"/>
            <w:sz w:val="26"/>
            <w:szCs w:val="26"/>
            <w:u w:val="none"/>
            <w:lang w:val="ro-RO"/>
          </w:rPr>
          <w:t>95/46/CE</w:t>
        </w:r>
      </w:hyperlink>
      <w:r w:rsidRPr="00161570">
        <w:rPr>
          <w:rFonts w:ascii="Times New Roman" w:hAnsi="Times New Roman" w:cs="Times New Roman"/>
          <w:i/>
          <w:sz w:val="26"/>
          <w:szCs w:val="26"/>
          <w:lang w:val="ro-RO"/>
        </w:rPr>
        <w:t> (Regulamentul general privind protecția datelor - RGPD), temeiul legal al prelucrării fiind prevederile </w:t>
      </w:r>
      <w:hyperlink r:id="rId11" w:anchor="p-81165393" w:tgtFrame="_blank" w:history="1">
        <w:r w:rsidRPr="00161570">
          <w:rPr>
            <w:rStyle w:val="Hyperlink"/>
            <w:rFonts w:ascii="Times New Roman" w:hAnsi="Times New Roman" w:cs="Times New Roman"/>
            <w:i/>
            <w:color w:val="auto"/>
            <w:sz w:val="26"/>
            <w:szCs w:val="26"/>
            <w:u w:val="none"/>
            <w:lang w:val="ro-RO"/>
          </w:rPr>
          <w:t>art.</w:t>
        </w:r>
      </w:hyperlink>
      <w:r w:rsidRPr="00161570">
        <w:rPr>
          <w:rFonts w:ascii="Times New Roman" w:hAnsi="Times New Roman" w:cs="Times New Roman"/>
          <w:i/>
          <w:sz w:val="26"/>
          <w:szCs w:val="26"/>
          <w:lang w:val="ro-RO"/>
        </w:rPr>
        <w:t xml:space="preserve"> 17 din Legea nr. 208/2015 privind alegerea </w:t>
      </w:r>
      <w:r w:rsidRPr="00161570">
        <w:rPr>
          <w:rFonts w:ascii="Times New Roman" w:hAnsi="Times New Roman" w:cs="Times New Roman"/>
          <w:i/>
          <w:sz w:val="26"/>
          <w:szCs w:val="26"/>
          <w:lang w:val="ro-RO"/>
        </w:rPr>
        <w:lastRenderedPageBreak/>
        <w:t>Senatului și a Camerei Deputaților, precum și pentru organizarea și funcționarea Autorității Electorale Permanente, cu modificările și completările ulterioare.</w:t>
      </w:r>
    </w:p>
    <w:p w14:paraId="54B31675" w14:textId="242E4B24" w:rsidR="000941DB" w:rsidRDefault="000941DB" w:rsidP="000941DB">
      <w:pPr>
        <w:tabs>
          <w:tab w:val="left" w:pos="709"/>
        </w:tabs>
        <w:autoSpaceDE w:val="0"/>
        <w:autoSpaceDN w:val="0"/>
        <w:adjustRightInd w:val="0"/>
        <w:spacing w:after="0"/>
        <w:jc w:val="both"/>
        <w:rPr>
          <w:rFonts w:ascii="Times New Roman" w:hAnsi="Times New Roman" w:cs="Times New Roman"/>
          <w:i/>
          <w:sz w:val="26"/>
          <w:szCs w:val="26"/>
          <w:lang w:val="ro-RO"/>
        </w:rPr>
      </w:pPr>
      <w:r>
        <w:rPr>
          <w:rFonts w:ascii="Times New Roman" w:hAnsi="Times New Roman" w:cs="Times New Roman"/>
          <w:i/>
          <w:sz w:val="26"/>
          <w:szCs w:val="26"/>
          <w:lang w:val="ro-RO"/>
        </w:rPr>
        <w:tab/>
      </w:r>
      <w:r w:rsidRPr="00161570">
        <w:rPr>
          <w:rFonts w:ascii="Times New Roman" w:hAnsi="Times New Roman" w:cs="Times New Roman"/>
          <w:i/>
          <w:sz w:val="26"/>
          <w:szCs w:val="26"/>
          <w:lang w:val="ro-RO"/>
        </w:rPr>
        <w:t>Datele vor fi dezvăluite Ministerului Afacerilor Externe, misiunilor diplomatice, oficiilor consulare, birourilor și oficiilor electorale, iar dacă este cazul, organelor de poliție, organelor de urmărire penală și instanțelor judecătorești. De asemenea numele dumneavoastră va fi dezvăluit publicului în cadrul procedurilor legale de aducere la cunoștință a componenței birourilor electorale, respectiv de publicare pe internet a proceselor- verbale privind rezultatele votării.</w:t>
      </w:r>
    </w:p>
    <w:p w14:paraId="75AF6B60" w14:textId="51403875" w:rsidR="00BC1BE5" w:rsidRDefault="006E133C" w:rsidP="006E133C">
      <w:pPr>
        <w:tabs>
          <w:tab w:val="left" w:pos="709"/>
        </w:tabs>
        <w:autoSpaceDE w:val="0"/>
        <w:autoSpaceDN w:val="0"/>
        <w:adjustRightInd w:val="0"/>
        <w:spacing w:after="0"/>
        <w:jc w:val="both"/>
        <w:rPr>
          <w:rFonts w:ascii="Times New Roman" w:hAnsi="Times New Roman" w:cs="Times New Roman"/>
          <w:i/>
          <w:sz w:val="26"/>
          <w:szCs w:val="26"/>
          <w:lang w:val="ro-RO"/>
        </w:rPr>
      </w:pPr>
      <w:r>
        <w:rPr>
          <w:rFonts w:ascii="Times New Roman" w:hAnsi="Times New Roman" w:cs="Times New Roman"/>
          <w:i/>
          <w:sz w:val="26"/>
          <w:szCs w:val="26"/>
          <w:lang w:val="ro-RO"/>
        </w:rPr>
        <w:tab/>
      </w:r>
      <w:r w:rsidRPr="00161570">
        <w:rPr>
          <w:rFonts w:ascii="Times New Roman" w:hAnsi="Times New Roman" w:cs="Times New Roman"/>
          <w:i/>
          <w:sz w:val="26"/>
          <w:szCs w:val="26"/>
          <w:lang w:val="ro-RO"/>
        </w:rPr>
        <w:t>Pe viitor, datele privind numele și prenumele, codul numeric personal, telefonul</w:t>
      </w:r>
      <w:r w:rsidR="00724F61">
        <w:rPr>
          <w:rFonts w:ascii="Times New Roman" w:hAnsi="Times New Roman" w:cs="Times New Roman"/>
          <w:i/>
          <w:sz w:val="26"/>
          <w:szCs w:val="26"/>
          <w:lang w:val="ro-RO"/>
        </w:rPr>
        <w:t xml:space="preserve"> și </w:t>
      </w:r>
      <w:r w:rsidRPr="00161570">
        <w:rPr>
          <w:rFonts w:ascii="Times New Roman" w:hAnsi="Times New Roman" w:cs="Times New Roman"/>
          <w:i/>
          <w:sz w:val="26"/>
          <w:szCs w:val="26"/>
          <w:lang w:val="ro-RO"/>
        </w:rPr>
        <w:t>e-mailul</w:t>
      </w:r>
      <w:r w:rsidR="00724F61">
        <w:rPr>
          <w:rFonts w:ascii="Times New Roman" w:hAnsi="Times New Roman" w:cs="Times New Roman"/>
          <w:i/>
          <w:sz w:val="26"/>
          <w:szCs w:val="26"/>
          <w:lang w:val="ro-RO"/>
        </w:rPr>
        <w:t xml:space="preserve"> </w:t>
      </w:r>
      <w:r w:rsidRPr="00161570">
        <w:rPr>
          <w:rFonts w:ascii="Times New Roman" w:hAnsi="Times New Roman" w:cs="Times New Roman"/>
          <w:i/>
          <w:sz w:val="26"/>
          <w:szCs w:val="26"/>
          <w:lang w:val="ro-RO"/>
        </w:rPr>
        <w:t>ne permit să vă ținem la curent cu activitatea noastră.</w:t>
      </w:r>
    </w:p>
    <w:p w14:paraId="708A4223" w14:textId="65B747D8" w:rsidR="006E133C" w:rsidRPr="00161570" w:rsidRDefault="00BC1BE5" w:rsidP="006E133C">
      <w:pPr>
        <w:tabs>
          <w:tab w:val="left" w:pos="709"/>
        </w:tabs>
        <w:autoSpaceDE w:val="0"/>
        <w:autoSpaceDN w:val="0"/>
        <w:adjustRightInd w:val="0"/>
        <w:spacing w:after="0"/>
        <w:jc w:val="both"/>
        <w:rPr>
          <w:rFonts w:ascii="Times New Roman" w:hAnsi="Times New Roman" w:cs="Times New Roman"/>
          <w:i/>
          <w:sz w:val="26"/>
          <w:szCs w:val="26"/>
          <w:lang w:val="ro-RO"/>
        </w:rPr>
      </w:pPr>
      <w:r>
        <w:rPr>
          <w:rFonts w:ascii="Times New Roman" w:hAnsi="Times New Roman" w:cs="Times New Roman"/>
          <w:i/>
          <w:sz w:val="26"/>
          <w:szCs w:val="26"/>
          <w:lang w:val="ro-RO"/>
        </w:rPr>
        <w:tab/>
      </w:r>
      <w:r w:rsidR="006E133C" w:rsidRPr="00161570">
        <w:rPr>
          <w:rFonts w:ascii="Times New Roman" w:hAnsi="Times New Roman" w:cs="Times New Roman"/>
          <w:i/>
          <w:sz w:val="26"/>
          <w:szCs w:val="26"/>
          <w:lang w:val="ro-RO"/>
        </w:rPr>
        <w:t xml:space="preserve"> </w:t>
      </w:r>
      <w:r w:rsidRPr="00161570">
        <w:rPr>
          <w:rFonts w:ascii="Times New Roman" w:hAnsi="Times New Roman" w:cs="Times New Roman"/>
          <w:i/>
          <w:sz w:val="26"/>
          <w:szCs w:val="26"/>
          <w:lang w:val="ro-RO"/>
        </w:rPr>
        <w:t>Datele dumneavoastră cu caracter personal sunt stocate pe perioada necesară îndeplinirii scopurilor pentru care au fost colectate</w:t>
      </w:r>
      <w:r>
        <w:rPr>
          <w:rFonts w:ascii="Times New Roman" w:hAnsi="Times New Roman" w:cs="Times New Roman"/>
          <w:i/>
          <w:sz w:val="26"/>
          <w:szCs w:val="26"/>
          <w:lang w:val="ro-RO"/>
        </w:rPr>
        <w:t xml:space="preserve">, </w:t>
      </w:r>
      <w:r w:rsidRPr="00BC1BE5">
        <w:rPr>
          <w:rFonts w:ascii="Times New Roman" w:hAnsi="Times New Roman" w:cs="Times New Roman"/>
          <w:i/>
          <w:sz w:val="26"/>
          <w:szCs w:val="26"/>
          <w:lang w:val="ro-RO"/>
        </w:rPr>
        <w:t>precum și pe durata prevenirii, combaterii și sancționării fraudelor electorale</w:t>
      </w:r>
      <w:r>
        <w:rPr>
          <w:rFonts w:ascii="Times New Roman" w:hAnsi="Times New Roman" w:cs="Times New Roman"/>
          <w:i/>
          <w:sz w:val="26"/>
          <w:szCs w:val="26"/>
          <w:lang w:val="ro-RO"/>
        </w:rPr>
        <w:t>,</w:t>
      </w:r>
      <w:r w:rsidRPr="00161570">
        <w:rPr>
          <w:rFonts w:ascii="Times New Roman" w:hAnsi="Times New Roman" w:cs="Times New Roman"/>
          <w:i/>
          <w:sz w:val="26"/>
          <w:szCs w:val="26"/>
          <w:lang w:val="ro-RO"/>
        </w:rPr>
        <w:t xml:space="preserve"> </w:t>
      </w:r>
      <w:r>
        <w:rPr>
          <w:rFonts w:ascii="Times New Roman" w:hAnsi="Times New Roman" w:cs="Times New Roman"/>
          <w:i/>
          <w:sz w:val="26"/>
          <w:szCs w:val="26"/>
          <w:lang w:val="ro-RO"/>
        </w:rPr>
        <w:t>acestea nefiind</w:t>
      </w:r>
      <w:r w:rsidRPr="00161570">
        <w:rPr>
          <w:rFonts w:ascii="Times New Roman" w:hAnsi="Times New Roman" w:cs="Times New Roman"/>
          <w:i/>
          <w:sz w:val="26"/>
          <w:szCs w:val="26"/>
          <w:lang w:val="ro-RO"/>
        </w:rPr>
        <w:t xml:space="preserve"> transferate către state din cadrul/din afara Uniunii Europene.</w:t>
      </w:r>
    </w:p>
    <w:p w14:paraId="1CAEBD6F" w14:textId="77777777" w:rsidR="000941DB" w:rsidRDefault="000941DB" w:rsidP="000941DB">
      <w:pPr>
        <w:tabs>
          <w:tab w:val="left" w:pos="709"/>
        </w:tabs>
        <w:autoSpaceDE w:val="0"/>
        <w:autoSpaceDN w:val="0"/>
        <w:adjustRightInd w:val="0"/>
        <w:spacing w:after="0"/>
        <w:jc w:val="both"/>
        <w:rPr>
          <w:rFonts w:ascii="Times New Roman" w:hAnsi="Times New Roman" w:cs="Times New Roman"/>
          <w:i/>
          <w:sz w:val="26"/>
          <w:szCs w:val="26"/>
          <w:lang w:val="ro-RO"/>
        </w:rPr>
      </w:pPr>
      <w:r>
        <w:rPr>
          <w:rFonts w:ascii="Times New Roman" w:hAnsi="Times New Roman" w:cs="Times New Roman"/>
          <w:i/>
          <w:sz w:val="26"/>
          <w:szCs w:val="26"/>
          <w:lang w:val="ro-RO"/>
        </w:rPr>
        <w:tab/>
      </w:r>
      <w:r w:rsidRPr="00161570">
        <w:rPr>
          <w:rFonts w:ascii="Times New Roman" w:hAnsi="Times New Roman" w:cs="Times New Roman"/>
          <w:i/>
          <w:sz w:val="26"/>
          <w:szCs w:val="26"/>
          <w:lang w:val="ro-RO"/>
        </w:rPr>
        <w:t>Menționăm că responsabilul cu protecția datelor cu caracter personal din cadrul Autorității Electorale Permanente poate fi contactat la </w:t>
      </w:r>
      <w:hyperlink r:id="rId12" w:history="1">
        <w:r w:rsidRPr="00161570">
          <w:rPr>
            <w:rStyle w:val="Hyperlink"/>
            <w:rFonts w:ascii="Times New Roman" w:hAnsi="Times New Roman" w:cs="Times New Roman"/>
            <w:i/>
            <w:sz w:val="26"/>
            <w:szCs w:val="26"/>
            <w:u w:val="none"/>
            <w:lang w:val="ro-RO"/>
          </w:rPr>
          <w:t>dpo@roaep.ro</w:t>
        </w:r>
      </w:hyperlink>
      <w:r w:rsidRPr="00161570">
        <w:rPr>
          <w:rFonts w:ascii="Times New Roman" w:hAnsi="Times New Roman" w:cs="Times New Roman"/>
          <w:i/>
          <w:sz w:val="26"/>
          <w:szCs w:val="26"/>
          <w:lang w:val="ro-RO"/>
        </w:rPr>
        <w:t>.</w:t>
      </w:r>
    </w:p>
    <w:p w14:paraId="76A5FB80" w14:textId="77777777" w:rsidR="000941DB" w:rsidRPr="00161570" w:rsidRDefault="000941DB" w:rsidP="000941DB">
      <w:pPr>
        <w:tabs>
          <w:tab w:val="left" w:pos="709"/>
        </w:tabs>
        <w:autoSpaceDE w:val="0"/>
        <w:autoSpaceDN w:val="0"/>
        <w:adjustRightInd w:val="0"/>
        <w:spacing w:after="0"/>
        <w:jc w:val="both"/>
        <w:rPr>
          <w:rFonts w:ascii="Times New Roman" w:hAnsi="Times New Roman" w:cs="Times New Roman"/>
          <w:i/>
          <w:sz w:val="26"/>
          <w:szCs w:val="26"/>
          <w:lang w:val="ro-RO"/>
        </w:rPr>
      </w:pPr>
      <w:r w:rsidRPr="00161570">
        <w:rPr>
          <w:rFonts w:ascii="Times New Roman" w:hAnsi="Times New Roman" w:cs="Times New Roman"/>
          <w:i/>
          <w:sz w:val="26"/>
          <w:szCs w:val="26"/>
          <w:lang w:val="ro-RO"/>
        </w:rPr>
        <w:tab/>
        <w:t>Conform RGPD, beneficiați de dreptul de acces (</w:t>
      </w:r>
      <w:hyperlink r:id="rId13" w:anchor="p-94669900" w:tgtFrame="_blank" w:history="1">
        <w:r w:rsidRPr="00161570">
          <w:rPr>
            <w:rStyle w:val="Hyperlink"/>
            <w:rFonts w:ascii="Times New Roman" w:hAnsi="Times New Roman" w:cs="Times New Roman"/>
            <w:i/>
            <w:color w:val="auto"/>
            <w:sz w:val="26"/>
            <w:szCs w:val="26"/>
            <w:u w:val="none"/>
            <w:lang w:val="ro-RO"/>
          </w:rPr>
          <w:t>art. 15</w:t>
        </w:r>
      </w:hyperlink>
      <w:r w:rsidRPr="00161570">
        <w:rPr>
          <w:rFonts w:ascii="Times New Roman" w:hAnsi="Times New Roman" w:cs="Times New Roman"/>
          <w:i/>
          <w:sz w:val="26"/>
          <w:szCs w:val="26"/>
          <w:lang w:val="ro-RO"/>
        </w:rPr>
        <w:t> din RGPD), dreptul la rectificare (</w:t>
      </w:r>
      <w:hyperlink r:id="rId14" w:anchor="p-94669914" w:tgtFrame="_blank" w:history="1">
        <w:r w:rsidRPr="00161570">
          <w:rPr>
            <w:rStyle w:val="Hyperlink"/>
            <w:rFonts w:ascii="Times New Roman" w:hAnsi="Times New Roman" w:cs="Times New Roman"/>
            <w:i/>
            <w:color w:val="auto"/>
            <w:sz w:val="26"/>
            <w:szCs w:val="26"/>
            <w:u w:val="none"/>
            <w:lang w:val="ro-RO"/>
          </w:rPr>
          <w:t>art. 16</w:t>
        </w:r>
      </w:hyperlink>
      <w:r w:rsidRPr="00161570">
        <w:rPr>
          <w:rFonts w:ascii="Times New Roman" w:hAnsi="Times New Roman" w:cs="Times New Roman"/>
          <w:i/>
          <w:sz w:val="26"/>
          <w:szCs w:val="26"/>
          <w:lang w:val="ro-RO"/>
        </w:rPr>
        <w:t> din RGPD) și dreptul la restricționarea prelucrării (</w:t>
      </w:r>
      <w:hyperlink r:id="rId15" w:anchor="p-94669931" w:tgtFrame="_blank" w:history="1">
        <w:r w:rsidRPr="00161570">
          <w:rPr>
            <w:rStyle w:val="Hyperlink"/>
            <w:rFonts w:ascii="Times New Roman" w:hAnsi="Times New Roman" w:cs="Times New Roman"/>
            <w:i/>
            <w:color w:val="auto"/>
            <w:sz w:val="26"/>
            <w:szCs w:val="26"/>
            <w:u w:val="none"/>
            <w:lang w:val="ro-RO"/>
          </w:rPr>
          <w:t>art. 18</w:t>
        </w:r>
      </w:hyperlink>
      <w:r w:rsidRPr="00161570">
        <w:rPr>
          <w:rFonts w:ascii="Times New Roman" w:hAnsi="Times New Roman" w:cs="Times New Roman"/>
          <w:i/>
          <w:sz w:val="26"/>
          <w:szCs w:val="26"/>
          <w:lang w:val="ro-RO"/>
        </w:rPr>
        <w:t> din RGPD).</w:t>
      </w:r>
    </w:p>
    <w:p w14:paraId="58AE55D5" w14:textId="77777777" w:rsidR="000941DB" w:rsidRPr="00161570" w:rsidRDefault="000941DB" w:rsidP="000941DB">
      <w:pPr>
        <w:tabs>
          <w:tab w:val="left" w:pos="709"/>
        </w:tabs>
        <w:autoSpaceDE w:val="0"/>
        <w:autoSpaceDN w:val="0"/>
        <w:adjustRightInd w:val="0"/>
        <w:spacing w:after="0"/>
        <w:jc w:val="both"/>
        <w:rPr>
          <w:rFonts w:ascii="Times New Roman" w:hAnsi="Times New Roman" w:cs="Times New Roman"/>
          <w:i/>
          <w:sz w:val="26"/>
          <w:szCs w:val="26"/>
          <w:lang w:val="ro-RO"/>
        </w:rPr>
      </w:pPr>
      <w:r w:rsidRPr="00161570">
        <w:rPr>
          <w:rFonts w:ascii="Times New Roman" w:hAnsi="Times New Roman" w:cs="Times New Roman"/>
          <w:i/>
          <w:sz w:val="26"/>
          <w:szCs w:val="26"/>
          <w:lang w:val="ro-RO"/>
        </w:rPr>
        <w:tab/>
        <w:t>Pentru exercitarea acestor drepturi, puteți adresa o cerere scrisă, datată și semnată olograf, care va conține în mod obligatoriu codul numeric personal. Cererea poate fi depusă la registratura Autorității Electorale Permanente, poate fi transmisă prin poștă, prin fax sau prin e-mail (scanată).</w:t>
      </w:r>
    </w:p>
    <w:p w14:paraId="331FC1CB" w14:textId="77777777" w:rsidR="000941DB" w:rsidRPr="00161570" w:rsidRDefault="000941DB" w:rsidP="000941DB">
      <w:pPr>
        <w:tabs>
          <w:tab w:val="left" w:pos="709"/>
        </w:tabs>
        <w:autoSpaceDE w:val="0"/>
        <w:autoSpaceDN w:val="0"/>
        <w:adjustRightInd w:val="0"/>
        <w:spacing w:after="0"/>
        <w:jc w:val="both"/>
        <w:rPr>
          <w:rFonts w:ascii="Times New Roman" w:hAnsi="Times New Roman" w:cs="Times New Roman"/>
          <w:i/>
          <w:sz w:val="26"/>
          <w:szCs w:val="26"/>
          <w:lang w:val="ro-RO"/>
        </w:rPr>
      </w:pPr>
      <w:r>
        <w:rPr>
          <w:rFonts w:ascii="Times New Roman" w:hAnsi="Times New Roman" w:cs="Times New Roman"/>
          <w:i/>
          <w:sz w:val="26"/>
          <w:szCs w:val="26"/>
          <w:lang w:val="ro-RO"/>
        </w:rPr>
        <w:tab/>
      </w:r>
      <w:r w:rsidRPr="00161570">
        <w:rPr>
          <w:rFonts w:ascii="Times New Roman" w:hAnsi="Times New Roman" w:cs="Times New Roman"/>
          <w:i/>
          <w:sz w:val="26"/>
          <w:szCs w:val="26"/>
          <w:lang w:val="ro-RO"/>
        </w:rPr>
        <w:t>În cazul în care considerați că drepturile cu privire la prelucrarea datelor dumneavoastră cu caracter personal au fost încălcate, aveți dreptul de a depune o plângere la Autoritatea Națională de Supraveghere a Prelucrării Datelor cu Caracter Personal sau de a vă adresa instanței de judecată competente.</w:t>
      </w:r>
    </w:p>
    <w:p w14:paraId="645A546C" w14:textId="77777777" w:rsidR="000941DB" w:rsidRDefault="000941DB" w:rsidP="000941DB">
      <w:pPr>
        <w:tabs>
          <w:tab w:val="left" w:pos="7546"/>
        </w:tabs>
        <w:autoSpaceDE w:val="0"/>
        <w:autoSpaceDN w:val="0"/>
        <w:adjustRightInd w:val="0"/>
        <w:spacing w:after="0"/>
        <w:jc w:val="right"/>
        <w:rPr>
          <w:rFonts w:ascii="Times New Roman" w:hAnsi="Times New Roman" w:cs="Times New Roman"/>
          <w:i/>
          <w:sz w:val="26"/>
          <w:szCs w:val="26"/>
          <w:u w:val="single"/>
          <w:lang w:val="ro-RO"/>
        </w:rPr>
      </w:pPr>
    </w:p>
    <w:p w14:paraId="78659E9A" w14:textId="77777777" w:rsidR="000941DB" w:rsidRPr="00161570" w:rsidRDefault="000941DB" w:rsidP="000941DB">
      <w:pPr>
        <w:tabs>
          <w:tab w:val="left" w:pos="7546"/>
        </w:tabs>
        <w:autoSpaceDE w:val="0"/>
        <w:autoSpaceDN w:val="0"/>
        <w:adjustRightInd w:val="0"/>
        <w:spacing w:after="0"/>
        <w:jc w:val="both"/>
        <w:rPr>
          <w:rFonts w:ascii="Times New Roman" w:hAnsi="Times New Roman" w:cs="Times New Roman"/>
          <w:i/>
          <w:iCs/>
          <w:sz w:val="26"/>
          <w:szCs w:val="26"/>
          <w:lang w:val="ro-RO"/>
        </w:rPr>
      </w:pPr>
      <w:r w:rsidRPr="00161570">
        <w:rPr>
          <w:rFonts w:ascii="Times New Roman" w:hAnsi="Times New Roman" w:cs="Times New Roman"/>
          <w:i/>
          <w:iCs/>
          <w:sz w:val="26"/>
          <w:szCs w:val="26"/>
          <w:lang w:val="ro-RO"/>
        </w:rPr>
        <w:t>Data ........................                                                               Semnătura ............................</w:t>
      </w:r>
    </w:p>
    <w:p w14:paraId="6D82854F" w14:textId="77777777" w:rsidR="000941DB" w:rsidRDefault="000941DB" w:rsidP="000941DB">
      <w:pPr>
        <w:tabs>
          <w:tab w:val="left" w:pos="7546"/>
        </w:tabs>
        <w:autoSpaceDE w:val="0"/>
        <w:autoSpaceDN w:val="0"/>
        <w:adjustRightInd w:val="0"/>
        <w:spacing w:after="0"/>
        <w:jc w:val="both"/>
        <w:rPr>
          <w:rFonts w:ascii="Times New Roman" w:hAnsi="Times New Roman" w:cs="Times New Roman"/>
          <w:i/>
          <w:sz w:val="26"/>
          <w:szCs w:val="26"/>
          <w:u w:val="single"/>
          <w:lang w:val="ro-RO"/>
        </w:rPr>
      </w:pPr>
    </w:p>
    <w:p w14:paraId="4A136C0A" w14:textId="77777777" w:rsidR="000941DB" w:rsidRPr="00550FD3" w:rsidRDefault="000941DB" w:rsidP="00A20234">
      <w:pPr>
        <w:spacing w:after="0"/>
        <w:jc w:val="both"/>
        <w:rPr>
          <w:rFonts w:ascii="Times New Roman" w:hAnsi="Times New Roman" w:cs="Times New Roman"/>
          <w:sz w:val="26"/>
          <w:szCs w:val="26"/>
          <w:lang w:val="ro-RO"/>
        </w:rPr>
      </w:pPr>
    </w:p>
    <w:sectPr w:rsidR="000941DB" w:rsidRPr="00550FD3" w:rsidSect="008C4DC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4B45" w14:textId="77777777" w:rsidR="0019016A" w:rsidRDefault="0019016A" w:rsidP="00364A50">
      <w:pPr>
        <w:spacing w:after="0" w:line="240" w:lineRule="auto"/>
      </w:pPr>
      <w:r>
        <w:separator/>
      </w:r>
    </w:p>
  </w:endnote>
  <w:endnote w:type="continuationSeparator" w:id="0">
    <w:p w14:paraId="542077E6" w14:textId="77777777" w:rsidR="0019016A" w:rsidRDefault="0019016A" w:rsidP="0036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E4DC9" w14:textId="77777777" w:rsidR="0019016A" w:rsidRDefault="0019016A" w:rsidP="00364A50">
      <w:pPr>
        <w:spacing w:after="0" w:line="240" w:lineRule="auto"/>
      </w:pPr>
      <w:r>
        <w:separator/>
      </w:r>
    </w:p>
  </w:footnote>
  <w:footnote w:type="continuationSeparator" w:id="0">
    <w:p w14:paraId="4A0F29AC" w14:textId="77777777" w:rsidR="0019016A" w:rsidRDefault="0019016A" w:rsidP="0036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F9C"/>
    <w:multiLevelType w:val="hybridMultilevel"/>
    <w:tmpl w:val="04C0B1AC"/>
    <w:lvl w:ilvl="0" w:tplc="A606DF1A">
      <w:start w:val="1"/>
      <w:numFmt w:val="bullet"/>
      <w:lvlText w:val=""/>
      <w:lvlJc w:val="left"/>
      <w:pPr>
        <w:ind w:left="1571" w:hanging="360"/>
      </w:pPr>
      <w:rPr>
        <w:rFonts w:ascii="Symbol" w:hAnsi="Symbol" w:hint="default"/>
        <w:vertAlign w:val="superscrip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 w15:restartNumberingAfterBreak="0">
    <w:nsid w:val="0139214B"/>
    <w:multiLevelType w:val="multilevel"/>
    <w:tmpl w:val="03B2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609F9"/>
    <w:multiLevelType w:val="multilevel"/>
    <w:tmpl w:val="A72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432C"/>
    <w:multiLevelType w:val="hybridMultilevel"/>
    <w:tmpl w:val="1E0616D8"/>
    <w:lvl w:ilvl="0" w:tplc="38FA3476">
      <w:start w:val="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0DE82AC4"/>
    <w:multiLevelType w:val="multilevel"/>
    <w:tmpl w:val="CD2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D006E"/>
    <w:multiLevelType w:val="hybridMultilevel"/>
    <w:tmpl w:val="7B921BA2"/>
    <w:lvl w:ilvl="0" w:tplc="91526120">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ED2044E"/>
    <w:multiLevelType w:val="multilevel"/>
    <w:tmpl w:val="CD6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90343"/>
    <w:multiLevelType w:val="multilevel"/>
    <w:tmpl w:val="AF9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C78A7"/>
    <w:multiLevelType w:val="multilevel"/>
    <w:tmpl w:val="CE28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52309"/>
    <w:multiLevelType w:val="hybridMultilevel"/>
    <w:tmpl w:val="F1EEBF50"/>
    <w:lvl w:ilvl="0" w:tplc="F26CAD2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3796"/>
    <w:multiLevelType w:val="multilevel"/>
    <w:tmpl w:val="694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0721E"/>
    <w:multiLevelType w:val="hybridMultilevel"/>
    <w:tmpl w:val="60D08CBC"/>
    <w:lvl w:ilvl="0" w:tplc="0409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4D0C09D8"/>
    <w:multiLevelType w:val="multilevel"/>
    <w:tmpl w:val="C88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E48B4"/>
    <w:multiLevelType w:val="multilevel"/>
    <w:tmpl w:val="E22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82635"/>
    <w:multiLevelType w:val="multilevel"/>
    <w:tmpl w:val="E6D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759B4"/>
    <w:multiLevelType w:val="multilevel"/>
    <w:tmpl w:val="30602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D67E7"/>
    <w:multiLevelType w:val="hybridMultilevel"/>
    <w:tmpl w:val="911A2AB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663261BB"/>
    <w:multiLevelType w:val="hybridMultilevel"/>
    <w:tmpl w:val="0666CC1E"/>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8" w15:restartNumberingAfterBreak="0">
    <w:nsid w:val="6CC753D6"/>
    <w:multiLevelType w:val="hybridMultilevel"/>
    <w:tmpl w:val="1904F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F16DC0"/>
    <w:multiLevelType w:val="hybridMultilevel"/>
    <w:tmpl w:val="6CF6A168"/>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71E53F4E"/>
    <w:multiLevelType w:val="hybridMultilevel"/>
    <w:tmpl w:val="9486545C"/>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3901A80"/>
    <w:multiLevelType w:val="hybridMultilevel"/>
    <w:tmpl w:val="A1DE686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57F52D3"/>
    <w:multiLevelType w:val="hybridMultilevel"/>
    <w:tmpl w:val="D49023CE"/>
    <w:lvl w:ilvl="0" w:tplc="442C97B8">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23" w15:restartNumberingAfterBreak="0">
    <w:nsid w:val="777D57A6"/>
    <w:multiLevelType w:val="hybridMultilevel"/>
    <w:tmpl w:val="26D2C40A"/>
    <w:lvl w:ilvl="0" w:tplc="CB028A7C">
      <w:start w:val="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15:restartNumberingAfterBreak="0">
    <w:nsid w:val="7F332CF6"/>
    <w:multiLevelType w:val="multilevel"/>
    <w:tmpl w:val="057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1"/>
  </w:num>
  <w:num w:numId="4">
    <w:abstractNumId w:val="16"/>
  </w:num>
  <w:num w:numId="5">
    <w:abstractNumId w:val="8"/>
  </w:num>
  <w:num w:numId="6">
    <w:abstractNumId w:val="10"/>
  </w:num>
  <w:num w:numId="7">
    <w:abstractNumId w:val="6"/>
  </w:num>
  <w:num w:numId="8">
    <w:abstractNumId w:val="4"/>
  </w:num>
  <w:num w:numId="9">
    <w:abstractNumId w:val="7"/>
  </w:num>
  <w:num w:numId="10">
    <w:abstractNumId w:val="12"/>
  </w:num>
  <w:num w:numId="11">
    <w:abstractNumId w:val="24"/>
  </w:num>
  <w:num w:numId="12">
    <w:abstractNumId w:val="13"/>
  </w:num>
  <w:num w:numId="13">
    <w:abstractNumId w:val="2"/>
  </w:num>
  <w:num w:numId="14">
    <w:abstractNumId w:val="14"/>
  </w:num>
  <w:num w:numId="15">
    <w:abstractNumId w:val="1"/>
  </w:num>
  <w:num w:numId="16">
    <w:abstractNumId w:val="15"/>
  </w:num>
  <w:num w:numId="17">
    <w:abstractNumId w:val="23"/>
  </w:num>
  <w:num w:numId="18">
    <w:abstractNumId w:val="3"/>
  </w:num>
  <w:num w:numId="19">
    <w:abstractNumId w:val="20"/>
  </w:num>
  <w:num w:numId="20">
    <w:abstractNumId w:val="22"/>
  </w:num>
  <w:num w:numId="21">
    <w:abstractNumId w:val="11"/>
  </w:num>
  <w:num w:numId="22">
    <w:abstractNumId w:val="18"/>
  </w:num>
  <w:num w:numId="23">
    <w:abstractNumId w:val="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84"/>
    <w:rsid w:val="0001655E"/>
    <w:rsid w:val="00020643"/>
    <w:rsid w:val="00037F90"/>
    <w:rsid w:val="000622F8"/>
    <w:rsid w:val="0006564D"/>
    <w:rsid w:val="00065F20"/>
    <w:rsid w:val="00067EE7"/>
    <w:rsid w:val="00076EBB"/>
    <w:rsid w:val="00090A2F"/>
    <w:rsid w:val="000941DB"/>
    <w:rsid w:val="000972BF"/>
    <w:rsid w:val="000E0A10"/>
    <w:rsid w:val="000E0F6A"/>
    <w:rsid w:val="000E2962"/>
    <w:rsid w:val="000E4D97"/>
    <w:rsid w:val="000E5E54"/>
    <w:rsid w:val="000F0094"/>
    <w:rsid w:val="000F57B4"/>
    <w:rsid w:val="000F5AAD"/>
    <w:rsid w:val="00107D89"/>
    <w:rsid w:val="0014264E"/>
    <w:rsid w:val="00143E3F"/>
    <w:rsid w:val="00155DD7"/>
    <w:rsid w:val="0015686E"/>
    <w:rsid w:val="0016026A"/>
    <w:rsid w:val="00163EDA"/>
    <w:rsid w:val="00166FDD"/>
    <w:rsid w:val="001674ED"/>
    <w:rsid w:val="001712A1"/>
    <w:rsid w:val="001772D7"/>
    <w:rsid w:val="00187B40"/>
    <w:rsid w:val="00187D05"/>
    <w:rsid w:val="0019016A"/>
    <w:rsid w:val="001B65FE"/>
    <w:rsid w:val="001B775B"/>
    <w:rsid w:val="001F12ED"/>
    <w:rsid w:val="001F4BDB"/>
    <w:rsid w:val="001F597B"/>
    <w:rsid w:val="00201C8F"/>
    <w:rsid w:val="00205D34"/>
    <w:rsid w:val="0021064E"/>
    <w:rsid w:val="00212584"/>
    <w:rsid w:val="00216D44"/>
    <w:rsid w:val="002431ED"/>
    <w:rsid w:val="00251EBD"/>
    <w:rsid w:val="00275ED0"/>
    <w:rsid w:val="002827B7"/>
    <w:rsid w:val="00293FC3"/>
    <w:rsid w:val="002945FF"/>
    <w:rsid w:val="00295123"/>
    <w:rsid w:val="00296AD2"/>
    <w:rsid w:val="002C1F85"/>
    <w:rsid w:val="002C3B96"/>
    <w:rsid w:val="002D661C"/>
    <w:rsid w:val="003051E0"/>
    <w:rsid w:val="003140D5"/>
    <w:rsid w:val="00316D4B"/>
    <w:rsid w:val="00336751"/>
    <w:rsid w:val="00344849"/>
    <w:rsid w:val="003476F7"/>
    <w:rsid w:val="00356C06"/>
    <w:rsid w:val="00364A50"/>
    <w:rsid w:val="00367682"/>
    <w:rsid w:val="00371DA1"/>
    <w:rsid w:val="00373ECB"/>
    <w:rsid w:val="00381FF3"/>
    <w:rsid w:val="00396016"/>
    <w:rsid w:val="003B037A"/>
    <w:rsid w:val="003B31D1"/>
    <w:rsid w:val="003C4B46"/>
    <w:rsid w:val="003C5C2E"/>
    <w:rsid w:val="003D70F2"/>
    <w:rsid w:val="003E6F4C"/>
    <w:rsid w:val="003F3EEC"/>
    <w:rsid w:val="00401B6E"/>
    <w:rsid w:val="00403058"/>
    <w:rsid w:val="004057FB"/>
    <w:rsid w:val="00405BBC"/>
    <w:rsid w:val="00410D66"/>
    <w:rsid w:val="004137E9"/>
    <w:rsid w:val="00416998"/>
    <w:rsid w:val="00420647"/>
    <w:rsid w:val="00444E7A"/>
    <w:rsid w:val="004648CE"/>
    <w:rsid w:val="00492F3D"/>
    <w:rsid w:val="0049485F"/>
    <w:rsid w:val="004A0888"/>
    <w:rsid w:val="004B5EA3"/>
    <w:rsid w:val="004D5828"/>
    <w:rsid w:val="004E3F24"/>
    <w:rsid w:val="004E43F9"/>
    <w:rsid w:val="004F6842"/>
    <w:rsid w:val="00500145"/>
    <w:rsid w:val="00501492"/>
    <w:rsid w:val="00513D40"/>
    <w:rsid w:val="00521E83"/>
    <w:rsid w:val="005245BA"/>
    <w:rsid w:val="005251DF"/>
    <w:rsid w:val="00535414"/>
    <w:rsid w:val="00540F20"/>
    <w:rsid w:val="0054188D"/>
    <w:rsid w:val="0054263C"/>
    <w:rsid w:val="00545B27"/>
    <w:rsid w:val="00546255"/>
    <w:rsid w:val="00546898"/>
    <w:rsid w:val="00547056"/>
    <w:rsid w:val="00550FD3"/>
    <w:rsid w:val="005561E9"/>
    <w:rsid w:val="00556E5D"/>
    <w:rsid w:val="00564B33"/>
    <w:rsid w:val="00565E7C"/>
    <w:rsid w:val="00567303"/>
    <w:rsid w:val="00572084"/>
    <w:rsid w:val="00573A63"/>
    <w:rsid w:val="0057731B"/>
    <w:rsid w:val="00583DD3"/>
    <w:rsid w:val="00584CA3"/>
    <w:rsid w:val="00585A23"/>
    <w:rsid w:val="00587103"/>
    <w:rsid w:val="00590224"/>
    <w:rsid w:val="00593B4B"/>
    <w:rsid w:val="005D136A"/>
    <w:rsid w:val="005E1043"/>
    <w:rsid w:val="005E11F6"/>
    <w:rsid w:val="005E311D"/>
    <w:rsid w:val="005F336F"/>
    <w:rsid w:val="0061001B"/>
    <w:rsid w:val="0061329D"/>
    <w:rsid w:val="00616D30"/>
    <w:rsid w:val="006233B7"/>
    <w:rsid w:val="006321DC"/>
    <w:rsid w:val="00633DA7"/>
    <w:rsid w:val="00634D63"/>
    <w:rsid w:val="006430B3"/>
    <w:rsid w:val="0065219A"/>
    <w:rsid w:val="006605E0"/>
    <w:rsid w:val="0066771A"/>
    <w:rsid w:val="00667C52"/>
    <w:rsid w:val="00686DBD"/>
    <w:rsid w:val="006A15CE"/>
    <w:rsid w:val="006A1B8D"/>
    <w:rsid w:val="006B3ADC"/>
    <w:rsid w:val="006B41CE"/>
    <w:rsid w:val="006B4FE9"/>
    <w:rsid w:val="006D41B0"/>
    <w:rsid w:val="006D53A7"/>
    <w:rsid w:val="006E0D77"/>
    <w:rsid w:val="006E133C"/>
    <w:rsid w:val="006F055B"/>
    <w:rsid w:val="006F40FE"/>
    <w:rsid w:val="00702096"/>
    <w:rsid w:val="007121D6"/>
    <w:rsid w:val="00717637"/>
    <w:rsid w:val="0072363D"/>
    <w:rsid w:val="00724F61"/>
    <w:rsid w:val="00764F91"/>
    <w:rsid w:val="0079431E"/>
    <w:rsid w:val="00797A51"/>
    <w:rsid w:val="007C73BF"/>
    <w:rsid w:val="007D5D1C"/>
    <w:rsid w:val="007E6238"/>
    <w:rsid w:val="007E6A9F"/>
    <w:rsid w:val="007F332D"/>
    <w:rsid w:val="007F54B5"/>
    <w:rsid w:val="007F5700"/>
    <w:rsid w:val="00810C5B"/>
    <w:rsid w:val="00812C06"/>
    <w:rsid w:val="00815362"/>
    <w:rsid w:val="008202B0"/>
    <w:rsid w:val="0082203F"/>
    <w:rsid w:val="00822FA5"/>
    <w:rsid w:val="00827225"/>
    <w:rsid w:val="00827A6A"/>
    <w:rsid w:val="00830352"/>
    <w:rsid w:val="00830AAE"/>
    <w:rsid w:val="008311D4"/>
    <w:rsid w:val="008334E0"/>
    <w:rsid w:val="00844129"/>
    <w:rsid w:val="0084421E"/>
    <w:rsid w:val="008618D8"/>
    <w:rsid w:val="008806A5"/>
    <w:rsid w:val="00883EA8"/>
    <w:rsid w:val="00896FA4"/>
    <w:rsid w:val="008B0796"/>
    <w:rsid w:val="008B1C67"/>
    <w:rsid w:val="008C4DCC"/>
    <w:rsid w:val="008C67CA"/>
    <w:rsid w:val="008E2340"/>
    <w:rsid w:val="008E5552"/>
    <w:rsid w:val="008E5ABB"/>
    <w:rsid w:val="008F1701"/>
    <w:rsid w:val="00905C95"/>
    <w:rsid w:val="009144CE"/>
    <w:rsid w:val="00921DF8"/>
    <w:rsid w:val="00930C85"/>
    <w:rsid w:val="00944349"/>
    <w:rsid w:val="00945701"/>
    <w:rsid w:val="00950FD9"/>
    <w:rsid w:val="0096063B"/>
    <w:rsid w:val="00973BBF"/>
    <w:rsid w:val="00975428"/>
    <w:rsid w:val="009762FA"/>
    <w:rsid w:val="00977339"/>
    <w:rsid w:val="00982A84"/>
    <w:rsid w:val="00984F21"/>
    <w:rsid w:val="0099530B"/>
    <w:rsid w:val="009A0FBD"/>
    <w:rsid w:val="009A290E"/>
    <w:rsid w:val="009A3CE2"/>
    <w:rsid w:val="009C24B5"/>
    <w:rsid w:val="009C40A6"/>
    <w:rsid w:val="009E15EC"/>
    <w:rsid w:val="009E3614"/>
    <w:rsid w:val="00A143FB"/>
    <w:rsid w:val="00A20234"/>
    <w:rsid w:val="00A20C21"/>
    <w:rsid w:val="00A24900"/>
    <w:rsid w:val="00A366DE"/>
    <w:rsid w:val="00A37C75"/>
    <w:rsid w:val="00A47FFB"/>
    <w:rsid w:val="00A5263E"/>
    <w:rsid w:val="00A66BDF"/>
    <w:rsid w:val="00A75258"/>
    <w:rsid w:val="00A92DD8"/>
    <w:rsid w:val="00AA1F9C"/>
    <w:rsid w:val="00AA57DD"/>
    <w:rsid w:val="00AB2379"/>
    <w:rsid w:val="00AB2D30"/>
    <w:rsid w:val="00AB7090"/>
    <w:rsid w:val="00AC07B8"/>
    <w:rsid w:val="00AC55A7"/>
    <w:rsid w:val="00AD5F01"/>
    <w:rsid w:val="00AE4A9E"/>
    <w:rsid w:val="00AF2AED"/>
    <w:rsid w:val="00B01554"/>
    <w:rsid w:val="00B03A0D"/>
    <w:rsid w:val="00B057AE"/>
    <w:rsid w:val="00B13400"/>
    <w:rsid w:val="00B14EA8"/>
    <w:rsid w:val="00B17A00"/>
    <w:rsid w:val="00B17C6D"/>
    <w:rsid w:val="00B2493C"/>
    <w:rsid w:val="00B24A62"/>
    <w:rsid w:val="00B26488"/>
    <w:rsid w:val="00B403E2"/>
    <w:rsid w:val="00B44381"/>
    <w:rsid w:val="00B65E3A"/>
    <w:rsid w:val="00B67B66"/>
    <w:rsid w:val="00B815E4"/>
    <w:rsid w:val="00BA1A15"/>
    <w:rsid w:val="00BA55F9"/>
    <w:rsid w:val="00BA57BF"/>
    <w:rsid w:val="00BA5C34"/>
    <w:rsid w:val="00BB4652"/>
    <w:rsid w:val="00BB747D"/>
    <w:rsid w:val="00BC1BE5"/>
    <w:rsid w:val="00BC61CB"/>
    <w:rsid w:val="00BD3661"/>
    <w:rsid w:val="00BD5109"/>
    <w:rsid w:val="00BE7A16"/>
    <w:rsid w:val="00BF68E3"/>
    <w:rsid w:val="00C003B1"/>
    <w:rsid w:val="00C03474"/>
    <w:rsid w:val="00C064DD"/>
    <w:rsid w:val="00C136A9"/>
    <w:rsid w:val="00C33C4A"/>
    <w:rsid w:val="00C444DB"/>
    <w:rsid w:val="00C52575"/>
    <w:rsid w:val="00C5778D"/>
    <w:rsid w:val="00C6311D"/>
    <w:rsid w:val="00C64D8C"/>
    <w:rsid w:val="00C7280D"/>
    <w:rsid w:val="00C7559C"/>
    <w:rsid w:val="00C97AEB"/>
    <w:rsid w:val="00CA2B04"/>
    <w:rsid w:val="00CC793A"/>
    <w:rsid w:val="00CD6256"/>
    <w:rsid w:val="00CD6B56"/>
    <w:rsid w:val="00CE67EE"/>
    <w:rsid w:val="00D06B68"/>
    <w:rsid w:val="00D24752"/>
    <w:rsid w:val="00D3691D"/>
    <w:rsid w:val="00D55894"/>
    <w:rsid w:val="00D679B9"/>
    <w:rsid w:val="00D84385"/>
    <w:rsid w:val="00D856FE"/>
    <w:rsid w:val="00D91871"/>
    <w:rsid w:val="00D931F5"/>
    <w:rsid w:val="00D943AC"/>
    <w:rsid w:val="00DA1B47"/>
    <w:rsid w:val="00DB18C3"/>
    <w:rsid w:val="00DB3653"/>
    <w:rsid w:val="00DB5418"/>
    <w:rsid w:val="00DD11AA"/>
    <w:rsid w:val="00DD3C08"/>
    <w:rsid w:val="00DD6C70"/>
    <w:rsid w:val="00DE74D9"/>
    <w:rsid w:val="00DF33DA"/>
    <w:rsid w:val="00E00394"/>
    <w:rsid w:val="00E02486"/>
    <w:rsid w:val="00E6167D"/>
    <w:rsid w:val="00E63E5B"/>
    <w:rsid w:val="00E648D4"/>
    <w:rsid w:val="00E65746"/>
    <w:rsid w:val="00E85A34"/>
    <w:rsid w:val="00E9402C"/>
    <w:rsid w:val="00EA1EAF"/>
    <w:rsid w:val="00EA5527"/>
    <w:rsid w:val="00EB1D0B"/>
    <w:rsid w:val="00EC1647"/>
    <w:rsid w:val="00EC28D8"/>
    <w:rsid w:val="00EC515F"/>
    <w:rsid w:val="00EC6D9B"/>
    <w:rsid w:val="00EE07C6"/>
    <w:rsid w:val="00EE0FF9"/>
    <w:rsid w:val="00EF39CD"/>
    <w:rsid w:val="00F01D4A"/>
    <w:rsid w:val="00F211BB"/>
    <w:rsid w:val="00F21B8F"/>
    <w:rsid w:val="00F25718"/>
    <w:rsid w:val="00F313A3"/>
    <w:rsid w:val="00F441C0"/>
    <w:rsid w:val="00F502D1"/>
    <w:rsid w:val="00F57212"/>
    <w:rsid w:val="00F766B2"/>
    <w:rsid w:val="00F77B3C"/>
    <w:rsid w:val="00F803C5"/>
    <w:rsid w:val="00F95A4B"/>
    <w:rsid w:val="00F97D5F"/>
    <w:rsid w:val="00FC4847"/>
    <w:rsid w:val="00FD2AF9"/>
    <w:rsid w:val="00FF3B32"/>
    <w:rsid w:val="00FF3B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6E1B"/>
  <w15:docId w15:val="{3F087005-1331-4802-ABD1-A2C626A1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B"/>
    <w:rPr>
      <w:lang w:val="en-US"/>
    </w:rPr>
  </w:style>
  <w:style w:type="paragraph" w:styleId="Heading3">
    <w:name w:val="heading 3"/>
    <w:basedOn w:val="Normal"/>
    <w:link w:val="Heading3Char"/>
    <w:uiPriority w:val="9"/>
    <w:qFormat/>
    <w:rsid w:val="009A3CE2"/>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paragraph" w:styleId="Heading4">
    <w:name w:val="heading 4"/>
    <w:basedOn w:val="Normal"/>
    <w:link w:val="Heading4Char"/>
    <w:uiPriority w:val="9"/>
    <w:qFormat/>
    <w:rsid w:val="009A3CE2"/>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rsid w:val="00D679B9"/>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AB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90"/>
    <w:rPr>
      <w:rFonts w:ascii="Tahoma" w:hAnsi="Tahoma" w:cs="Tahoma"/>
      <w:sz w:val="16"/>
      <w:szCs w:val="16"/>
      <w:lang w:val="en-US"/>
    </w:rPr>
  </w:style>
  <w:style w:type="paragraph" w:styleId="ListParagraph">
    <w:name w:val="List Paragraph"/>
    <w:aliases w:val="lp1,Heading x1,Lettre d'introduction,1st level - Bullet List Paragraph,Paragrafo elenco,body 2,List Paragraph1,List Paragraph11,Lista 1,lp11,Liste 1,Use Case List Paragraph,Colorful List - Accent 11,Bullet List,YC Bulet"/>
    <w:basedOn w:val="Normal"/>
    <w:link w:val="ListParagraphChar"/>
    <w:uiPriority w:val="34"/>
    <w:qFormat/>
    <w:rsid w:val="00163EDA"/>
    <w:pPr>
      <w:ind w:left="720"/>
      <w:contextualSpacing/>
    </w:pPr>
  </w:style>
  <w:style w:type="character" w:customStyle="1" w:styleId="saln">
    <w:name w:val="s_aln"/>
    <w:basedOn w:val="DefaultParagraphFont"/>
    <w:rsid w:val="00163EDA"/>
  </w:style>
  <w:style w:type="character" w:customStyle="1" w:styleId="salnttl">
    <w:name w:val="s_aln_ttl"/>
    <w:basedOn w:val="DefaultParagraphFont"/>
    <w:rsid w:val="00163EDA"/>
  </w:style>
  <w:style w:type="character" w:customStyle="1" w:styleId="salnbdy">
    <w:name w:val="s_aln_bdy"/>
    <w:basedOn w:val="DefaultParagraphFont"/>
    <w:rsid w:val="00163EDA"/>
  </w:style>
  <w:style w:type="character" w:customStyle="1" w:styleId="ListParagraphChar">
    <w:name w:val="List Paragraph Char"/>
    <w:aliases w:val="lp1 Char,Heading x1 Char,Lettre d'introduction Char,1st level - Bullet List Paragraph Char,Paragrafo elenco Char,body 2 Char,List Paragraph1 Char,List Paragraph11 Char,Lista 1 Char,lp11 Char,Liste 1 Char,Use Case List Paragraph Char"/>
    <w:link w:val="ListParagraph"/>
    <w:uiPriority w:val="34"/>
    <w:rsid w:val="00163EDA"/>
    <w:rPr>
      <w:lang w:val="en-US"/>
    </w:rPr>
  </w:style>
  <w:style w:type="paragraph" w:styleId="Header">
    <w:name w:val="header"/>
    <w:basedOn w:val="Normal"/>
    <w:link w:val="HeaderChar"/>
    <w:uiPriority w:val="99"/>
    <w:unhideWhenUsed/>
    <w:rsid w:val="00364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50"/>
    <w:rPr>
      <w:lang w:val="en-US"/>
    </w:rPr>
  </w:style>
  <w:style w:type="paragraph" w:styleId="Footer">
    <w:name w:val="footer"/>
    <w:basedOn w:val="Normal"/>
    <w:link w:val="FooterChar"/>
    <w:uiPriority w:val="99"/>
    <w:unhideWhenUsed/>
    <w:rsid w:val="00364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A50"/>
    <w:rPr>
      <w:lang w:val="en-US"/>
    </w:rPr>
  </w:style>
  <w:style w:type="character" w:styleId="CommentReference">
    <w:name w:val="annotation reference"/>
    <w:basedOn w:val="DefaultParagraphFont"/>
    <w:uiPriority w:val="99"/>
    <w:semiHidden/>
    <w:unhideWhenUsed/>
    <w:rsid w:val="00EA1EAF"/>
    <w:rPr>
      <w:sz w:val="16"/>
      <w:szCs w:val="16"/>
    </w:rPr>
  </w:style>
  <w:style w:type="paragraph" w:styleId="CommentText">
    <w:name w:val="annotation text"/>
    <w:basedOn w:val="Normal"/>
    <w:link w:val="CommentTextChar"/>
    <w:uiPriority w:val="99"/>
    <w:semiHidden/>
    <w:unhideWhenUsed/>
    <w:rsid w:val="00EA1EAF"/>
    <w:pPr>
      <w:spacing w:line="240" w:lineRule="auto"/>
    </w:pPr>
    <w:rPr>
      <w:sz w:val="20"/>
      <w:szCs w:val="20"/>
    </w:rPr>
  </w:style>
  <w:style w:type="character" w:customStyle="1" w:styleId="CommentTextChar">
    <w:name w:val="Comment Text Char"/>
    <w:basedOn w:val="DefaultParagraphFont"/>
    <w:link w:val="CommentText"/>
    <w:uiPriority w:val="99"/>
    <w:semiHidden/>
    <w:rsid w:val="00EA1EAF"/>
    <w:rPr>
      <w:sz w:val="20"/>
      <w:szCs w:val="20"/>
      <w:lang w:val="en-US"/>
    </w:rPr>
  </w:style>
  <w:style w:type="paragraph" w:styleId="CommentSubject">
    <w:name w:val="annotation subject"/>
    <w:basedOn w:val="CommentText"/>
    <w:next w:val="CommentText"/>
    <w:link w:val="CommentSubjectChar"/>
    <w:uiPriority w:val="99"/>
    <w:semiHidden/>
    <w:unhideWhenUsed/>
    <w:rsid w:val="00EA1EAF"/>
    <w:rPr>
      <w:b/>
      <w:bCs/>
    </w:rPr>
  </w:style>
  <w:style w:type="character" w:customStyle="1" w:styleId="CommentSubjectChar">
    <w:name w:val="Comment Subject Char"/>
    <w:basedOn w:val="CommentTextChar"/>
    <w:link w:val="CommentSubject"/>
    <w:uiPriority w:val="99"/>
    <w:semiHidden/>
    <w:rsid w:val="00EA1EAF"/>
    <w:rPr>
      <w:b/>
      <w:bCs/>
      <w:sz w:val="20"/>
      <w:szCs w:val="20"/>
      <w:lang w:val="en-US"/>
    </w:rPr>
  </w:style>
  <w:style w:type="character" w:customStyle="1" w:styleId="Heading3Char">
    <w:name w:val="Heading 3 Char"/>
    <w:basedOn w:val="DefaultParagraphFont"/>
    <w:link w:val="Heading3"/>
    <w:uiPriority w:val="9"/>
    <w:rsid w:val="009A3CE2"/>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9A3CE2"/>
    <w:rPr>
      <w:rFonts w:ascii="Times New Roman" w:eastAsia="Times New Roman" w:hAnsi="Times New Roman" w:cs="Times New Roman"/>
      <w:b/>
      <w:bCs/>
      <w:sz w:val="24"/>
      <w:szCs w:val="24"/>
      <w:lang w:eastAsia="ro-RO"/>
    </w:rPr>
  </w:style>
  <w:style w:type="character" w:styleId="Hyperlink">
    <w:name w:val="Hyperlink"/>
    <w:basedOn w:val="DefaultParagraphFont"/>
    <w:uiPriority w:val="99"/>
    <w:unhideWhenUsed/>
    <w:rsid w:val="009A3CE2"/>
    <w:rPr>
      <w:color w:val="0000FF"/>
      <w:u w:val="single"/>
    </w:rPr>
  </w:style>
  <w:style w:type="character" w:customStyle="1" w:styleId="togglespan">
    <w:name w:val="toggle_span"/>
    <w:basedOn w:val="DefaultParagraphFont"/>
    <w:rsid w:val="009A3CE2"/>
  </w:style>
  <w:style w:type="character" w:customStyle="1" w:styleId="sortdocs">
    <w:name w:val="sortdocs"/>
    <w:basedOn w:val="DefaultParagraphFont"/>
    <w:rsid w:val="009A3CE2"/>
  </w:style>
  <w:style w:type="paragraph" w:styleId="NormalWeb">
    <w:name w:val="Normal (Web)"/>
    <w:basedOn w:val="Normal"/>
    <w:uiPriority w:val="99"/>
    <w:semiHidden/>
    <w:unhideWhenUsed/>
    <w:rsid w:val="00B403E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B403E2"/>
    <w:rPr>
      <w:i/>
      <w:iCs/>
    </w:rPr>
  </w:style>
  <w:style w:type="character" w:styleId="Strong">
    <w:name w:val="Strong"/>
    <w:basedOn w:val="DefaultParagraphFont"/>
    <w:uiPriority w:val="22"/>
    <w:qFormat/>
    <w:rsid w:val="00B403E2"/>
    <w:rPr>
      <w:b/>
      <w:bCs/>
    </w:rPr>
  </w:style>
  <w:style w:type="paragraph" w:customStyle="1" w:styleId="Default">
    <w:name w:val="Default"/>
    <w:basedOn w:val="Normal"/>
    <w:rsid w:val="00C6311D"/>
    <w:pPr>
      <w:autoSpaceDE w:val="0"/>
      <w:autoSpaceDN w:val="0"/>
      <w:spacing w:after="0" w:line="240" w:lineRule="auto"/>
    </w:pPr>
    <w:rPr>
      <w:rFonts w:ascii="Calibri" w:eastAsia="Calibri" w:hAnsi="Calibri" w:cs="Times New Roman"/>
      <w:color w:val="000000"/>
      <w:sz w:val="24"/>
      <w:szCs w:val="24"/>
    </w:rPr>
  </w:style>
  <w:style w:type="table" w:styleId="TableGrid">
    <w:name w:val="Table Grid"/>
    <w:basedOn w:val="TableNormal"/>
    <w:uiPriority w:val="59"/>
    <w:rsid w:val="0070209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4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9">
      <w:bodyDiv w:val="1"/>
      <w:marLeft w:val="0"/>
      <w:marRight w:val="0"/>
      <w:marTop w:val="0"/>
      <w:marBottom w:val="0"/>
      <w:divBdr>
        <w:top w:val="none" w:sz="0" w:space="0" w:color="auto"/>
        <w:left w:val="none" w:sz="0" w:space="0" w:color="auto"/>
        <w:bottom w:val="none" w:sz="0" w:space="0" w:color="auto"/>
        <w:right w:val="none" w:sz="0" w:space="0" w:color="auto"/>
      </w:divBdr>
    </w:div>
    <w:div w:id="13268872">
      <w:bodyDiv w:val="1"/>
      <w:marLeft w:val="0"/>
      <w:marRight w:val="0"/>
      <w:marTop w:val="0"/>
      <w:marBottom w:val="0"/>
      <w:divBdr>
        <w:top w:val="none" w:sz="0" w:space="0" w:color="auto"/>
        <w:left w:val="none" w:sz="0" w:space="0" w:color="auto"/>
        <w:bottom w:val="none" w:sz="0" w:space="0" w:color="auto"/>
        <w:right w:val="none" w:sz="0" w:space="0" w:color="auto"/>
      </w:divBdr>
      <w:divsChild>
        <w:div w:id="373969969">
          <w:marLeft w:val="0"/>
          <w:marRight w:val="0"/>
          <w:marTop w:val="0"/>
          <w:marBottom w:val="0"/>
          <w:divBdr>
            <w:top w:val="none" w:sz="0" w:space="0" w:color="auto"/>
            <w:left w:val="none" w:sz="0" w:space="0" w:color="auto"/>
            <w:bottom w:val="none" w:sz="0" w:space="0" w:color="auto"/>
            <w:right w:val="none" w:sz="0" w:space="0" w:color="auto"/>
          </w:divBdr>
        </w:div>
      </w:divsChild>
    </w:div>
    <w:div w:id="1245264148">
      <w:bodyDiv w:val="1"/>
      <w:marLeft w:val="0"/>
      <w:marRight w:val="0"/>
      <w:marTop w:val="0"/>
      <w:marBottom w:val="0"/>
      <w:divBdr>
        <w:top w:val="none" w:sz="0" w:space="0" w:color="auto"/>
        <w:left w:val="none" w:sz="0" w:space="0" w:color="auto"/>
        <w:bottom w:val="none" w:sz="0" w:space="0" w:color="auto"/>
        <w:right w:val="none" w:sz="0" w:space="0" w:color="auto"/>
      </w:divBdr>
      <w:divsChild>
        <w:div w:id="8991753">
          <w:marLeft w:val="0"/>
          <w:marRight w:val="0"/>
          <w:marTop w:val="0"/>
          <w:marBottom w:val="0"/>
          <w:divBdr>
            <w:top w:val="none" w:sz="0" w:space="0" w:color="auto"/>
            <w:left w:val="none" w:sz="0" w:space="0" w:color="auto"/>
            <w:bottom w:val="none" w:sz="0" w:space="0" w:color="auto"/>
            <w:right w:val="none" w:sz="0" w:space="0" w:color="auto"/>
          </w:divBdr>
        </w:div>
      </w:divsChild>
    </w:div>
    <w:div w:id="1388454636">
      <w:bodyDiv w:val="1"/>
      <w:marLeft w:val="0"/>
      <w:marRight w:val="0"/>
      <w:marTop w:val="0"/>
      <w:marBottom w:val="0"/>
      <w:divBdr>
        <w:top w:val="none" w:sz="0" w:space="0" w:color="auto"/>
        <w:left w:val="none" w:sz="0" w:space="0" w:color="auto"/>
        <w:bottom w:val="none" w:sz="0" w:space="0" w:color="auto"/>
        <w:right w:val="none" w:sz="0" w:space="0" w:color="auto"/>
      </w:divBdr>
      <w:divsChild>
        <w:div w:id="254675290">
          <w:marLeft w:val="0"/>
          <w:marRight w:val="0"/>
          <w:marTop w:val="0"/>
          <w:marBottom w:val="300"/>
          <w:divBdr>
            <w:top w:val="none" w:sz="0" w:space="0" w:color="auto"/>
            <w:left w:val="none" w:sz="0" w:space="0" w:color="auto"/>
            <w:bottom w:val="none" w:sz="0" w:space="0" w:color="auto"/>
            <w:right w:val="none" w:sz="0" w:space="0" w:color="auto"/>
          </w:divBdr>
        </w:div>
      </w:divsChild>
    </w:div>
    <w:div w:id="1407917925">
      <w:bodyDiv w:val="1"/>
      <w:marLeft w:val="0"/>
      <w:marRight w:val="0"/>
      <w:marTop w:val="0"/>
      <w:marBottom w:val="0"/>
      <w:divBdr>
        <w:top w:val="none" w:sz="0" w:space="0" w:color="auto"/>
        <w:left w:val="none" w:sz="0" w:space="0" w:color="auto"/>
        <w:bottom w:val="none" w:sz="0" w:space="0" w:color="auto"/>
        <w:right w:val="none" w:sz="0" w:space="0" w:color="auto"/>
      </w:divBdr>
      <w:divsChild>
        <w:div w:id="862791371">
          <w:marLeft w:val="0"/>
          <w:marRight w:val="0"/>
          <w:marTop w:val="0"/>
          <w:marBottom w:val="300"/>
          <w:divBdr>
            <w:top w:val="none" w:sz="0" w:space="0" w:color="auto"/>
            <w:left w:val="none" w:sz="0" w:space="0" w:color="auto"/>
            <w:bottom w:val="none" w:sz="0" w:space="0" w:color="auto"/>
            <w:right w:val="none" w:sz="0" w:space="0" w:color="auto"/>
          </w:divBdr>
        </w:div>
      </w:divsChild>
    </w:div>
    <w:div w:id="1966350723">
      <w:bodyDiv w:val="1"/>
      <w:marLeft w:val="0"/>
      <w:marRight w:val="0"/>
      <w:marTop w:val="0"/>
      <w:marBottom w:val="0"/>
      <w:divBdr>
        <w:top w:val="none" w:sz="0" w:space="0" w:color="auto"/>
        <w:left w:val="none" w:sz="0" w:space="0" w:color="auto"/>
        <w:bottom w:val="none" w:sz="0" w:space="0" w:color="auto"/>
        <w:right w:val="none" w:sz="0" w:space="0" w:color="auto"/>
      </w:divBdr>
      <w:divsChild>
        <w:div w:id="11221869">
          <w:marLeft w:val="0"/>
          <w:marRight w:val="0"/>
          <w:marTop w:val="0"/>
          <w:marBottom w:val="0"/>
          <w:divBdr>
            <w:top w:val="none" w:sz="0" w:space="0" w:color="auto"/>
            <w:left w:val="none" w:sz="0" w:space="0" w:color="auto"/>
            <w:bottom w:val="none" w:sz="0" w:space="0" w:color="auto"/>
            <w:right w:val="none" w:sz="0" w:space="0" w:color="auto"/>
          </w:divBdr>
          <w:divsChild>
            <w:div w:id="361713610">
              <w:marLeft w:val="0"/>
              <w:marRight w:val="0"/>
              <w:marTop w:val="150"/>
              <w:marBottom w:val="0"/>
              <w:divBdr>
                <w:top w:val="none" w:sz="0" w:space="0" w:color="auto"/>
                <w:left w:val="none" w:sz="0" w:space="0" w:color="auto"/>
                <w:bottom w:val="none" w:sz="0" w:space="0" w:color="auto"/>
                <w:right w:val="none" w:sz="0" w:space="0" w:color="auto"/>
              </w:divBdr>
              <w:divsChild>
                <w:div w:id="1922909019">
                  <w:marLeft w:val="0"/>
                  <w:marRight w:val="0"/>
                  <w:marTop w:val="0"/>
                  <w:marBottom w:val="0"/>
                  <w:divBdr>
                    <w:top w:val="none" w:sz="0" w:space="0" w:color="auto"/>
                    <w:left w:val="none" w:sz="0" w:space="0" w:color="auto"/>
                    <w:bottom w:val="none" w:sz="0" w:space="0" w:color="auto"/>
                    <w:right w:val="none" w:sz="0" w:space="0" w:color="auto"/>
                  </w:divBdr>
                </w:div>
              </w:divsChild>
            </w:div>
            <w:div w:id="775712243">
              <w:marLeft w:val="0"/>
              <w:marRight w:val="0"/>
              <w:marTop w:val="0"/>
              <w:marBottom w:val="0"/>
              <w:divBdr>
                <w:top w:val="none" w:sz="0" w:space="0" w:color="auto"/>
                <w:left w:val="none" w:sz="0" w:space="0" w:color="auto"/>
                <w:bottom w:val="none" w:sz="0" w:space="0" w:color="auto"/>
                <w:right w:val="none" w:sz="0" w:space="0" w:color="auto"/>
              </w:divBdr>
            </w:div>
            <w:div w:id="583874651">
              <w:marLeft w:val="0"/>
              <w:marRight w:val="0"/>
              <w:marTop w:val="0"/>
              <w:marBottom w:val="0"/>
              <w:divBdr>
                <w:top w:val="none" w:sz="0" w:space="0" w:color="auto"/>
                <w:left w:val="none" w:sz="0" w:space="0" w:color="auto"/>
                <w:bottom w:val="none" w:sz="0" w:space="0" w:color="auto"/>
                <w:right w:val="none" w:sz="0" w:space="0" w:color="auto"/>
              </w:divBdr>
              <w:divsChild>
                <w:div w:id="1590698628">
                  <w:marLeft w:val="0"/>
                  <w:marRight w:val="0"/>
                  <w:marTop w:val="0"/>
                  <w:marBottom w:val="0"/>
                  <w:divBdr>
                    <w:top w:val="none" w:sz="0" w:space="0" w:color="auto"/>
                    <w:left w:val="none" w:sz="0" w:space="0" w:color="auto"/>
                    <w:bottom w:val="none" w:sz="0" w:space="0" w:color="auto"/>
                    <w:right w:val="none" w:sz="0" w:space="0" w:color="auto"/>
                  </w:divBdr>
                </w:div>
              </w:divsChild>
            </w:div>
            <w:div w:id="1490562395">
              <w:marLeft w:val="0"/>
              <w:marRight w:val="0"/>
              <w:marTop w:val="0"/>
              <w:marBottom w:val="0"/>
              <w:divBdr>
                <w:top w:val="none" w:sz="0" w:space="0" w:color="auto"/>
                <w:left w:val="none" w:sz="0" w:space="0" w:color="auto"/>
                <w:bottom w:val="none" w:sz="0" w:space="0" w:color="auto"/>
                <w:right w:val="none" w:sz="0" w:space="0" w:color="auto"/>
              </w:divBdr>
              <w:divsChild>
                <w:div w:id="1488937746">
                  <w:marLeft w:val="0"/>
                  <w:marRight w:val="0"/>
                  <w:marTop w:val="0"/>
                  <w:marBottom w:val="0"/>
                  <w:divBdr>
                    <w:top w:val="none" w:sz="0" w:space="0" w:color="auto"/>
                    <w:left w:val="none" w:sz="0" w:space="0" w:color="auto"/>
                    <w:bottom w:val="none" w:sz="0" w:space="0" w:color="auto"/>
                    <w:right w:val="none" w:sz="0" w:space="0" w:color="auto"/>
                  </w:divBdr>
                </w:div>
              </w:divsChild>
            </w:div>
            <w:div w:id="52045381">
              <w:marLeft w:val="0"/>
              <w:marRight w:val="0"/>
              <w:marTop w:val="0"/>
              <w:marBottom w:val="0"/>
              <w:divBdr>
                <w:top w:val="none" w:sz="0" w:space="0" w:color="auto"/>
                <w:left w:val="none" w:sz="0" w:space="0" w:color="auto"/>
                <w:bottom w:val="none" w:sz="0" w:space="0" w:color="auto"/>
                <w:right w:val="none" w:sz="0" w:space="0" w:color="auto"/>
              </w:divBdr>
              <w:divsChild>
                <w:div w:id="1508518915">
                  <w:marLeft w:val="0"/>
                  <w:marRight w:val="0"/>
                  <w:marTop w:val="0"/>
                  <w:marBottom w:val="0"/>
                  <w:divBdr>
                    <w:top w:val="none" w:sz="0" w:space="0" w:color="auto"/>
                    <w:left w:val="none" w:sz="0" w:space="0" w:color="auto"/>
                    <w:bottom w:val="none" w:sz="0" w:space="0" w:color="auto"/>
                    <w:right w:val="none" w:sz="0" w:space="0" w:color="auto"/>
                  </w:divBdr>
                </w:div>
              </w:divsChild>
            </w:div>
            <w:div w:id="1967076381">
              <w:marLeft w:val="0"/>
              <w:marRight w:val="0"/>
              <w:marTop w:val="0"/>
              <w:marBottom w:val="0"/>
              <w:divBdr>
                <w:top w:val="none" w:sz="0" w:space="0" w:color="auto"/>
                <w:left w:val="none" w:sz="0" w:space="0" w:color="auto"/>
                <w:bottom w:val="none" w:sz="0" w:space="0" w:color="auto"/>
                <w:right w:val="none" w:sz="0" w:space="0" w:color="auto"/>
              </w:divBdr>
              <w:divsChild>
                <w:div w:id="460078754">
                  <w:marLeft w:val="0"/>
                  <w:marRight w:val="0"/>
                  <w:marTop w:val="0"/>
                  <w:marBottom w:val="0"/>
                  <w:divBdr>
                    <w:top w:val="none" w:sz="0" w:space="0" w:color="auto"/>
                    <w:left w:val="none" w:sz="0" w:space="0" w:color="auto"/>
                    <w:bottom w:val="none" w:sz="0" w:space="0" w:color="auto"/>
                    <w:right w:val="none" w:sz="0" w:space="0" w:color="auto"/>
                  </w:divBdr>
                </w:div>
              </w:divsChild>
            </w:div>
            <w:div w:id="1824151575">
              <w:marLeft w:val="0"/>
              <w:marRight w:val="0"/>
              <w:marTop w:val="0"/>
              <w:marBottom w:val="0"/>
              <w:divBdr>
                <w:top w:val="none" w:sz="0" w:space="0" w:color="auto"/>
                <w:left w:val="none" w:sz="0" w:space="0" w:color="auto"/>
                <w:bottom w:val="none" w:sz="0" w:space="0" w:color="auto"/>
                <w:right w:val="none" w:sz="0" w:space="0" w:color="auto"/>
              </w:divBdr>
              <w:divsChild>
                <w:div w:id="842086677">
                  <w:marLeft w:val="0"/>
                  <w:marRight w:val="0"/>
                  <w:marTop w:val="0"/>
                  <w:marBottom w:val="0"/>
                  <w:divBdr>
                    <w:top w:val="none" w:sz="0" w:space="0" w:color="auto"/>
                    <w:left w:val="none" w:sz="0" w:space="0" w:color="auto"/>
                    <w:bottom w:val="none" w:sz="0" w:space="0" w:color="auto"/>
                    <w:right w:val="none" w:sz="0" w:space="0" w:color="auto"/>
                  </w:divBdr>
                </w:div>
              </w:divsChild>
            </w:div>
            <w:div w:id="1165243775">
              <w:marLeft w:val="0"/>
              <w:marRight w:val="0"/>
              <w:marTop w:val="0"/>
              <w:marBottom w:val="0"/>
              <w:divBdr>
                <w:top w:val="none" w:sz="0" w:space="0" w:color="auto"/>
                <w:left w:val="none" w:sz="0" w:space="0" w:color="auto"/>
                <w:bottom w:val="none" w:sz="0" w:space="0" w:color="auto"/>
                <w:right w:val="none" w:sz="0" w:space="0" w:color="auto"/>
              </w:divBdr>
              <w:divsChild>
                <w:div w:id="587006060">
                  <w:marLeft w:val="0"/>
                  <w:marRight w:val="0"/>
                  <w:marTop w:val="0"/>
                  <w:marBottom w:val="0"/>
                  <w:divBdr>
                    <w:top w:val="none" w:sz="0" w:space="0" w:color="auto"/>
                    <w:left w:val="none" w:sz="0" w:space="0" w:color="auto"/>
                    <w:bottom w:val="none" w:sz="0" w:space="0" w:color="auto"/>
                    <w:right w:val="none" w:sz="0" w:space="0" w:color="auto"/>
                  </w:divBdr>
                </w:div>
              </w:divsChild>
            </w:div>
            <w:div w:id="1316034035">
              <w:marLeft w:val="0"/>
              <w:marRight w:val="0"/>
              <w:marTop w:val="0"/>
              <w:marBottom w:val="0"/>
              <w:divBdr>
                <w:top w:val="none" w:sz="0" w:space="0" w:color="auto"/>
                <w:left w:val="none" w:sz="0" w:space="0" w:color="auto"/>
                <w:bottom w:val="none" w:sz="0" w:space="0" w:color="auto"/>
                <w:right w:val="none" w:sz="0" w:space="0" w:color="auto"/>
              </w:divBdr>
              <w:divsChild>
                <w:div w:id="1955747554">
                  <w:marLeft w:val="0"/>
                  <w:marRight w:val="0"/>
                  <w:marTop w:val="0"/>
                  <w:marBottom w:val="0"/>
                  <w:divBdr>
                    <w:top w:val="none" w:sz="0" w:space="0" w:color="auto"/>
                    <w:left w:val="none" w:sz="0" w:space="0" w:color="auto"/>
                    <w:bottom w:val="none" w:sz="0" w:space="0" w:color="auto"/>
                    <w:right w:val="none" w:sz="0" w:space="0" w:color="auto"/>
                  </w:divBdr>
                </w:div>
              </w:divsChild>
            </w:div>
            <w:div w:id="1390373354">
              <w:marLeft w:val="0"/>
              <w:marRight w:val="0"/>
              <w:marTop w:val="0"/>
              <w:marBottom w:val="0"/>
              <w:divBdr>
                <w:top w:val="none" w:sz="0" w:space="0" w:color="auto"/>
                <w:left w:val="none" w:sz="0" w:space="0" w:color="auto"/>
                <w:bottom w:val="none" w:sz="0" w:space="0" w:color="auto"/>
                <w:right w:val="none" w:sz="0" w:space="0" w:color="auto"/>
              </w:divBdr>
              <w:divsChild>
                <w:div w:id="1136607635">
                  <w:marLeft w:val="0"/>
                  <w:marRight w:val="0"/>
                  <w:marTop w:val="0"/>
                  <w:marBottom w:val="0"/>
                  <w:divBdr>
                    <w:top w:val="none" w:sz="0" w:space="0" w:color="auto"/>
                    <w:left w:val="none" w:sz="0" w:space="0" w:color="auto"/>
                    <w:bottom w:val="none" w:sz="0" w:space="0" w:color="auto"/>
                    <w:right w:val="none" w:sz="0" w:space="0" w:color="auto"/>
                  </w:divBdr>
                </w:div>
              </w:divsChild>
            </w:div>
            <w:div w:id="1143504208">
              <w:marLeft w:val="0"/>
              <w:marRight w:val="0"/>
              <w:marTop w:val="0"/>
              <w:marBottom w:val="0"/>
              <w:divBdr>
                <w:top w:val="none" w:sz="0" w:space="0" w:color="auto"/>
                <w:left w:val="none" w:sz="0" w:space="0" w:color="auto"/>
                <w:bottom w:val="none" w:sz="0" w:space="0" w:color="auto"/>
                <w:right w:val="none" w:sz="0" w:space="0" w:color="auto"/>
              </w:divBdr>
              <w:divsChild>
                <w:div w:id="1646155427">
                  <w:marLeft w:val="0"/>
                  <w:marRight w:val="0"/>
                  <w:marTop w:val="0"/>
                  <w:marBottom w:val="0"/>
                  <w:divBdr>
                    <w:top w:val="none" w:sz="0" w:space="0" w:color="auto"/>
                    <w:left w:val="none" w:sz="0" w:space="0" w:color="auto"/>
                    <w:bottom w:val="none" w:sz="0" w:space="0" w:color="auto"/>
                    <w:right w:val="none" w:sz="0" w:space="0" w:color="auto"/>
                  </w:divBdr>
                </w:div>
              </w:divsChild>
            </w:div>
            <w:div w:id="159277213">
              <w:marLeft w:val="0"/>
              <w:marRight w:val="0"/>
              <w:marTop w:val="0"/>
              <w:marBottom w:val="0"/>
              <w:divBdr>
                <w:top w:val="none" w:sz="0" w:space="0" w:color="auto"/>
                <w:left w:val="none" w:sz="0" w:space="0" w:color="auto"/>
                <w:bottom w:val="none" w:sz="0" w:space="0" w:color="auto"/>
                <w:right w:val="none" w:sz="0" w:space="0" w:color="auto"/>
              </w:divBdr>
              <w:divsChild>
                <w:div w:id="279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ura@roaep.ro" TargetMode="External"/><Relationship Id="rId13"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900&amp;d=2020-1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roaep.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4ztknjvge/legea-nr-208-2015-privind-alegerea-senatului-si-a-camerei-deputatilor-precum-si-pentru-organizarea-si-functionarea-autoritatii-electorale-permanente?pid=81165393&amp;d=2020-10-28" TargetMode="External"/><Relationship Id="rId5" Type="http://schemas.openxmlformats.org/officeDocument/2006/relationships/webSettings" Target="webSettings.xml"/><Relationship Id="rId1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931&amp;d=2020-10-28" TargetMode="External"/><Relationship Id="rId10" Type="http://schemas.openxmlformats.org/officeDocument/2006/relationships/hyperlink" Target="https://lege5.ro/App/Document/gi3dqobvgq/directiva-nr-46-1995-privind-protectia-persoanelor-fizice-in-ceea-ce-priveste-prelucrarea-datelor-cu-caracter-personal-si-libera-circulatie-a-acestor-date?d=2020-10-28" TargetMode="External"/><Relationship Id="rId4" Type="http://schemas.openxmlformats.org/officeDocument/2006/relationships/settings" Target="settings.xml"/><Relationship Id="rId9"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6&amp;d=2020-10-28" TargetMode="External"/><Relationship Id="rId1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914&amp;d=2020-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0620-13F6-4366-8D8A-22AF51BA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5770</Characters>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2020-10-28T12:55:00Z</cp:lastPrinted>
  <dcterms:created xsi:type="dcterms:W3CDTF">2020-10-30T07:12:00Z</dcterms:created>
  <dcterms:modified xsi:type="dcterms:W3CDTF">2020-10-30T07:56:00Z</dcterms:modified>
</cp:coreProperties>
</file>