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6CDFF" w14:textId="0DE987AE" w:rsidR="00581008" w:rsidRPr="000A2BE0" w:rsidRDefault="00581008" w:rsidP="004735F6">
      <w:pPr>
        <w:rPr>
          <w:rFonts w:ascii="Times New Roman" w:hAnsi="Times New Roman" w:cs="Times New Roman"/>
          <w:i/>
          <w:iCs/>
          <w:sz w:val="24"/>
          <w:szCs w:val="24"/>
          <w:lang w:val="ro-RO"/>
        </w:rPr>
      </w:pPr>
    </w:p>
    <w:p w14:paraId="5F4BA896" w14:textId="2A335F99" w:rsidR="009D4C60" w:rsidRPr="009D4C60" w:rsidRDefault="009D4C60" w:rsidP="009D4C60">
      <w:pPr>
        <w:spacing w:after="0" w:line="360" w:lineRule="auto"/>
        <w:ind w:left="2880" w:firstLine="720"/>
        <w:rPr>
          <w:rFonts w:ascii="Times New Roman" w:hAnsi="Times New Roman" w:cs="Times New Roman"/>
          <w:b/>
          <w:sz w:val="24"/>
          <w:szCs w:val="24"/>
          <w:lang w:val="ro-RO"/>
        </w:rPr>
      </w:pPr>
      <w:r>
        <w:rPr>
          <w:rFonts w:ascii="Times New Roman" w:hAnsi="Times New Roman" w:cs="Times New Roman"/>
          <w:b/>
          <w:sz w:val="24"/>
          <w:szCs w:val="24"/>
          <w:lang w:val="ro-RO"/>
        </w:rPr>
        <w:t xml:space="preserve">EXTRAS </w:t>
      </w:r>
      <w:r w:rsidRPr="009D4C60">
        <w:rPr>
          <w:rFonts w:ascii="Times New Roman" w:hAnsi="Times New Roman" w:cs="Times New Roman"/>
          <w:b/>
          <w:sz w:val="24"/>
          <w:szCs w:val="24"/>
          <w:lang w:val="ro-RO"/>
        </w:rPr>
        <w:t>RAPORT</w:t>
      </w:r>
    </w:p>
    <w:p w14:paraId="748F7401" w14:textId="77777777" w:rsidR="009D4C60" w:rsidRPr="009D4C60" w:rsidRDefault="009D4C60" w:rsidP="009D4C60">
      <w:pPr>
        <w:keepNext/>
        <w:keepLines/>
        <w:spacing w:after="0" w:line="240" w:lineRule="auto"/>
        <w:jc w:val="center"/>
        <w:textAlignment w:val="baseline"/>
        <w:outlineLvl w:val="1"/>
        <w:rPr>
          <w:rFonts w:ascii="Times New Roman" w:eastAsiaTheme="majorEastAsia" w:hAnsi="Times New Roman" w:cs="Times New Roman"/>
          <w:b/>
          <w:i/>
          <w:iCs/>
          <w:sz w:val="24"/>
          <w:szCs w:val="24"/>
          <w:lang w:val="fr-FR"/>
        </w:rPr>
      </w:pPr>
      <w:proofErr w:type="spellStart"/>
      <w:r w:rsidRPr="009D4C60">
        <w:rPr>
          <w:rFonts w:ascii="Times New Roman" w:eastAsiaTheme="majorEastAsia" w:hAnsi="Times New Roman" w:cs="Times New Roman"/>
          <w:b/>
          <w:sz w:val="24"/>
          <w:szCs w:val="24"/>
        </w:rPr>
        <w:t>privind</w:t>
      </w:r>
      <w:proofErr w:type="spellEnd"/>
      <w:r w:rsidRPr="009D4C60">
        <w:rPr>
          <w:rFonts w:ascii="Times New Roman" w:eastAsiaTheme="majorEastAsia" w:hAnsi="Times New Roman" w:cs="Times New Roman"/>
          <w:b/>
          <w:sz w:val="24"/>
          <w:szCs w:val="24"/>
        </w:rPr>
        <w:t xml:space="preserve"> </w:t>
      </w:r>
      <w:proofErr w:type="spellStart"/>
      <w:r w:rsidRPr="009D4C60">
        <w:rPr>
          <w:rFonts w:ascii="Times New Roman" w:eastAsiaTheme="majorEastAsia" w:hAnsi="Times New Roman" w:cs="Times New Roman"/>
          <w:b/>
          <w:sz w:val="24"/>
          <w:szCs w:val="24"/>
          <w:lang w:val="fr-FR"/>
        </w:rPr>
        <w:t>participarea</w:t>
      </w:r>
      <w:proofErr w:type="spellEnd"/>
      <w:r w:rsidRPr="009D4C60">
        <w:rPr>
          <w:rFonts w:ascii="Times New Roman" w:eastAsiaTheme="majorEastAsia" w:hAnsi="Times New Roman" w:cs="Times New Roman"/>
          <w:b/>
          <w:sz w:val="24"/>
          <w:szCs w:val="24"/>
          <w:lang w:val="fr-FR"/>
        </w:rPr>
        <w:t xml:space="preserve"> </w:t>
      </w:r>
      <w:proofErr w:type="spellStart"/>
      <w:r w:rsidRPr="009D4C60">
        <w:rPr>
          <w:rFonts w:ascii="Times New Roman" w:eastAsiaTheme="majorEastAsia" w:hAnsi="Times New Roman" w:cs="Times New Roman"/>
          <w:b/>
          <w:sz w:val="24"/>
          <w:szCs w:val="24"/>
          <w:lang w:val="fr-FR"/>
        </w:rPr>
        <w:t>Autorității</w:t>
      </w:r>
      <w:proofErr w:type="spellEnd"/>
      <w:r w:rsidRPr="009D4C60">
        <w:rPr>
          <w:rFonts w:ascii="Times New Roman" w:eastAsiaTheme="majorEastAsia" w:hAnsi="Times New Roman" w:cs="Times New Roman"/>
          <w:b/>
          <w:sz w:val="24"/>
          <w:szCs w:val="24"/>
          <w:lang w:val="fr-FR"/>
        </w:rPr>
        <w:t xml:space="preserve"> Electorale Permanente la </w:t>
      </w:r>
      <w:bookmarkStart w:id="0" w:name="_Hlk46909976"/>
      <w:proofErr w:type="spellStart"/>
      <w:r w:rsidRPr="009D4C60">
        <w:rPr>
          <w:rFonts w:ascii="Times New Roman" w:eastAsiaTheme="majorEastAsia" w:hAnsi="Times New Roman" w:cs="Times New Roman"/>
          <w:b/>
          <w:sz w:val="24"/>
          <w:szCs w:val="24"/>
          <w:lang w:val="fr-FR"/>
        </w:rPr>
        <w:t>masa</w:t>
      </w:r>
      <w:proofErr w:type="spellEnd"/>
      <w:r w:rsidRPr="009D4C60">
        <w:rPr>
          <w:rFonts w:ascii="Times New Roman" w:eastAsiaTheme="majorEastAsia" w:hAnsi="Times New Roman" w:cs="Times New Roman"/>
          <w:b/>
          <w:sz w:val="24"/>
          <w:szCs w:val="24"/>
          <w:lang w:val="fr-FR"/>
        </w:rPr>
        <w:t xml:space="preserve"> </w:t>
      </w:r>
      <w:proofErr w:type="spellStart"/>
      <w:r w:rsidRPr="009D4C60">
        <w:rPr>
          <w:rFonts w:ascii="Times New Roman" w:eastAsiaTheme="majorEastAsia" w:hAnsi="Times New Roman" w:cs="Times New Roman"/>
          <w:b/>
          <w:sz w:val="24"/>
          <w:szCs w:val="24"/>
          <w:lang w:val="fr-FR"/>
        </w:rPr>
        <w:t>rotundӑ</w:t>
      </w:r>
      <w:proofErr w:type="spellEnd"/>
      <w:r w:rsidRPr="009D4C60">
        <w:rPr>
          <w:rFonts w:ascii="Times New Roman" w:eastAsiaTheme="majorEastAsia" w:hAnsi="Times New Roman" w:cs="Times New Roman"/>
          <w:b/>
          <w:sz w:val="24"/>
          <w:szCs w:val="24"/>
          <w:lang w:val="fr-FR"/>
        </w:rPr>
        <w:t xml:space="preserve"> online </w:t>
      </w:r>
      <w:proofErr w:type="spellStart"/>
      <w:r w:rsidRPr="009D4C60">
        <w:rPr>
          <w:rFonts w:ascii="Times New Roman" w:eastAsiaTheme="majorEastAsia" w:hAnsi="Times New Roman" w:cs="Times New Roman"/>
          <w:b/>
          <w:sz w:val="24"/>
          <w:szCs w:val="24"/>
          <w:lang w:val="fr-FR"/>
        </w:rPr>
        <w:t>cu</w:t>
      </w:r>
      <w:proofErr w:type="spellEnd"/>
      <w:r w:rsidRPr="009D4C60">
        <w:rPr>
          <w:rFonts w:ascii="Times New Roman" w:eastAsiaTheme="majorEastAsia" w:hAnsi="Times New Roman" w:cs="Times New Roman"/>
          <w:b/>
          <w:sz w:val="24"/>
          <w:szCs w:val="24"/>
          <w:lang w:val="fr-FR"/>
        </w:rPr>
        <w:t xml:space="preserve"> </w:t>
      </w:r>
      <w:proofErr w:type="spellStart"/>
      <w:r w:rsidRPr="009D4C60">
        <w:rPr>
          <w:rFonts w:ascii="Times New Roman" w:eastAsiaTheme="majorEastAsia" w:hAnsi="Times New Roman" w:cs="Times New Roman"/>
          <w:b/>
          <w:sz w:val="24"/>
          <w:szCs w:val="24"/>
          <w:lang w:val="fr-FR"/>
        </w:rPr>
        <w:t>tema</w:t>
      </w:r>
      <w:proofErr w:type="spellEnd"/>
      <w:r w:rsidRPr="009D4C60">
        <w:rPr>
          <w:rFonts w:ascii="Times New Roman" w:eastAsiaTheme="majorEastAsia" w:hAnsi="Times New Roman" w:cs="Times New Roman"/>
          <w:b/>
          <w:sz w:val="24"/>
          <w:szCs w:val="24"/>
          <w:lang w:val="fr-FR"/>
        </w:rPr>
        <w:t xml:space="preserve"> </w:t>
      </w:r>
      <w:proofErr w:type="spellStart"/>
      <w:r w:rsidRPr="009D4C60">
        <w:rPr>
          <w:rFonts w:ascii="Times New Roman" w:eastAsiaTheme="majorEastAsia" w:hAnsi="Times New Roman" w:cs="Times New Roman"/>
          <w:b/>
          <w:i/>
          <w:iCs/>
          <w:sz w:val="24"/>
          <w:szCs w:val="24"/>
          <w:lang w:val="fr-FR"/>
        </w:rPr>
        <w:t>Gestionarea</w:t>
      </w:r>
      <w:proofErr w:type="spellEnd"/>
      <w:r w:rsidRPr="009D4C60">
        <w:rPr>
          <w:rFonts w:ascii="Times New Roman" w:eastAsiaTheme="majorEastAsia" w:hAnsi="Times New Roman" w:cs="Times New Roman"/>
          <w:b/>
          <w:i/>
          <w:iCs/>
          <w:sz w:val="24"/>
          <w:szCs w:val="24"/>
          <w:lang w:val="fr-FR"/>
        </w:rPr>
        <w:t xml:space="preserve"> </w:t>
      </w:r>
      <w:proofErr w:type="spellStart"/>
      <w:r w:rsidRPr="009D4C60">
        <w:rPr>
          <w:rFonts w:ascii="Times New Roman" w:eastAsiaTheme="majorEastAsia" w:hAnsi="Times New Roman" w:cs="Times New Roman"/>
          <w:b/>
          <w:i/>
          <w:iCs/>
          <w:sz w:val="24"/>
          <w:szCs w:val="24"/>
          <w:lang w:val="fr-FR"/>
        </w:rPr>
        <w:t>prezenței</w:t>
      </w:r>
      <w:proofErr w:type="spellEnd"/>
      <w:r w:rsidRPr="009D4C60">
        <w:rPr>
          <w:rFonts w:ascii="Times New Roman" w:eastAsiaTheme="majorEastAsia" w:hAnsi="Times New Roman" w:cs="Times New Roman"/>
          <w:b/>
          <w:i/>
          <w:iCs/>
          <w:sz w:val="24"/>
          <w:szCs w:val="24"/>
          <w:lang w:val="fr-FR"/>
        </w:rPr>
        <w:t xml:space="preserve"> la </w:t>
      </w:r>
      <w:proofErr w:type="spellStart"/>
      <w:r w:rsidRPr="009D4C60">
        <w:rPr>
          <w:rFonts w:ascii="Times New Roman" w:eastAsiaTheme="majorEastAsia" w:hAnsi="Times New Roman" w:cs="Times New Roman"/>
          <w:b/>
          <w:i/>
          <w:iCs/>
          <w:sz w:val="24"/>
          <w:szCs w:val="24"/>
          <w:lang w:val="fr-FR"/>
        </w:rPr>
        <w:t>vot</w:t>
      </w:r>
      <w:proofErr w:type="spellEnd"/>
      <w:r w:rsidRPr="009D4C60">
        <w:rPr>
          <w:rFonts w:ascii="Times New Roman" w:eastAsiaTheme="majorEastAsia" w:hAnsi="Times New Roman" w:cs="Times New Roman"/>
          <w:b/>
          <w:i/>
          <w:iCs/>
          <w:sz w:val="24"/>
          <w:szCs w:val="24"/>
          <w:lang w:val="fr-FR"/>
        </w:rPr>
        <w:t xml:space="preserve"> </w:t>
      </w:r>
      <w:proofErr w:type="spellStart"/>
      <w:r w:rsidRPr="009D4C60">
        <w:rPr>
          <w:rFonts w:ascii="Times New Roman" w:eastAsiaTheme="majorEastAsia" w:hAnsi="Times New Roman" w:cs="Times New Roman"/>
          <w:b/>
          <w:i/>
          <w:iCs/>
          <w:sz w:val="24"/>
          <w:szCs w:val="24"/>
          <w:lang w:val="fr-FR"/>
        </w:rPr>
        <w:t>ȋn</w:t>
      </w:r>
      <w:proofErr w:type="spellEnd"/>
      <w:r w:rsidRPr="009D4C60">
        <w:rPr>
          <w:rFonts w:ascii="Times New Roman" w:eastAsiaTheme="majorEastAsia" w:hAnsi="Times New Roman" w:cs="Times New Roman"/>
          <w:b/>
          <w:i/>
          <w:iCs/>
          <w:sz w:val="24"/>
          <w:szCs w:val="24"/>
          <w:lang w:val="fr-FR"/>
        </w:rPr>
        <w:t xml:space="preserve"> </w:t>
      </w:r>
      <w:proofErr w:type="spellStart"/>
      <w:r w:rsidRPr="009D4C60">
        <w:rPr>
          <w:rFonts w:ascii="Times New Roman" w:eastAsiaTheme="majorEastAsia" w:hAnsi="Times New Roman" w:cs="Times New Roman"/>
          <w:b/>
          <w:i/>
          <w:iCs/>
          <w:sz w:val="24"/>
          <w:szCs w:val="24"/>
          <w:lang w:val="fr-FR"/>
        </w:rPr>
        <w:t>timpul</w:t>
      </w:r>
      <w:proofErr w:type="spellEnd"/>
      <w:r w:rsidRPr="009D4C60">
        <w:rPr>
          <w:rFonts w:ascii="Times New Roman" w:eastAsiaTheme="majorEastAsia" w:hAnsi="Times New Roman" w:cs="Times New Roman"/>
          <w:b/>
          <w:i/>
          <w:iCs/>
          <w:sz w:val="24"/>
          <w:szCs w:val="24"/>
          <w:lang w:val="fr-FR"/>
        </w:rPr>
        <w:t xml:space="preserve"> </w:t>
      </w:r>
      <w:proofErr w:type="spellStart"/>
      <w:r w:rsidRPr="009D4C60">
        <w:rPr>
          <w:rFonts w:ascii="Times New Roman" w:eastAsiaTheme="majorEastAsia" w:hAnsi="Times New Roman" w:cs="Times New Roman"/>
          <w:b/>
          <w:i/>
          <w:iCs/>
          <w:sz w:val="24"/>
          <w:szCs w:val="24"/>
          <w:lang w:val="fr-FR"/>
        </w:rPr>
        <w:t>pandemiei</w:t>
      </w:r>
      <w:bookmarkEnd w:id="0"/>
      <w:proofErr w:type="spellEnd"/>
      <w:r w:rsidRPr="009D4C60">
        <w:rPr>
          <w:rFonts w:ascii="Times New Roman" w:eastAsiaTheme="majorEastAsia" w:hAnsi="Times New Roman" w:cs="Times New Roman"/>
          <w:b/>
          <w:i/>
          <w:iCs/>
          <w:sz w:val="24"/>
          <w:szCs w:val="24"/>
          <w:lang w:val="fr-FR"/>
        </w:rPr>
        <w:t>,</w:t>
      </w:r>
    </w:p>
    <w:p w14:paraId="3E6251AF" w14:textId="0FE72BB4" w:rsidR="009D4C60" w:rsidRPr="009D4C60" w:rsidRDefault="009D4C60" w:rsidP="009D4C60">
      <w:pPr>
        <w:keepNext/>
        <w:keepLines/>
        <w:spacing w:after="0" w:line="240" w:lineRule="auto"/>
        <w:jc w:val="center"/>
        <w:textAlignment w:val="baseline"/>
        <w:outlineLvl w:val="1"/>
        <w:rPr>
          <w:rFonts w:ascii="Times New Roman" w:eastAsiaTheme="majorEastAsia" w:hAnsi="Times New Roman" w:cs="Times New Roman"/>
          <w:b/>
          <w:i/>
          <w:iCs/>
          <w:sz w:val="24"/>
          <w:szCs w:val="24"/>
          <w:lang w:val="fr-FR"/>
        </w:rPr>
      </w:pPr>
      <w:proofErr w:type="spellStart"/>
      <w:proofErr w:type="gramStart"/>
      <w:r w:rsidRPr="009D4C60">
        <w:rPr>
          <w:rFonts w:ascii="Times New Roman" w:eastAsiaTheme="majorEastAsia" w:hAnsi="Times New Roman" w:cs="Times New Roman"/>
          <w:b/>
          <w:sz w:val="24"/>
          <w:szCs w:val="24"/>
          <w:lang w:val="fr-FR"/>
        </w:rPr>
        <w:t>organizat</w:t>
      </w:r>
      <w:proofErr w:type="gramEnd"/>
      <w:r w:rsidRPr="009D4C60">
        <w:rPr>
          <w:rFonts w:ascii="Times New Roman" w:eastAsiaTheme="majorEastAsia" w:hAnsi="Times New Roman" w:cs="Times New Roman"/>
          <w:b/>
          <w:sz w:val="24"/>
          <w:szCs w:val="24"/>
          <w:lang w:val="fr-FR"/>
        </w:rPr>
        <w:t>ӑ</w:t>
      </w:r>
      <w:proofErr w:type="spellEnd"/>
      <w:r w:rsidRPr="009D4C60">
        <w:rPr>
          <w:rFonts w:ascii="Times New Roman" w:eastAsiaTheme="majorEastAsia" w:hAnsi="Times New Roman" w:cs="Times New Roman"/>
          <w:b/>
          <w:sz w:val="24"/>
          <w:szCs w:val="24"/>
          <w:lang w:val="fr-FR"/>
        </w:rPr>
        <w:t xml:space="preserve"> de </w:t>
      </w:r>
      <w:proofErr w:type="spellStart"/>
      <w:r w:rsidRPr="009D4C60">
        <w:rPr>
          <w:rFonts w:ascii="Times New Roman" w:eastAsiaTheme="majorEastAsia" w:hAnsi="Times New Roman" w:cs="Times New Roman"/>
          <w:b/>
          <w:sz w:val="24"/>
          <w:szCs w:val="24"/>
          <w:lang w:val="fr-FR"/>
        </w:rPr>
        <w:t>Centrul</w:t>
      </w:r>
      <w:proofErr w:type="spellEnd"/>
      <w:r w:rsidRPr="009D4C60">
        <w:rPr>
          <w:rFonts w:ascii="Times New Roman" w:eastAsiaTheme="majorEastAsia" w:hAnsi="Times New Roman" w:cs="Times New Roman"/>
          <w:b/>
          <w:sz w:val="24"/>
          <w:szCs w:val="24"/>
          <w:lang w:val="fr-FR"/>
        </w:rPr>
        <w:t xml:space="preserve"> </w:t>
      </w:r>
      <w:proofErr w:type="spellStart"/>
      <w:r w:rsidRPr="009D4C60">
        <w:rPr>
          <w:rFonts w:ascii="Times New Roman" w:eastAsiaTheme="majorEastAsia" w:hAnsi="Times New Roman" w:cs="Times New Roman"/>
          <w:b/>
          <w:sz w:val="24"/>
          <w:szCs w:val="24"/>
          <w:lang w:val="fr-FR"/>
        </w:rPr>
        <w:t>Internațional</w:t>
      </w:r>
      <w:proofErr w:type="spellEnd"/>
      <w:r w:rsidRPr="009D4C60">
        <w:rPr>
          <w:rFonts w:ascii="Times New Roman" w:eastAsiaTheme="majorEastAsia" w:hAnsi="Times New Roman" w:cs="Times New Roman"/>
          <w:b/>
          <w:sz w:val="24"/>
          <w:szCs w:val="24"/>
          <w:lang w:val="fr-FR"/>
        </w:rPr>
        <w:t xml:space="preserve"> </w:t>
      </w:r>
      <w:proofErr w:type="spellStart"/>
      <w:r w:rsidRPr="009D4C60">
        <w:rPr>
          <w:rFonts w:ascii="Times New Roman" w:eastAsiaTheme="majorEastAsia" w:hAnsi="Times New Roman" w:cs="Times New Roman"/>
          <w:b/>
          <w:sz w:val="24"/>
          <w:szCs w:val="24"/>
          <w:lang w:val="fr-FR"/>
        </w:rPr>
        <w:t>pentru</w:t>
      </w:r>
      <w:proofErr w:type="spellEnd"/>
      <w:r w:rsidRPr="009D4C60">
        <w:rPr>
          <w:rFonts w:ascii="Times New Roman" w:eastAsiaTheme="majorEastAsia" w:hAnsi="Times New Roman" w:cs="Times New Roman"/>
          <w:b/>
          <w:sz w:val="24"/>
          <w:szCs w:val="24"/>
          <w:lang w:val="fr-FR"/>
        </w:rPr>
        <w:t xml:space="preserve"> </w:t>
      </w:r>
      <w:proofErr w:type="spellStart"/>
      <w:r w:rsidRPr="009D4C60">
        <w:rPr>
          <w:rFonts w:ascii="Times New Roman" w:eastAsiaTheme="majorEastAsia" w:hAnsi="Times New Roman" w:cs="Times New Roman"/>
          <w:b/>
          <w:sz w:val="24"/>
          <w:szCs w:val="24"/>
          <w:lang w:val="fr-FR"/>
        </w:rPr>
        <w:t>Studii</w:t>
      </w:r>
      <w:proofErr w:type="spellEnd"/>
      <w:r w:rsidRPr="009D4C60">
        <w:rPr>
          <w:rFonts w:ascii="Times New Roman" w:eastAsiaTheme="majorEastAsia" w:hAnsi="Times New Roman" w:cs="Times New Roman"/>
          <w:b/>
          <w:sz w:val="24"/>
          <w:szCs w:val="24"/>
          <w:lang w:val="fr-FR"/>
        </w:rPr>
        <w:t xml:space="preserve"> </w:t>
      </w:r>
      <w:proofErr w:type="spellStart"/>
      <w:r w:rsidRPr="009D4C60">
        <w:rPr>
          <w:rFonts w:ascii="Times New Roman" w:eastAsiaTheme="majorEastAsia" w:hAnsi="Times New Roman" w:cs="Times New Roman"/>
          <w:b/>
          <w:sz w:val="24"/>
          <w:szCs w:val="24"/>
          <w:lang w:val="fr-FR"/>
        </w:rPr>
        <w:t>Parlamentare</w:t>
      </w:r>
      <w:proofErr w:type="spellEnd"/>
      <w:r w:rsidRPr="009D4C60">
        <w:rPr>
          <w:rFonts w:ascii="Times New Roman" w:eastAsiaTheme="majorEastAsia" w:hAnsi="Times New Roman" w:cs="Times New Roman"/>
          <w:b/>
          <w:sz w:val="24"/>
          <w:szCs w:val="24"/>
          <w:lang w:val="fr-FR"/>
        </w:rPr>
        <w:t xml:space="preserve"> (</w:t>
      </w:r>
      <w:r w:rsidRPr="009D4C60">
        <w:rPr>
          <w:rFonts w:ascii="Times New Roman" w:eastAsiaTheme="majorEastAsia" w:hAnsi="Times New Roman" w:cs="Times New Roman"/>
          <w:b/>
          <w:bCs/>
          <w:sz w:val="24"/>
          <w:szCs w:val="24"/>
          <w:lang w:val="fr-FR"/>
        </w:rPr>
        <w:t xml:space="preserve">15 </w:t>
      </w:r>
      <w:proofErr w:type="spellStart"/>
      <w:r w:rsidRPr="009D4C60">
        <w:rPr>
          <w:rFonts w:ascii="Times New Roman" w:eastAsiaTheme="majorEastAsia" w:hAnsi="Times New Roman" w:cs="Times New Roman"/>
          <w:b/>
          <w:bCs/>
          <w:sz w:val="24"/>
          <w:szCs w:val="24"/>
          <w:lang w:val="fr-FR"/>
        </w:rPr>
        <w:t>iulie</w:t>
      </w:r>
      <w:proofErr w:type="spellEnd"/>
      <w:r w:rsidRPr="009D4C60">
        <w:rPr>
          <w:rFonts w:ascii="Times New Roman" w:eastAsiaTheme="majorEastAsia" w:hAnsi="Times New Roman" w:cs="Times New Roman"/>
          <w:b/>
          <w:bCs/>
          <w:sz w:val="24"/>
          <w:szCs w:val="24"/>
          <w:lang w:val="fr-FR"/>
        </w:rPr>
        <w:t xml:space="preserve"> 2020)</w:t>
      </w:r>
      <w:r>
        <w:rPr>
          <w:rFonts w:ascii="Times New Roman" w:eastAsiaTheme="majorEastAsia" w:hAnsi="Times New Roman" w:cs="Times New Roman"/>
          <w:b/>
          <w:bCs/>
          <w:sz w:val="24"/>
          <w:szCs w:val="24"/>
          <w:lang w:val="fr-FR"/>
        </w:rPr>
        <w:t xml:space="preserve"> </w:t>
      </w:r>
    </w:p>
    <w:p w14:paraId="5CE48236" w14:textId="77777777" w:rsidR="009D4C60" w:rsidRPr="009D4C60" w:rsidRDefault="009D4C60" w:rsidP="009D4C60">
      <w:pPr>
        <w:spacing w:line="360" w:lineRule="auto"/>
        <w:ind w:firstLine="567"/>
        <w:jc w:val="center"/>
        <w:rPr>
          <w:rFonts w:ascii="Times New Roman" w:hAnsi="Times New Roman" w:cs="Times New Roman"/>
          <w:sz w:val="24"/>
          <w:szCs w:val="24"/>
          <w:lang w:val="ro-RO"/>
        </w:rPr>
      </w:pPr>
    </w:p>
    <w:p w14:paraId="45643113" w14:textId="77777777" w:rsidR="009D4C60" w:rsidRPr="009D4C60" w:rsidRDefault="009D4C60" w:rsidP="009D4C60">
      <w:pPr>
        <w:spacing w:line="360" w:lineRule="auto"/>
        <w:ind w:firstLine="720"/>
        <w:jc w:val="both"/>
        <w:rPr>
          <w:rFonts w:ascii="Times New Roman" w:hAnsi="Times New Roman" w:cs="Times New Roman"/>
          <w:sz w:val="24"/>
          <w:szCs w:val="24"/>
        </w:rPr>
      </w:pPr>
      <w:r w:rsidRPr="009D4C60">
        <w:rPr>
          <w:rFonts w:ascii="Times New Roman" w:hAnsi="Times New Roman" w:cs="Times New Roman"/>
          <w:sz w:val="24"/>
          <w:szCs w:val="24"/>
        </w:rPr>
        <w:t xml:space="preserve">Ca </w:t>
      </w:r>
      <w:proofErr w:type="spellStart"/>
      <w:r w:rsidRPr="009D4C60">
        <w:rPr>
          <w:rFonts w:ascii="Times New Roman" w:hAnsi="Times New Roman" w:cs="Times New Roman"/>
          <w:sz w:val="24"/>
          <w:szCs w:val="24"/>
        </w:rPr>
        <w:t>urmare</w:t>
      </w:r>
      <w:proofErr w:type="spellEnd"/>
      <w:r w:rsidRPr="009D4C60">
        <w:rPr>
          <w:rFonts w:ascii="Times New Roman" w:hAnsi="Times New Roman" w:cs="Times New Roman"/>
          <w:sz w:val="24"/>
          <w:szCs w:val="24"/>
        </w:rPr>
        <w:t xml:space="preserve"> </w:t>
      </w:r>
      <w:proofErr w:type="gramStart"/>
      <w:r w:rsidRPr="009D4C60">
        <w:rPr>
          <w:rFonts w:ascii="Times New Roman" w:hAnsi="Times New Roman" w:cs="Times New Roman"/>
          <w:sz w:val="24"/>
          <w:szCs w:val="24"/>
        </w:rPr>
        <w:t>a</w:t>
      </w:r>
      <w:proofErr w:type="gramEnd"/>
      <w:r w:rsidRPr="009D4C60">
        <w:rPr>
          <w:rFonts w:ascii="Times New Roman" w:hAnsi="Times New Roman" w:cs="Times New Roman"/>
          <w:bCs/>
          <w:sz w:val="24"/>
          <w:szCs w:val="24"/>
        </w:rPr>
        <w:t xml:space="preserve"> </w:t>
      </w:r>
      <w:proofErr w:type="spellStart"/>
      <w:r w:rsidRPr="009D4C60">
        <w:rPr>
          <w:rFonts w:ascii="Times New Roman" w:hAnsi="Times New Roman" w:cs="Times New Roman"/>
          <w:bCs/>
          <w:sz w:val="24"/>
          <w:szCs w:val="24"/>
        </w:rPr>
        <w:t>invitației</w:t>
      </w:r>
      <w:proofErr w:type="spellEnd"/>
      <w:r w:rsidRPr="009D4C60">
        <w:rPr>
          <w:rFonts w:ascii="Times New Roman" w:hAnsi="Times New Roman" w:cs="Times New Roman"/>
          <w:bCs/>
          <w:sz w:val="24"/>
          <w:szCs w:val="24"/>
        </w:rPr>
        <w:t xml:space="preserve"> </w:t>
      </w:r>
      <w:proofErr w:type="spellStart"/>
      <w:r w:rsidRPr="009D4C60">
        <w:rPr>
          <w:rFonts w:ascii="Times New Roman" w:hAnsi="Times New Roman" w:cs="Times New Roman"/>
          <w:bCs/>
          <w:sz w:val="24"/>
          <w:szCs w:val="24"/>
        </w:rPr>
        <w:t>primite</w:t>
      </w:r>
      <w:proofErr w:type="spellEnd"/>
      <w:r w:rsidRPr="009D4C60">
        <w:rPr>
          <w:rFonts w:ascii="Times New Roman" w:hAnsi="Times New Roman" w:cs="Times New Roman"/>
          <w:bCs/>
          <w:sz w:val="24"/>
          <w:szCs w:val="24"/>
        </w:rPr>
        <w:t xml:space="preserve"> din </w:t>
      </w:r>
      <w:proofErr w:type="spellStart"/>
      <w:r w:rsidRPr="009D4C60">
        <w:rPr>
          <w:rFonts w:ascii="Times New Roman" w:hAnsi="Times New Roman" w:cs="Times New Roman"/>
          <w:bCs/>
          <w:sz w:val="24"/>
          <w:szCs w:val="24"/>
        </w:rPr>
        <w:t>partea</w:t>
      </w:r>
      <w:proofErr w:type="spellEnd"/>
      <w:r w:rsidRPr="009D4C60">
        <w:rPr>
          <w:rFonts w:ascii="Times New Roman" w:hAnsi="Times New Roman" w:cs="Times New Roman"/>
          <w:bCs/>
          <w:sz w:val="24"/>
          <w:szCs w:val="24"/>
        </w:rPr>
        <w:t xml:space="preserve"> </w:t>
      </w:r>
      <w:proofErr w:type="spellStart"/>
      <w:r w:rsidRPr="009D4C60">
        <w:rPr>
          <w:rFonts w:ascii="Times New Roman" w:hAnsi="Times New Roman" w:cs="Times New Roman"/>
          <w:bCs/>
          <w:sz w:val="24"/>
          <w:szCs w:val="24"/>
          <w:lang w:val="fr-FR"/>
        </w:rPr>
        <w:t>Centrul</w:t>
      </w:r>
      <w:proofErr w:type="spellEnd"/>
      <w:r w:rsidRPr="009D4C60">
        <w:rPr>
          <w:rFonts w:ascii="Times New Roman" w:hAnsi="Times New Roman" w:cs="Times New Roman"/>
          <w:bCs/>
          <w:sz w:val="24"/>
          <w:szCs w:val="24"/>
          <w:lang w:val="fr-FR"/>
        </w:rPr>
        <w:t xml:space="preserve"> </w:t>
      </w:r>
      <w:proofErr w:type="spellStart"/>
      <w:r w:rsidRPr="009D4C60">
        <w:rPr>
          <w:rFonts w:ascii="Times New Roman" w:hAnsi="Times New Roman" w:cs="Times New Roman"/>
          <w:bCs/>
          <w:sz w:val="24"/>
          <w:szCs w:val="24"/>
          <w:lang w:val="fr-FR"/>
        </w:rPr>
        <w:t>Internațional</w:t>
      </w:r>
      <w:proofErr w:type="spellEnd"/>
      <w:r w:rsidRPr="009D4C60">
        <w:rPr>
          <w:rFonts w:ascii="Times New Roman" w:hAnsi="Times New Roman" w:cs="Times New Roman"/>
          <w:bCs/>
          <w:sz w:val="24"/>
          <w:szCs w:val="24"/>
          <w:lang w:val="fr-FR"/>
        </w:rPr>
        <w:t xml:space="preserve"> </w:t>
      </w:r>
      <w:proofErr w:type="spellStart"/>
      <w:r w:rsidRPr="009D4C60">
        <w:rPr>
          <w:rFonts w:ascii="Times New Roman" w:hAnsi="Times New Roman" w:cs="Times New Roman"/>
          <w:bCs/>
          <w:sz w:val="24"/>
          <w:szCs w:val="24"/>
          <w:lang w:val="fr-FR"/>
        </w:rPr>
        <w:t>pentru</w:t>
      </w:r>
      <w:proofErr w:type="spellEnd"/>
      <w:r w:rsidRPr="009D4C60">
        <w:rPr>
          <w:rFonts w:ascii="Times New Roman" w:hAnsi="Times New Roman" w:cs="Times New Roman"/>
          <w:bCs/>
          <w:sz w:val="24"/>
          <w:szCs w:val="24"/>
          <w:lang w:val="fr-FR"/>
        </w:rPr>
        <w:t xml:space="preserve"> </w:t>
      </w:r>
      <w:proofErr w:type="spellStart"/>
      <w:r w:rsidRPr="009D4C60">
        <w:rPr>
          <w:rFonts w:ascii="Times New Roman" w:hAnsi="Times New Roman" w:cs="Times New Roman"/>
          <w:bCs/>
          <w:sz w:val="24"/>
          <w:szCs w:val="24"/>
          <w:lang w:val="fr-FR"/>
        </w:rPr>
        <w:t>Studii</w:t>
      </w:r>
      <w:proofErr w:type="spellEnd"/>
      <w:r w:rsidRPr="009D4C60">
        <w:rPr>
          <w:rFonts w:ascii="Times New Roman" w:hAnsi="Times New Roman" w:cs="Times New Roman"/>
          <w:bCs/>
          <w:sz w:val="24"/>
          <w:szCs w:val="24"/>
          <w:lang w:val="fr-FR"/>
        </w:rPr>
        <w:t xml:space="preserve"> </w:t>
      </w:r>
      <w:proofErr w:type="spellStart"/>
      <w:r w:rsidRPr="009D4C60">
        <w:rPr>
          <w:rFonts w:ascii="Times New Roman" w:hAnsi="Times New Roman" w:cs="Times New Roman"/>
          <w:bCs/>
          <w:sz w:val="24"/>
          <w:szCs w:val="24"/>
          <w:lang w:val="fr-FR"/>
        </w:rPr>
        <w:t>Parlamentare</w:t>
      </w:r>
      <w:proofErr w:type="spellEnd"/>
      <w:r w:rsidRPr="009D4C60">
        <w:rPr>
          <w:rFonts w:ascii="Times New Roman" w:hAnsi="Times New Roman" w:cs="Times New Roman"/>
          <w:bCs/>
          <w:sz w:val="24"/>
          <w:szCs w:val="24"/>
          <w:lang w:val="fr-FR"/>
        </w:rPr>
        <w:t xml:space="preserve"> (ICPS)</w:t>
      </w:r>
      <w:r w:rsidRPr="009D4C60">
        <w:rPr>
          <w:rFonts w:ascii="Times New Roman" w:hAnsi="Times New Roman" w:cs="Times New Roman"/>
          <w:b/>
          <w:sz w:val="24"/>
          <w:szCs w:val="24"/>
          <w:lang w:val="fr-FR"/>
        </w:rPr>
        <w:t xml:space="preserve"> </w:t>
      </w:r>
      <w:r w:rsidRPr="009D4C60">
        <w:rPr>
          <w:rFonts w:ascii="Times New Roman" w:hAnsi="Times New Roman" w:cs="Times New Roman"/>
          <w:bCs/>
          <w:sz w:val="24"/>
          <w:szCs w:val="24"/>
        </w:rPr>
        <w:t xml:space="preserve">de a </w:t>
      </w:r>
      <w:proofErr w:type="spellStart"/>
      <w:r w:rsidRPr="009D4C60">
        <w:rPr>
          <w:rFonts w:ascii="Times New Roman" w:hAnsi="Times New Roman" w:cs="Times New Roman"/>
          <w:bCs/>
          <w:sz w:val="24"/>
          <w:szCs w:val="24"/>
        </w:rPr>
        <w:t>participa</w:t>
      </w:r>
      <w:proofErr w:type="spellEnd"/>
      <w:r w:rsidRPr="009D4C60">
        <w:rPr>
          <w:rFonts w:ascii="Times New Roman" w:hAnsi="Times New Roman" w:cs="Times New Roman"/>
          <w:bCs/>
          <w:sz w:val="24"/>
          <w:szCs w:val="24"/>
        </w:rPr>
        <w:t xml:space="preserve"> la </w:t>
      </w:r>
      <w:proofErr w:type="spellStart"/>
      <w:r w:rsidRPr="009D4C60">
        <w:rPr>
          <w:rFonts w:ascii="Times New Roman" w:hAnsi="Times New Roman" w:cs="Times New Roman"/>
          <w:bCs/>
          <w:sz w:val="24"/>
          <w:szCs w:val="24"/>
          <w:lang w:val="fr-FR"/>
        </w:rPr>
        <w:t>masa</w:t>
      </w:r>
      <w:proofErr w:type="spellEnd"/>
      <w:r w:rsidRPr="009D4C60">
        <w:rPr>
          <w:rFonts w:ascii="Times New Roman" w:hAnsi="Times New Roman" w:cs="Times New Roman"/>
          <w:bCs/>
          <w:sz w:val="24"/>
          <w:szCs w:val="24"/>
          <w:lang w:val="fr-FR"/>
        </w:rPr>
        <w:t xml:space="preserve"> </w:t>
      </w:r>
      <w:proofErr w:type="spellStart"/>
      <w:r w:rsidRPr="009D4C60">
        <w:rPr>
          <w:rFonts w:ascii="Times New Roman" w:hAnsi="Times New Roman" w:cs="Times New Roman"/>
          <w:bCs/>
          <w:sz w:val="24"/>
          <w:szCs w:val="24"/>
          <w:lang w:val="fr-FR"/>
        </w:rPr>
        <w:t>rotundӑ</w:t>
      </w:r>
      <w:proofErr w:type="spellEnd"/>
      <w:r w:rsidRPr="009D4C60">
        <w:rPr>
          <w:rFonts w:ascii="Times New Roman" w:hAnsi="Times New Roman" w:cs="Times New Roman"/>
          <w:bCs/>
          <w:sz w:val="24"/>
          <w:szCs w:val="24"/>
          <w:lang w:val="fr-FR"/>
        </w:rPr>
        <w:t xml:space="preserve"> online </w:t>
      </w:r>
      <w:proofErr w:type="spellStart"/>
      <w:r w:rsidRPr="009D4C60">
        <w:rPr>
          <w:rFonts w:ascii="Times New Roman" w:hAnsi="Times New Roman" w:cs="Times New Roman"/>
          <w:bCs/>
          <w:sz w:val="24"/>
          <w:szCs w:val="24"/>
          <w:lang w:val="fr-FR"/>
        </w:rPr>
        <w:t>cu</w:t>
      </w:r>
      <w:proofErr w:type="spellEnd"/>
      <w:r w:rsidRPr="009D4C60">
        <w:rPr>
          <w:rFonts w:ascii="Times New Roman" w:hAnsi="Times New Roman" w:cs="Times New Roman"/>
          <w:bCs/>
          <w:sz w:val="24"/>
          <w:szCs w:val="24"/>
          <w:lang w:val="fr-FR"/>
        </w:rPr>
        <w:t xml:space="preserve"> </w:t>
      </w:r>
      <w:proofErr w:type="spellStart"/>
      <w:r w:rsidRPr="009D4C60">
        <w:rPr>
          <w:rFonts w:ascii="Times New Roman" w:hAnsi="Times New Roman" w:cs="Times New Roman"/>
          <w:bCs/>
          <w:sz w:val="24"/>
          <w:szCs w:val="24"/>
          <w:lang w:val="fr-FR"/>
        </w:rPr>
        <w:t>tema</w:t>
      </w:r>
      <w:proofErr w:type="spellEnd"/>
      <w:r w:rsidRPr="009D4C60">
        <w:rPr>
          <w:rFonts w:ascii="Times New Roman" w:hAnsi="Times New Roman" w:cs="Times New Roman"/>
          <w:b/>
          <w:sz w:val="24"/>
          <w:szCs w:val="24"/>
          <w:lang w:val="fr-FR"/>
        </w:rPr>
        <w:t xml:space="preserve"> </w:t>
      </w:r>
      <w:proofErr w:type="spellStart"/>
      <w:r w:rsidRPr="009D4C60">
        <w:rPr>
          <w:rFonts w:ascii="Times New Roman" w:hAnsi="Times New Roman" w:cs="Times New Roman"/>
          <w:bCs/>
          <w:i/>
          <w:iCs/>
          <w:sz w:val="24"/>
          <w:szCs w:val="24"/>
          <w:lang w:val="fr-FR"/>
        </w:rPr>
        <w:t>Gestionarea</w:t>
      </w:r>
      <w:proofErr w:type="spellEnd"/>
      <w:r w:rsidRPr="009D4C60">
        <w:rPr>
          <w:rFonts w:ascii="Times New Roman" w:hAnsi="Times New Roman" w:cs="Times New Roman"/>
          <w:bCs/>
          <w:i/>
          <w:iCs/>
          <w:sz w:val="24"/>
          <w:szCs w:val="24"/>
          <w:lang w:val="fr-FR"/>
        </w:rPr>
        <w:t xml:space="preserve"> </w:t>
      </w:r>
      <w:proofErr w:type="spellStart"/>
      <w:r w:rsidRPr="009D4C60">
        <w:rPr>
          <w:rFonts w:ascii="Times New Roman" w:hAnsi="Times New Roman" w:cs="Times New Roman"/>
          <w:bCs/>
          <w:i/>
          <w:iCs/>
          <w:sz w:val="24"/>
          <w:szCs w:val="24"/>
          <w:lang w:val="fr-FR"/>
        </w:rPr>
        <w:t>prezenței</w:t>
      </w:r>
      <w:proofErr w:type="spellEnd"/>
      <w:r w:rsidRPr="009D4C60">
        <w:rPr>
          <w:rFonts w:ascii="Times New Roman" w:hAnsi="Times New Roman" w:cs="Times New Roman"/>
          <w:bCs/>
          <w:i/>
          <w:iCs/>
          <w:sz w:val="24"/>
          <w:szCs w:val="24"/>
          <w:lang w:val="fr-FR"/>
        </w:rPr>
        <w:t xml:space="preserve"> la </w:t>
      </w:r>
      <w:proofErr w:type="spellStart"/>
      <w:r w:rsidRPr="009D4C60">
        <w:rPr>
          <w:rFonts w:ascii="Times New Roman" w:hAnsi="Times New Roman" w:cs="Times New Roman"/>
          <w:bCs/>
          <w:i/>
          <w:iCs/>
          <w:sz w:val="24"/>
          <w:szCs w:val="24"/>
          <w:lang w:val="fr-FR"/>
        </w:rPr>
        <w:t>vot</w:t>
      </w:r>
      <w:proofErr w:type="spellEnd"/>
      <w:r w:rsidRPr="009D4C60">
        <w:rPr>
          <w:rFonts w:ascii="Times New Roman" w:hAnsi="Times New Roman" w:cs="Times New Roman"/>
          <w:bCs/>
          <w:i/>
          <w:iCs/>
          <w:sz w:val="24"/>
          <w:szCs w:val="24"/>
          <w:lang w:val="fr-FR"/>
        </w:rPr>
        <w:t xml:space="preserve"> </w:t>
      </w:r>
      <w:proofErr w:type="spellStart"/>
      <w:r w:rsidRPr="009D4C60">
        <w:rPr>
          <w:rFonts w:ascii="Times New Roman" w:hAnsi="Times New Roman" w:cs="Times New Roman"/>
          <w:bCs/>
          <w:i/>
          <w:iCs/>
          <w:sz w:val="24"/>
          <w:szCs w:val="24"/>
          <w:lang w:val="fr-FR"/>
        </w:rPr>
        <w:t>ȋn</w:t>
      </w:r>
      <w:proofErr w:type="spellEnd"/>
      <w:r w:rsidRPr="009D4C60">
        <w:rPr>
          <w:rFonts w:ascii="Times New Roman" w:hAnsi="Times New Roman" w:cs="Times New Roman"/>
          <w:bCs/>
          <w:i/>
          <w:iCs/>
          <w:sz w:val="24"/>
          <w:szCs w:val="24"/>
          <w:lang w:val="fr-FR"/>
        </w:rPr>
        <w:t xml:space="preserve"> </w:t>
      </w:r>
      <w:proofErr w:type="spellStart"/>
      <w:r w:rsidRPr="009D4C60">
        <w:rPr>
          <w:rFonts w:ascii="Times New Roman" w:hAnsi="Times New Roman" w:cs="Times New Roman"/>
          <w:bCs/>
          <w:i/>
          <w:iCs/>
          <w:sz w:val="24"/>
          <w:szCs w:val="24"/>
          <w:lang w:val="fr-FR"/>
        </w:rPr>
        <w:t>timpul</w:t>
      </w:r>
      <w:proofErr w:type="spellEnd"/>
      <w:r w:rsidRPr="009D4C60">
        <w:rPr>
          <w:rFonts w:ascii="Times New Roman" w:hAnsi="Times New Roman" w:cs="Times New Roman"/>
          <w:bCs/>
          <w:i/>
          <w:iCs/>
          <w:sz w:val="24"/>
          <w:szCs w:val="24"/>
          <w:lang w:val="fr-FR"/>
        </w:rPr>
        <w:t xml:space="preserve"> </w:t>
      </w:r>
      <w:proofErr w:type="spellStart"/>
      <w:r w:rsidRPr="009D4C60">
        <w:rPr>
          <w:rFonts w:ascii="Times New Roman" w:hAnsi="Times New Roman" w:cs="Times New Roman"/>
          <w:bCs/>
          <w:i/>
          <w:iCs/>
          <w:sz w:val="24"/>
          <w:szCs w:val="24"/>
          <w:lang w:val="fr-FR"/>
        </w:rPr>
        <w:t>pandemiei</w:t>
      </w:r>
      <w:proofErr w:type="spellEnd"/>
      <w:r w:rsidRPr="009D4C60">
        <w:rPr>
          <w:rFonts w:ascii="Times New Roman" w:hAnsi="Times New Roman" w:cs="Times New Roman"/>
          <w:bCs/>
          <w:sz w:val="24"/>
          <w:szCs w:val="24"/>
        </w:rPr>
        <w:t xml:space="preserve">, </w:t>
      </w:r>
      <w:proofErr w:type="spellStart"/>
      <w:r w:rsidRPr="009D4C60">
        <w:rPr>
          <w:rFonts w:ascii="Times New Roman" w:hAnsi="Times New Roman" w:cs="Times New Roman"/>
          <w:bCs/>
          <w:sz w:val="24"/>
          <w:szCs w:val="24"/>
        </w:rPr>
        <w:t>președintele</w:t>
      </w:r>
      <w:proofErr w:type="spellEnd"/>
      <w:r w:rsidRPr="009D4C60">
        <w:rPr>
          <w:rFonts w:ascii="Times New Roman" w:hAnsi="Times New Roman" w:cs="Times New Roman"/>
          <w:bCs/>
          <w:sz w:val="24"/>
          <w:szCs w:val="24"/>
        </w:rPr>
        <w:t xml:space="preserve"> </w:t>
      </w:r>
      <w:proofErr w:type="spellStart"/>
      <w:r w:rsidRPr="009D4C60">
        <w:rPr>
          <w:rFonts w:ascii="Times New Roman" w:hAnsi="Times New Roman" w:cs="Times New Roman"/>
          <w:sz w:val="24"/>
          <w:szCs w:val="24"/>
        </w:rPr>
        <w:t>Autorității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Electorale</w:t>
      </w:r>
      <w:proofErr w:type="spellEnd"/>
      <w:r w:rsidRPr="009D4C60">
        <w:rPr>
          <w:rFonts w:ascii="Times New Roman" w:hAnsi="Times New Roman" w:cs="Times New Roman"/>
          <w:sz w:val="24"/>
          <w:szCs w:val="24"/>
        </w:rPr>
        <w:t xml:space="preserve"> Permanente (AEP) a </w:t>
      </w:r>
      <w:proofErr w:type="spellStart"/>
      <w:r w:rsidRPr="009D4C60">
        <w:rPr>
          <w:rFonts w:ascii="Times New Roman" w:hAnsi="Times New Roman" w:cs="Times New Roman"/>
          <w:sz w:val="24"/>
          <w:szCs w:val="24"/>
        </w:rPr>
        <w:t>aprobat</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participarea</w:t>
      </w:r>
      <w:proofErr w:type="spellEnd"/>
      <w:r w:rsidRPr="009D4C60">
        <w:rPr>
          <w:rFonts w:ascii="Times New Roman" w:hAnsi="Times New Roman" w:cs="Times New Roman"/>
          <w:sz w:val="24"/>
          <w:szCs w:val="24"/>
        </w:rPr>
        <w:t xml:space="preserve"> la </w:t>
      </w:r>
      <w:proofErr w:type="spellStart"/>
      <w:r w:rsidRPr="009D4C60">
        <w:rPr>
          <w:rFonts w:ascii="Times New Roman" w:hAnsi="Times New Roman" w:cs="Times New Roman"/>
          <w:sz w:val="24"/>
          <w:szCs w:val="24"/>
        </w:rPr>
        <w:t>videoconferință</w:t>
      </w:r>
      <w:proofErr w:type="spellEnd"/>
      <w:r w:rsidRPr="009D4C60">
        <w:rPr>
          <w:rFonts w:ascii="Times New Roman" w:hAnsi="Times New Roman" w:cs="Times New Roman"/>
          <w:sz w:val="24"/>
          <w:szCs w:val="24"/>
        </w:rPr>
        <w:t>.</w:t>
      </w:r>
    </w:p>
    <w:p w14:paraId="2FBB8F7A" w14:textId="77777777" w:rsidR="009D4C60" w:rsidRPr="009D4C60" w:rsidRDefault="009D4C60" w:rsidP="009D4C60">
      <w:pPr>
        <w:spacing w:line="360" w:lineRule="auto"/>
        <w:ind w:firstLine="567"/>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Pe fondul pandemiei COVID-19, deciziile cu privire la organizarea și desfășurarea proceselor electorale necesită o analiză atentă atât în ceea ce privește riscurile sanitare, cât și cu privire la respectarea dreptului cetățenilor de a-și exercita votul. La nivel internațional, direcțiile de acțiune ale statelor s-au concentrat fie în jurul amânării alegerilor, fie în jurul implementării unor măsuri speciale menite să garanteze siguranța cetățenilor și a personalului implicat în procesul electoral. În anul 2020, în România, se vor organiza atât alegeri pentru autoritățile administrației publice locale, cât și alegeri pentru Senat și Camera Deputaților.</w:t>
      </w:r>
    </w:p>
    <w:p w14:paraId="497C1289" w14:textId="77777777" w:rsidR="009D4C60" w:rsidRPr="009D4C60" w:rsidRDefault="009D4C60" w:rsidP="009D4C60">
      <w:pPr>
        <w:spacing w:after="0" w:line="360" w:lineRule="auto"/>
        <w:ind w:firstLine="720"/>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 xml:space="preserve">În acest context, Centrul Internațional pentru Studii Parlamentare a relansat </w:t>
      </w:r>
      <w:r w:rsidRPr="009D4C60">
        <w:rPr>
          <w:rFonts w:ascii="Times New Roman" w:hAnsi="Times New Roman" w:cs="Times New Roman"/>
          <w:i/>
          <w:iCs/>
          <w:sz w:val="24"/>
          <w:szCs w:val="24"/>
          <w:lang w:val="ro-RO"/>
        </w:rPr>
        <w:t>Programul internațional pentru activitӑți electorale</w:t>
      </w:r>
      <w:r w:rsidRPr="009D4C60">
        <w:rPr>
          <w:rFonts w:ascii="Times New Roman" w:hAnsi="Times New Roman" w:cs="Times New Roman"/>
          <w:sz w:val="24"/>
          <w:szCs w:val="24"/>
          <w:lang w:val="ro-RO"/>
        </w:rPr>
        <w:t xml:space="preserve"> ȋncepând cu luna iulie și a acordat factorilor interesați de domeniul electoral oportunitatea sӑ devinӑ membri ai programului. </w:t>
      </w:r>
    </w:p>
    <w:p w14:paraId="37DFFC18" w14:textId="77777777" w:rsidR="009D4C60" w:rsidRPr="009D4C60" w:rsidRDefault="009D4C60" w:rsidP="009D4C60">
      <w:pPr>
        <w:spacing w:after="0" w:line="360" w:lineRule="auto"/>
        <w:ind w:firstLine="720"/>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 xml:space="preserve">Cu aceastӑ ocazie, ICPS va organiza patru mese rotunde ȋn mediul online, cu scopul de a analiza impactul Covid-19 asupra alegerilor din întreaga lume. În cadrul evenimentelor se vor discuta modalitӑțile prin care organismele de management electoral își pot regândi planificarea strategică pentru a asigura succesul proceselor electorale. </w:t>
      </w:r>
    </w:p>
    <w:p w14:paraId="26D6F4E5" w14:textId="30F7363B" w:rsidR="009D4C60" w:rsidRPr="009D4C60" w:rsidRDefault="009D4C60" w:rsidP="009D4C60">
      <w:pPr>
        <w:spacing w:after="0" w:line="360" w:lineRule="auto"/>
        <w:ind w:firstLine="720"/>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Prima masӑ rotundӑ</w:t>
      </w:r>
      <w:r w:rsidRPr="009D4C60">
        <w:rPr>
          <w:rFonts w:ascii="Times New Roman" w:hAnsi="Times New Roman" w:cs="Times New Roman"/>
          <w:bCs/>
          <w:sz w:val="24"/>
          <w:szCs w:val="24"/>
          <w:lang w:val="ro-RO"/>
        </w:rPr>
        <w:t xml:space="preserve"> cu tema </w:t>
      </w:r>
      <w:proofErr w:type="spellStart"/>
      <w:r w:rsidRPr="009D4C60">
        <w:rPr>
          <w:rFonts w:ascii="Times New Roman" w:hAnsi="Times New Roman" w:cs="Times New Roman"/>
          <w:bCs/>
          <w:i/>
          <w:iCs/>
          <w:sz w:val="24"/>
          <w:szCs w:val="24"/>
          <w:lang w:val="fr-FR"/>
        </w:rPr>
        <w:t>Gestionarea</w:t>
      </w:r>
      <w:proofErr w:type="spellEnd"/>
      <w:r w:rsidRPr="009D4C60">
        <w:rPr>
          <w:rFonts w:ascii="Times New Roman" w:hAnsi="Times New Roman" w:cs="Times New Roman"/>
          <w:bCs/>
          <w:i/>
          <w:iCs/>
          <w:sz w:val="24"/>
          <w:szCs w:val="24"/>
          <w:lang w:val="fr-FR"/>
        </w:rPr>
        <w:t xml:space="preserve"> </w:t>
      </w:r>
      <w:proofErr w:type="spellStart"/>
      <w:r w:rsidRPr="009D4C60">
        <w:rPr>
          <w:rFonts w:ascii="Times New Roman" w:hAnsi="Times New Roman" w:cs="Times New Roman"/>
          <w:bCs/>
          <w:i/>
          <w:iCs/>
          <w:sz w:val="24"/>
          <w:szCs w:val="24"/>
          <w:lang w:val="fr-FR"/>
        </w:rPr>
        <w:t>prezenței</w:t>
      </w:r>
      <w:proofErr w:type="spellEnd"/>
      <w:r w:rsidRPr="009D4C60">
        <w:rPr>
          <w:rFonts w:ascii="Times New Roman" w:hAnsi="Times New Roman" w:cs="Times New Roman"/>
          <w:bCs/>
          <w:i/>
          <w:iCs/>
          <w:sz w:val="24"/>
          <w:szCs w:val="24"/>
          <w:lang w:val="fr-FR"/>
        </w:rPr>
        <w:t xml:space="preserve"> la </w:t>
      </w:r>
      <w:proofErr w:type="spellStart"/>
      <w:r w:rsidRPr="009D4C60">
        <w:rPr>
          <w:rFonts w:ascii="Times New Roman" w:hAnsi="Times New Roman" w:cs="Times New Roman"/>
          <w:bCs/>
          <w:i/>
          <w:iCs/>
          <w:sz w:val="24"/>
          <w:szCs w:val="24"/>
          <w:lang w:val="fr-FR"/>
        </w:rPr>
        <w:t>vot</w:t>
      </w:r>
      <w:proofErr w:type="spellEnd"/>
      <w:r w:rsidRPr="009D4C60">
        <w:rPr>
          <w:rFonts w:ascii="Times New Roman" w:hAnsi="Times New Roman" w:cs="Times New Roman"/>
          <w:bCs/>
          <w:i/>
          <w:iCs/>
          <w:sz w:val="24"/>
          <w:szCs w:val="24"/>
          <w:lang w:val="fr-FR"/>
        </w:rPr>
        <w:t xml:space="preserve"> </w:t>
      </w:r>
      <w:proofErr w:type="spellStart"/>
      <w:r w:rsidRPr="009D4C60">
        <w:rPr>
          <w:rFonts w:ascii="Times New Roman" w:hAnsi="Times New Roman" w:cs="Times New Roman"/>
          <w:bCs/>
          <w:i/>
          <w:iCs/>
          <w:sz w:val="24"/>
          <w:szCs w:val="24"/>
          <w:lang w:val="fr-FR"/>
        </w:rPr>
        <w:t>ȋn</w:t>
      </w:r>
      <w:proofErr w:type="spellEnd"/>
      <w:r w:rsidRPr="009D4C60">
        <w:rPr>
          <w:rFonts w:ascii="Times New Roman" w:hAnsi="Times New Roman" w:cs="Times New Roman"/>
          <w:bCs/>
          <w:i/>
          <w:iCs/>
          <w:sz w:val="24"/>
          <w:szCs w:val="24"/>
          <w:lang w:val="fr-FR"/>
        </w:rPr>
        <w:t xml:space="preserve"> </w:t>
      </w:r>
      <w:proofErr w:type="spellStart"/>
      <w:r w:rsidRPr="009D4C60">
        <w:rPr>
          <w:rFonts w:ascii="Times New Roman" w:hAnsi="Times New Roman" w:cs="Times New Roman"/>
          <w:bCs/>
          <w:i/>
          <w:iCs/>
          <w:sz w:val="24"/>
          <w:szCs w:val="24"/>
          <w:lang w:val="fr-FR"/>
        </w:rPr>
        <w:t>timpul</w:t>
      </w:r>
      <w:proofErr w:type="spellEnd"/>
      <w:r w:rsidRPr="009D4C60">
        <w:rPr>
          <w:rFonts w:ascii="Times New Roman" w:hAnsi="Times New Roman" w:cs="Times New Roman"/>
          <w:bCs/>
          <w:i/>
          <w:iCs/>
          <w:sz w:val="24"/>
          <w:szCs w:val="24"/>
          <w:lang w:val="fr-FR"/>
        </w:rPr>
        <w:t xml:space="preserve"> </w:t>
      </w:r>
      <w:proofErr w:type="spellStart"/>
      <w:r w:rsidRPr="009D4C60">
        <w:rPr>
          <w:rFonts w:ascii="Times New Roman" w:hAnsi="Times New Roman" w:cs="Times New Roman"/>
          <w:bCs/>
          <w:i/>
          <w:iCs/>
          <w:sz w:val="24"/>
          <w:szCs w:val="24"/>
          <w:lang w:val="fr-FR"/>
        </w:rPr>
        <w:t>pandemiei</w:t>
      </w:r>
      <w:proofErr w:type="spellEnd"/>
      <w:r w:rsidRPr="009D4C60">
        <w:rPr>
          <w:rFonts w:ascii="Times New Roman" w:hAnsi="Times New Roman" w:cs="Times New Roman"/>
          <w:bCs/>
          <w:i/>
          <w:iCs/>
          <w:sz w:val="24"/>
          <w:szCs w:val="24"/>
          <w:lang w:val="fr-FR"/>
        </w:rPr>
        <w:t xml:space="preserve"> </w:t>
      </w:r>
      <w:r w:rsidRPr="009D4C60">
        <w:rPr>
          <w:rFonts w:ascii="Times New Roman" w:hAnsi="Times New Roman" w:cs="Times New Roman"/>
          <w:sz w:val="24"/>
          <w:szCs w:val="24"/>
          <w:lang w:val="ro-RO"/>
        </w:rPr>
        <w:t xml:space="preserve">s-a desfӑșurat ȋn data de 15 iulie 2020 și a reunit experți şi oficiali electorali din partea unor prestigioase organisme de management electoral şi organizații internaționale cu responsabilități electorale precum: </w:t>
      </w:r>
      <w:r w:rsidRPr="009D4C60">
        <w:rPr>
          <w:rFonts w:ascii="Times New Roman" w:hAnsi="Times New Roman" w:cs="Times New Roman"/>
          <w:i/>
          <w:iCs/>
          <w:sz w:val="24"/>
          <w:szCs w:val="24"/>
          <w:lang w:val="ro-RO"/>
        </w:rPr>
        <w:t xml:space="preserve">Comisia </w:t>
      </w:r>
      <w:r w:rsidRPr="009D4C60">
        <w:rPr>
          <w:rFonts w:ascii="Times New Roman" w:hAnsi="Times New Roman" w:cs="Times New Roman"/>
          <w:i/>
          <w:iCs/>
          <w:sz w:val="24"/>
          <w:szCs w:val="24"/>
          <w:lang w:val="ro-RO"/>
        </w:rPr>
        <w:lastRenderedPageBreak/>
        <w:t>pentru  Asistențӑ ȋn Alegeri</w:t>
      </w:r>
      <w:r w:rsidRPr="009D4C60">
        <w:rPr>
          <w:rFonts w:ascii="Times New Roman" w:hAnsi="Times New Roman" w:cs="Times New Roman"/>
          <w:sz w:val="24"/>
          <w:szCs w:val="24"/>
          <w:lang w:val="ro-RO"/>
        </w:rPr>
        <w:t xml:space="preserve"> din Statele Unite ale Americii, </w:t>
      </w:r>
      <w:r w:rsidRPr="009D4C60">
        <w:rPr>
          <w:rFonts w:ascii="Times New Roman" w:hAnsi="Times New Roman" w:cs="Times New Roman"/>
          <w:i/>
          <w:iCs/>
          <w:sz w:val="24"/>
          <w:szCs w:val="24"/>
          <w:lang w:val="ro-RO"/>
        </w:rPr>
        <w:t xml:space="preserve">Comisia Electoralӑ </w:t>
      </w:r>
      <w:r w:rsidRPr="009D4C60">
        <w:rPr>
          <w:rFonts w:ascii="Times New Roman" w:hAnsi="Times New Roman" w:cs="Times New Roman"/>
          <w:sz w:val="24"/>
          <w:szCs w:val="24"/>
          <w:lang w:val="ro-RO"/>
        </w:rPr>
        <w:t xml:space="preserve">a Africii de Sud sau organizația internațională </w:t>
      </w:r>
      <w:r w:rsidRPr="009D4C60">
        <w:rPr>
          <w:rFonts w:ascii="Times New Roman" w:hAnsi="Times New Roman" w:cs="Times New Roman"/>
          <w:i/>
          <w:iCs/>
          <w:sz w:val="24"/>
          <w:szCs w:val="24"/>
          <w:lang w:val="ro-RO"/>
        </w:rPr>
        <w:t>Democrația Conteazӑ</w:t>
      </w:r>
      <w:r w:rsidRPr="009D4C60">
        <w:rPr>
          <w:rFonts w:ascii="Times New Roman" w:hAnsi="Times New Roman" w:cs="Times New Roman"/>
          <w:sz w:val="24"/>
          <w:szCs w:val="24"/>
          <w:lang w:val="ro-RO"/>
        </w:rPr>
        <w:t xml:space="preserve">. </w:t>
      </w:r>
    </w:p>
    <w:p w14:paraId="1F7DB64E" w14:textId="77777777" w:rsidR="009D4C60" w:rsidRPr="009D4C60" w:rsidRDefault="009D4C60" w:rsidP="009D4C60">
      <w:pPr>
        <w:spacing w:line="360" w:lineRule="auto"/>
        <w:ind w:firstLine="567"/>
        <w:jc w:val="both"/>
        <w:rPr>
          <w:rFonts w:ascii="Times New Roman" w:hAnsi="Times New Roman" w:cs="Times New Roman"/>
          <w:bCs/>
          <w:sz w:val="24"/>
          <w:szCs w:val="24"/>
          <w:lang w:val="ro-RO"/>
        </w:rPr>
      </w:pPr>
      <w:r w:rsidRPr="009D4C60">
        <w:rPr>
          <w:rFonts w:ascii="Times New Roman" w:hAnsi="Times New Roman" w:cs="Times New Roman"/>
          <w:b/>
          <w:sz w:val="24"/>
          <w:szCs w:val="24"/>
          <w:lang w:val="ro-RO"/>
        </w:rPr>
        <w:t>Prezentarea participanților și a subiectelor dezbătute</w:t>
      </w:r>
      <w:r w:rsidRPr="009D4C60">
        <w:rPr>
          <w:rFonts w:ascii="Times New Roman" w:hAnsi="Times New Roman" w:cs="Times New Roman"/>
          <w:sz w:val="24"/>
          <w:szCs w:val="24"/>
          <w:lang w:val="ro-RO"/>
        </w:rPr>
        <w:t xml:space="preserve"> </w:t>
      </w:r>
    </w:p>
    <w:p w14:paraId="34C7A242" w14:textId="77777777" w:rsidR="009D4C60" w:rsidRPr="009D4C60" w:rsidRDefault="009D4C60" w:rsidP="009D4C60">
      <w:pPr>
        <w:spacing w:after="0" w:line="360" w:lineRule="auto"/>
        <w:jc w:val="both"/>
        <w:rPr>
          <w:rFonts w:ascii="Times New Roman" w:hAnsi="Times New Roman" w:cs="Times New Roman"/>
          <w:sz w:val="24"/>
          <w:szCs w:val="24"/>
          <w:lang w:val="ro-RO"/>
        </w:rPr>
      </w:pPr>
      <w:r w:rsidRPr="009D4C60">
        <w:rPr>
          <w:rFonts w:ascii="Times New Roman" w:hAnsi="Times New Roman" w:cs="Times New Roman"/>
          <w:b/>
          <w:sz w:val="24"/>
          <w:szCs w:val="24"/>
          <w:lang w:val="ro-RO"/>
        </w:rPr>
        <w:t>Locație:</w:t>
      </w:r>
      <w:r w:rsidRPr="009D4C60">
        <w:rPr>
          <w:rFonts w:ascii="Times New Roman" w:hAnsi="Times New Roman" w:cs="Times New Roman"/>
          <w:sz w:val="24"/>
          <w:szCs w:val="24"/>
          <w:lang w:val="ro-RO"/>
        </w:rPr>
        <w:t xml:space="preserve"> Dezbaterea a avut loc prin intermediul platformei ZOOM pusӑ la dispoziție de ICPS.</w:t>
      </w:r>
    </w:p>
    <w:p w14:paraId="69A8823C" w14:textId="77777777" w:rsidR="009D4C60" w:rsidRPr="009D4C60" w:rsidRDefault="009D4C60" w:rsidP="009D4C60">
      <w:pPr>
        <w:spacing w:line="360" w:lineRule="auto"/>
        <w:jc w:val="both"/>
        <w:rPr>
          <w:rFonts w:ascii="Times New Roman" w:hAnsi="Times New Roman" w:cs="Times New Roman"/>
          <w:sz w:val="24"/>
          <w:szCs w:val="24"/>
        </w:rPr>
      </w:pPr>
      <w:r w:rsidRPr="009D4C60">
        <w:rPr>
          <w:rFonts w:ascii="Times New Roman" w:hAnsi="Times New Roman" w:cs="Times New Roman"/>
          <w:b/>
          <w:sz w:val="24"/>
          <w:szCs w:val="24"/>
          <w:lang w:val="ro-RO"/>
        </w:rPr>
        <w:t>Participanți:</w:t>
      </w:r>
    </w:p>
    <w:p w14:paraId="009923D9" w14:textId="77777777" w:rsidR="009D4C60" w:rsidRPr="009D4C60" w:rsidRDefault="009D4C60" w:rsidP="009D4C60">
      <w:pPr>
        <w:spacing w:line="360" w:lineRule="auto"/>
        <w:jc w:val="both"/>
        <w:rPr>
          <w:rFonts w:ascii="Times New Roman" w:hAnsi="Times New Roman" w:cs="Times New Roman"/>
          <w:sz w:val="24"/>
          <w:szCs w:val="24"/>
        </w:rPr>
      </w:pPr>
      <w:r w:rsidRPr="009D4C60">
        <w:rPr>
          <w:rFonts w:ascii="Times New Roman" w:hAnsi="Times New Roman" w:cs="Times New Roman"/>
          <w:b/>
          <w:sz w:val="24"/>
          <w:szCs w:val="24"/>
          <w:lang w:val="ro-RO"/>
        </w:rPr>
        <w:t>AEP:</w:t>
      </w:r>
    </w:p>
    <w:p w14:paraId="0E00EC77" w14:textId="45F33715" w:rsidR="009D4C60" w:rsidRPr="009D4C60" w:rsidRDefault="009D4C60" w:rsidP="009D4C60">
      <w:pPr>
        <w:numPr>
          <w:ilvl w:val="0"/>
          <w:numId w:val="3"/>
        </w:numPr>
        <w:spacing w:line="360" w:lineRule="auto"/>
        <w:contextualSpacing/>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Președinte</w:t>
      </w:r>
      <w:r>
        <w:rPr>
          <w:rFonts w:ascii="Times New Roman" w:hAnsi="Times New Roman" w:cs="Times New Roman"/>
          <w:sz w:val="24"/>
          <w:szCs w:val="24"/>
          <w:lang w:val="ro-RO"/>
        </w:rPr>
        <w:t>le</w:t>
      </w:r>
      <w:r w:rsidRPr="009D4C60">
        <w:rPr>
          <w:rFonts w:ascii="Times New Roman" w:hAnsi="Times New Roman" w:cs="Times New Roman"/>
          <w:sz w:val="24"/>
          <w:szCs w:val="24"/>
          <w:lang w:val="ro-RO"/>
        </w:rPr>
        <w:t xml:space="preserve"> AEP; </w:t>
      </w:r>
    </w:p>
    <w:p w14:paraId="547C4049" w14:textId="1B73D2FB" w:rsidR="009D4C60" w:rsidRPr="009D4C60" w:rsidRDefault="009D4C60" w:rsidP="009D4C60">
      <w:pPr>
        <w:numPr>
          <w:ilvl w:val="0"/>
          <w:numId w:val="3"/>
        </w:numPr>
        <w:spacing w:line="360" w:lineRule="auto"/>
        <w:contextualSpacing/>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Vicepreședinte</w:t>
      </w:r>
      <w:r>
        <w:rPr>
          <w:rFonts w:ascii="Times New Roman" w:hAnsi="Times New Roman" w:cs="Times New Roman"/>
          <w:sz w:val="24"/>
          <w:szCs w:val="24"/>
          <w:lang w:val="ro-RO"/>
        </w:rPr>
        <w:t>le</w:t>
      </w:r>
      <w:r w:rsidRPr="009D4C60">
        <w:rPr>
          <w:rFonts w:ascii="Times New Roman" w:hAnsi="Times New Roman" w:cs="Times New Roman"/>
          <w:sz w:val="24"/>
          <w:szCs w:val="24"/>
          <w:lang w:val="ro-RO"/>
        </w:rPr>
        <w:t xml:space="preserve"> AEP;</w:t>
      </w:r>
    </w:p>
    <w:p w14:paraId="3DBB188F" w14:textId="608EDE87" w:rsidR="009D4C60" w:rsidRPr="009D4C60" w:rsidRDefault="009D4C60" w:rsidP="009D4C60">
      <w:pPr>
        <w:numPr>
          <w:ilvl w:val="0"/>
          <w:numId w:val="3"/>
        </w:numPr>
        <w:spacing w:line="360" w:lineRule="auto"/>
        <w:contextualSpacing/>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Șef</w:t>
      </w:r>
      <w:r>
        <w:rPr>
          <w:rFonts w:ascii="Times New Roman" w:hAnsi="Times New Roman" w:cs="Times New Roman"/>
          <w:sz w:val="24"/>
          <w:szCs w:val="24"/>
          <w:lang w:val="ro-RO"/>
        </w:rPr>
        <w:t>ul</w:t>
      </w:r>
      <w:r w:rsidRPr="009D4C60">
        <w:rPr>
          <w:rFonts w:ascii="Times New Roman" w:hAnsi="Times New Roman" w:cs="Times New Roman"/>
          <w:sz w:val="24"/>
          <w:szCs w:val="24"/>
          <w:lang w:val="ro-RO"/>
        </w:rPr>
        <w:t xml:space="preserve"> Departamentului Legislativ;</w:t>
      </w:r>
    </w:p>
    <w:p w14:paraId="4DA9F4A0" w14:textId="6E5EA4A2" w:rsidR="009D4C60" w:rsidRPr="009D4C60" w:rsidRDefault="009D4C60" w:rsidP="009D4C60">
      <w:pPr>
        <w:numPr>
          <w:ilvl w:val="0"/>
          <w:numId w:val="3"/>
        </w:numPr>
        <w:spacing w:line="360" w:lineRule="auto"/>
        <w:contextualSpacing/>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Director</w:t>
      </w:r>
      <w:r>
        <w:rPr>
          <w:rFonts w:ascii="Times New Roman" w:hAnsi="Times New Roman" w:cs="Times New Roman"/>
          <w:sz w:val="24"/>
          <w:szCs w:val="24"/>
          <w:lang w:val="ro-RO"/>
        </w:rPr>
        <w:t>ul</w:t>
      </w:r>
      <w:r w:rsidRPr="009D4C60">
        <w:rPr>
          <w:rFonts w:ascii="Times New Roman" w:hAnsi="Times New Roman" w:cs="Times New Roman"/>
          <w:sz w:val="24"/>
          <w:szCs w:val="24"/>
          <w:lang w:val="ro-RO"/>
        </w:rPr>
        <w:t xml:space="preserve"> General al Direcției generale sistemul informațional electoral național;</w:t>
      </w:r>
    </w:p>
    <w:p w14:paraId="0C1A6D54" w14:textId="2B313D16" w:rsidR="009D4C60" w:rsidRPr="009D4C60" w:rsidRDefault="009D4C60" w:rsidP="009D4C60">
      <w:pPr>
        <w:numPr>
          <w:ilvl w:val="0"/>
          <w:numId w:val="3"/>
        </w:numPr>
        <w:spacing w:line="360" w:lineRule="auto"/>
        <w:contextualSpacing/>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Șef</w:t>
      </w:r>
      <w:r>
        <w:rPr>
          <w:rFonts w:ascii="Times New Roman" w:hAnsi="Times New Roman" w:cs="Times New Roman"/>
          <w:sz w:val="24"/>
          <w:szCs w:val="24"/>
          <w:lang w:val="ro-RO"/>
        </w:rPr>
        <w:t>ul</w:t>
      </w:r>
      <w:r w:rsidRPr="009D4C60">
        <w:rPr>
          <w:rFonts w:ascii="Times New Roman" w:hAnsi="Times New Roman" w:cs="Times New Roman"/>
          <w:sz w:val="24"/>
          <w:szCs w:val="24"/>
          <w:lang w:val="ro-RO"/>
        </w:rPr>
        <w:t xml:space="preserve"> Departamentului suport organizatoric electoral;</w:t>
      </w:r>
    </w:p>
    <w:p w14:paraId="6CE0E2C4" w14:textId="4038C041" w:rsidR="009D4C60" w:rsidRPr="009D4C60" w:rsidRDefault="009D4C60" w:rsidP="009D4C60">
      <w:pPr>
        <w:numPr>
          <w:ilvl w:val="0"/>
          <w:numId w:val="3"/>
        </w:numPr>
        <w:spacing w:line="360" w:lineRule="auto"/>
        <w:contextualSpacing/>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Director</w:t>
      </w:r>
      <w:r>
        <w:rPr>
          <w:rFonts w:ascii="Times New Roman" w:hAnsi="Times New Roman" w:cs="Times New Roman"/>
          <w:sz w:val="24"/>
          <w:szCs w:val="24"/>
          <w:lang w:val="ro-RO"/>
        </w:rPr>
        <w:t>ul</w:t>
      </w:r>
      <w:r w:rsidRPr="009D4C60">
        <w:rPr>
          <w:rFonts w:ascii="Times New Roman" w:hAnsi="Times New Roman" w:cs="Times New Roman"/>
          <w:sz w:val="24"/>
          <w:szCs w:val="24"/>
          <w:lang w:val="ro-RO"/>
        </w:rPr>
        <w:t xml:space="preserve"> General al Direcției generale logisticӑ și resurse electorale;</w:t>
      </w:r>
    </w:p>
    <w:p w14:paraId="0A685C56" w14:textId="5F3F8C7C" w:rsidR="009D4C60" w:rsidRPr="009D4C60" w:rsidRDefault="009D4C60" w:rsidP="009D4C60">
      <w:pPr>
        <w:numPr>
          <w:ilvl w:val="0"/>
          <w:numId w:val="3"/>
        </w:numPr>
        <w:spacing w:line="360" w:lineRule="auto"/>
        <w:contextualSpacing/>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Director</w:t>
      </w:r>
      <w:r>
        <w:rPr>
          <w:rFonts w:ascii="Times New Roman" w:hAnsi="Times New Roman" w:cs="Times New Roman"/>
          <w:sz w:val="24"/>
          <w:szCs w:val="24"/>
          <w:lang w:val="ro-RO"/>
        </w:rPr>
        <w:t>ul</w:t>
      </w:r>
      <w:r w:rsidRPr="009D4C60">
        <w:rPr>
          <w:rFonts w:ascii="Times New Roman" w:hAnsi="Times New Roman" w:cs="Times New Roman"/>
          <w:sz w:val="24"/>
          <w:szCs w:val="24"/>
          <w:lang w:val="ro-RO"/>
        </w:rPr>
        <w:t xml:space="preserve"> General al Departamentului de control al finanțӑrii partidelor politice și al campaniilor electorale;</w:t>
      </w:r>
    </w:p>
    <w:p w14:paraId="60AB0EB4" w14:textId="1F85698A" w:rsidR="009D4C60" w:rsidRPr="009D4C60" w:rsidRDefault="009D4C60" w:rsidP="009D4C60">
      <w:pPr>
        <w:numPr>
          <w:ilvl w:val="0"/>
          <w:numId w:val="3"/>
        </w:numPr>
        <w:spacing w:line="360" w:lineRule="auto"/>
        <w:contextualSpacing/>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Șef</w:t>
      </w:r>
      <w:r>
        <w:rPr>
          <w:rFonts w:ascii="Times New Roman" w:hAnsi="Times New Roman" w:cs="Times New Roman"/>
          <w:sz w:val="24"/>
          <w:szCs w:val="24"/>
          <w:lang w:val="ro-RO"/>
        </w:rPr>
        <w:t>ul</w:t>
      </w:r>
      <w:r w:rsidRPr="009D4C60">
        <w:rPr>
          <w:rFonts w:ascii="Times New Roman" w:hAnsi="Times New Roman" w:cs="Times New Roman"/>
          <w:sz w:val="24"/>
          <w:szCs w:val="24"/>
          <w:lang w:val="ro-RO"/>
        </w:rPr>
        <w:t xml:space="preserve"> Departamentului cooperare internațională și relații publice;</w:t>
      </w:r>
    </w:p>
    <w:p w14:paraId="1D6009D3" w14:textId="7BD76EFA" w:rsidR="009D4C60" w:rsidRPr="009D4C60" w:rsidRDefault="009D4C60" w:rsidP="009D4C60">
      <w:pPr>
        <w:numPr>
          <w:ilvl w:val="0"/>
          <w:numId w:val="3"/>
        </w:numPr>
        <w:spacing w:line="360" w:lineRule="auto"/>
        <w:contextualSpacing/>
        <w:jc w:val="both"/>
        <w:rPr>
          <w:rFonts w:ascii="Times New Roman" w:hAnsi="Times New Roman" w:cs="Times New Roman"/>
          <w:sz w:val="24"/>
          <w:szCs w:val="24"/>
          <w:lang w:val="ro-RO"/>
        </w:rPr>
      </w:pPr>
      <w:proofErr w:type="spellStart"/>
      <w:r>
        <w:rPr>
          <w:rFonts w:ascii="Times New Roman" w:hAnsi="Times New Roman" w:cs="Times New Roman"/>
          <w:sz w:val="24"/>
          <w:szCs w:val="24"/>
        </w:rPr>
        <w:t>D</w:t>
      </w:r>
      <w:r w:rsidRPr="009D4C60">
        <w:rPr>
          <w:rFonts w:ascii="Times New Roman" w:hAnsi="Times New Roman" w:cs="Times New Roman"/>
          <w:sz w:val="24"/>
          <w:szCs w:val="24"/>
        </w:rPr>
        <w:t>irector</w:t>
      </w:r>
      <w:r>
        <w:rPr>
          <w:rFonts w:ascii="Times New Roman" w:hAnsi="Times New Roman" w:cs="Times New Roman"/>
          <w:sz w:val="24"/>
          <w:szCs w:val="24"/>
        </w:rPr>
        <w:t>ul</w:t>
      </w:r>
      <w:proofErr w:type="spellEnd"/>
      <w:r w:rsidRPr="009D4C60">
        <w:rPr>
          <w:rFonts w:ascii="Times New Roman" w:hAnsi="Times New Roman" w:cs="Times New Roman"/>
          <w:sz w:val="24"/>
          <w:szCs w:val="24"/>
        </w:rPr>
        <w:t xml:space="preserve"> adjunct</w:t>
      </w:r>
      <w:r>
        <w:rPr>
          <w:rFonts w:ascii="Times New Roman" w:hAnsi="Times New Roman" w:cs="Times New Roman"/>
          <w:sz w:val="24"/>
          <w:szCs w:val="24"/>
        </w:rPr>
        <w:t xml:space="preserve"> al </w:t>
      </w:r>
      <w:proofErr w:type="spellStart"/>
      <w:r w:rsidRPr="009D4C60">
        <w:rPr>
          <w:rFonts w:ascii="Times New Roman" w:hAnsi="Times New Roman" w:cs="Times New Roman"/>
          <w:sz w:val="24"/>
          <w:szCs w:val="24"/>
        </w:rPr>
        <w:t>Departamentul</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cooperare</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internațională</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și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relații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publice</w:t>
      </w:r>
      <w:proofErr w:type="spellEnd"/>
      <w:r w:rsidRPr="009D4C60">
        <w:rPr>
          <w:rFonts w:ascii="Times New Roman" w:hAnsi="Times New Roman" w:cs="Times New Roman"/>
          <w:sz w:val="24"/>
          <w:szCs w:val="24"/>
        </w:rPr>
        <w:t>.</w:t>
      </w:r>
    </w:p>
    <w:p w14:paraId="0865B5DA" w14:textId="77777777" w:rsidR="009D4C60" w:rsidRPr="009D4C60" w:rsidRDefault="009D4C60" w:rsidP="009D4C60">
      <w:pPr>
        <w:spacing w:line="360" w:lineRule="auto"/>
        <w:ind w:left="1080"/>
        <w:contextualSpacing/>
        <w:jc w:val="both"/>
        <w:rPr>
          <w:rFonts w:ascii="Times New Roman" w:hAnsi="Times New Roman" w:cs="Times New Roman"/>
          <w:sz w:val="24"/>
          <w:szCs w:val="24"/>
          <w:lang w:val="ro-RO"/>
        </w:rPr>
      </w:pPr>
    </w:p>
    <w:p w14:paraId="40FE29A3" w14:textId="77777777" w:rsidR="009D4C60" w:rsidRPr="009D4C60" w:rsidRDefault="009D4C60" w:rsidP="009D4C60">
      <w:pPr>
        <w:spacing w:after="0" w:line="360" w:lineRule="auto"/>
        <w:jc w:val="both"/>
        <w:rPr>
          <w:rFonts w:ascii="Times New Roman" w:hAnsi="Times New Roman" w:cs="Times New Roman"/>
          <w:sz w:val="24"/>
          <w:szCs w:val="24"/>
        </w:rPr>
      </w:pPr>
      <w:proofErr w:type="spellStart"/>
      <w:r w:rsidRPr="009D4C60">
        <w:rPr>
          <w:rFonts w:ascii="Times New Roman" w:hAnsi="Times New Roman" w:cs="Times New Roman"/>
          <w:b/>
          <w:bCs/>
          <w:sz w:val="24"/>
          <w:szCs w:val="24"/>
        </w:rPr>
        <w:t>Comisia</w:t>
      </w:r>
      <w:proofErr w:type="spellEnd"/>
      <w:r w:rsidRPr="009D4C60">
        <w:rPr>
          <w:rFonts w:ascii="Times New Roman" w:hAnsi="Times New Roman" w:cs="Times New Roman"/>
          <w:b/>
          <w:bCs/>
          <w:sz w:val="24"/>
          <w:szCs w:val="24"/>
        </w:rPr>
        <w:t xml:space="preserve"> </w:t>
      </w:r>
      <w:proofErr w:type="spellStart"/>
      <w:proofErr w:type="gramStart"/>
      <w:r w:rsidRPr="009D4C60">
        <w:rPr>
          <w:rFonts w:ascii="Times New Roman" w:hAnsi="Times New Roman" w:cs="Times New Roman"/>
          <w:b/>
          <w:bCs/>
          <w:sz w:val="24"/>
          <w:szCs w:val="24"/>
        </w:rPr>
        <w:t>pentru</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Asistenț</w:t>
      </w:r>
      <w:proofErr w:type="gramEnd"/>
      <w:r w:rsidRPr="009D4C60">
        <w:rPr>
          <w:rFonts w:ascii="Times New Roman" w:hAnsi="Times New Roman" w:cs="Times New Roman"/>
          <w:b/>
          <w:bCs/>
          <w:sz w:val="24"/>
          <w:szCs w:val="24"/>
        </w:rPr>
        <w:t>ӑ</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ȋn</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Alegeri</w:t>
      </w:r>
      <w:proofErr w:type="spellEnd"/>
      <w:r w:rsidRPr="009D4C60">
        <w:rPr>
          <w:rFonts w:ascii="Times New Roman" w:hAnsi="Times New Roman" w:cs="Times New Roman"/>
          <w:b/>
          <w:bCs/>
          <w:sz w:val="24"/>
          <w:szCs w:val="24"/>
        </w:rPr>
        <w:t xml:space="preserve"> din </w:t>
      </w:r>
      <w:proofErr w:type="spellStart"/>
      <w:r w:rsidRPr="009D4C60">
        <w:rPr>
          <w:rFonts w:ascii="Times New Roman" w:hAnsi="Times New Roman" w:cs="Times New Roman"/>
          <w:b/>
          <w:bCs/>
          <w:sz w:val="24"/>
          <w:szCs w:val="24"/>
        </w:rPr>
        <w:t>Statele</w:t>
      </w:r>
      <w:proofErr w:type="spellEnd"/>
      <w:r w:rsidRPr="009D4C60">
        <w:rPr>
          <w:rFonts w:ascii="Times New Roman" w:hAnsi="Times New Roman" w:cs="Times New Roman"/>
          <w:b/>
          <w:bCs/>
          <w:sz w:val="24"/>
          <w:szCs w:val="24"/>
        </w:rPr>
        <w:t xml:space="preserve"> Unite ale </w:t>
      </w:r>
      <w:proofErr w:type="spellStart"/>
      <w:r w:rsidRPr="009D4C60">
        <w:rPr>
          <w:rFonts w:ascii="Times New Roman" w:hAnsi="Times New Roman" w:cs="Times New Roman"/>
          <w:b/>
          <w:bCs/>
          <w:sz w:val="24"/>
          <w:szCs w:val="24"/>
        </w:rPr>
        <w:t>Americii</w:t>
      </w:r>
      <w:proofErr w:type="spellEnd"/>
      <w:r w:rsidRPr="009D4C60">
        <w:rPr>
          <w:rFonts w:ascii="Times New Roman" w:hAnsi="Times New Roman" w:cs="Times New Roman"/>
          <w:sz w:val="24"/>
          <w:szCs w:val="24"/>
        </w:rPr>
        <w:t xml:space="preserve"> (</w:t>
      </w:r>
      <w:r w:rsidRPr="009D4C60">
        <w:rPr>
          <w:rFonts w:ascii="Times New Roman" w:hAnsi="Times New Roman" w:cs="Times New Roman"/>
          <w:b/>
          <w:bCs/>
          <w:sz w:val="24"/>
          <w:szCs w:val="24"/>
        </w:rPr>
        <w:t>SUA)</w:t>
      </w:r>
    </w:p>
    <w:p w14:paraId="719029F4" w14:textId="77777777" w:rsidR="009D4C60" w:rsidRPr="009D4C60" w:rsidRDefault="009D4C60" w:rsidP="009D4C60">
      <w:pPr>
        <w:numPr>
          <w:ilvl w:val="0"/>
          <w:numId w:val="4"/>
        </w:numPr>
        <w:spacing w:after="0" w:line="360" w:lineRule="auto"/>
        <w:contextualSpacing/>
        <w:jc w:val="both"/>
        <w:rPr>
          <w:rFonts w:ascii="Times New Roman" w:hAnsi="Times New Roman" w:cs="Times New Roman"/>
          <w:sz w:val="24"/>
          <w:szCs w:val="24"/>
        </w:rPr>
      </w:pPr>
      <w:proofErr w:type="spellStart"/>
      <w:r w:rsidRPr="009D4C60">
        <w:rPr>
          <w:rFonts w:ascii="Times New Roman" w:hAnsi="Times New Roman" w:cs="Times New Roman"/>
          <w:sz w:val="24"/>
          <w:szCs w:val="24"/>
        </w:rPr>
        <w:t>Domnul</w:t>
      </w:r>
      <w:proofErr w:type="spellEnd"/>
      <w:r w:rsidRPr="009D4C60">
        <w:rPr>
          <w:rFonts w:ascii="Times New Roman" w:hAnsi="Times New Roman" w:cs="Times New Roman"/>
          <w:sz w:val="24"/>
          <w:szCs w:val="24"/>
        </w:rPr>
        <w:t xml:space="preserve"> Thomas Hicks, </w:t>
      </w:r>
      <w:proofErr w:type="spellStart"/>
      <w:r w:rsidRPr="009D4C60">
        <w:rPr>
          <w:rFonts w:ascii="Times New Roman" w:hAnsi="Times New Roman" w:cs="Times New Roman"/>
          <w:sz w:val="24"/>
          <w:szCs w:val="24"/>
        </w:rPr>
        <w:t>membru</w:t>
      </w:r>
      <w:proofErr w:type="spellEnd"/>
      <w:r w:rsidRPr="009D4C60">
        <w:rPr>
          <w:rFonts w:ascii="Times New Roman" w:hAnsi="Times New Roman" w:cs="Times New Roman"/>
          <w:sz w:val="24"/>
          <w:szCs w:val="24"/>
        </w:rPr>
        <w:t xml:space="preserve"> al </w:t>
      </w:r>
      <w:proofErr w:type="spellStart"/>
      <w:r w:rsidRPr="009D4C60">
        <w:rPr>
          <w:rFonts w:ascii="Times New Roman" w:hAnsi="Times New Roman" w:cs="Times New Roman"/>
          <w:sz w:val="24"/>
          <w:szCs w:val="24"/>
        </w:rPr>
        <w:t>Comisiei</w:t>
      </w:r>
      <w:proofErr w:type="spellEnd"/>
    </w:p>
    <w:p w14:paraId="42A66A61" w14:textId="77777777" w:rsidR="009D4C60" w:rsidRPr="009D4C60" w:rsidRDefault="009D4C60" w:rsidP="009D4C60">
      <w:pPr>
        <w:spacing w:after="0" w:line="360" w:lineRule="auto"/>
        <w:jc w:val="both"/>
        <w:rPr>
          <w:rFonts w:ascii="Times New Roman" w:hAnsi="Times New Roman" w:cs="Times New Roman"/>
          <w:sz w:val="24"/>
          <w:szCs w:val="24"/>
        </w:rPr>
      </w:pPr>
      <w:r w:rsidRPr="009D4C60">
        <w:rPr>
          <w:rFonts w:ascii="Times New Roman" w:hAnsi="Times New Roman" w:cs="Times New Roman"/>
          <w:sz w:val="24"/>
          <w:szCs w:val="24"/>
        </w:rPr>
        <w:t xml:space="preserve"> </w:t>
      </w:r>
      <w:proofErr w:type="spellStart"/>
      <w:r w:rsidRPr="009D4C60">
        <w:rPr>
          <w:rFonts w:ascii="Times New Roman" w:hAnsi="Times New Roman" w:cs="Times New Roman"/>
          <w:b/>
          <w:bCs/>
          <w:sz w:val="24"/>
          <w:szCs w:val="24"/>
        </w:rPr>
        <w:t>Comisia</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Electoralӑ</w:t>
      </w:r>
      <w:proofErr w:type="spellEnd"/>
      <w:r w:rsidRPr="009D4C60">
        <w:rPr>
          <w:rFonts w:ascii="Times New Roman" w:hAnsi="Times New Roman" w:cs="Times New Roman"/>
          <w:b/>
          <w:bCs/>
          <w:sz w:val="24"/>
          <w:szCs w:val="24"/>
        </w:rPr>
        <w:t xml:space="preserve"> </w:t>
      </w:r>
      <w:proofErr w:type="gramStart"/>
      <w:r w:rsidRPr="009D4C60">
        <w:rPr>
          <w:rFonts w:ascii="Times New Roman" w:hAnsi="Times New Roman" w:cs="Times New Roman"/>
          <w:b/>
          <w:bCs/>
          <w:sz w:val="24"/>
          <w:szCs w:val="24"/>
        </w:rPr>
        <w:t>a</w:t>
      </w:r>
      <w:proofErr w:type="gram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Africii</w:t>
      </w:r>
      <w:proofErr w:type="spellEnd"/>
      <w:r w:rsidRPr="009D4C60">
        <w:rPr>
          <w:rFonts w:ascii="Times New Roman" w:hAnsi="Times New Roman" w:cs="Times New Roman"/>
          <w:b/>
          <w:bCs/>
          <w:sz w:val="24"/>
          <w:szCs w:val="24"/>
        </w:rPr>
        <w:t xml:space="preserve"> de Sud</w:t>
      </w:r>
      <w:r w:rsidRPr="009D4C60">
        <w:rPr>
          <w:rFonts w:ascii="Times New Roman" w:hAnsi="Times New Roman" w:cs="Times New Roman"/>
          <w:sz w:val="24"/>
          <w:szCs w:val="24"/>
        </w:rPr>
        <w:t xml:space="preserve">: </w:t>
      </w:r>
    </w:p>
    <w:p w14:paraId="054BE515" w14:textId="77777777" w:rsidR="009D4C60" w:rsidRPr="009D4C60" w:rsidRDefault="009D4C60" w:rsidP="009D4C60">
      <w:pPr>
        <w:numPr>
          <w:ilvl w:val="0"/>
          <w:numId w:val="4"/>
        </w:numPr>
        <w:spacing w:after="0" w:line="360" w:lineRule="auto"/>
        <w:contextualSpacing/>
        <w:jc w:val="both"/>
        <w:rPr>
          <w:rFonts w:ascii="Times New Roman" w:hAnsi="Times New Roman" w:cs="Times New Roman"/>
          <w:sz w:val="24"/>
          <w:szCs w:val="24"/>
        </w:rPr>
      </w:pPr>
      <w:proofErr w:type="spellStart"/>
      <w:r w:rsidRPr="009D4C60">
        <w:rPr>
          <w:rFonts w:ascii="Times New Roman" w:hAnsi="Times New Roman" w:cs="Times New Roman"/>
          <w:sz w:val="24"/>
          <w:szCs w:val="24"/>
        </w:rPr>
        <w:t>Domnul</w:t>
      </w:r>
      <w:proofErr w:type="spellEnd"/>
      <w:r w:rsidRPr="009D4C60">
        <w:rPr>
          <w:rFonts w:ascii="Times New Roman" w:hAnsi="Times New Roman" w:cs="Times New Roman"/>
          <w:sz w:val="24"/>
          <w:szCs w:val="24"/>
        </w:rPr>
        <w:t xml:space="preserve"> Sy </w:t>
      </w:r>
      <w:proofErr w:type="spellStart"/>
      <w:r w:rsidRPr="009D4C60">
        <w:rPr>
          <w:rFonts w:ascii="Times New Roman" w:hAnsi="Times New Roman" w:cs="Times New Roman"/>
          <w:sz w:val="24"/>
          <w:szCs w:val="24"/>
        </w:rPr>
        <w:t>Mamabolo</w:t>
      </w:r>
      <w:proofErr w:type="spellEnd"/>
      <w:r w:rsidRPr="009D4C60">
        <w:rPr>
          <w:rFonts w:ascii="Times New Roman" w:hAnsi="Times New Roman" w:cs="Times New Roman"/>
          <w:sz w:val="24"/>
          <w:szCs w:val="24"/>
        </w:rPr>
        <w:t>, CEO</w:t>
      </w:r>
    </w:p>
    <w:p w14:paraId="4BA001F0" w14:textId="77777777" w:rsidR="009D4C60" w:rsidRPr="009D4C60" w:rsidRDefault="009D4C60" w:rsidP="009D4C60">
      <w:pPr>
        <w:spacing w:after="0" w:line="360" w:lineRule="auto"/>
        <w:jc w:val="both"/>
        <w:rPr>
          <w:rFonts w:ascii="Times New Roman" w:hAnsi="Times New Roman" w:cs="Times New Roman"/>
          <w:i/>
          <w:iCs/>
          <w:sz w:val="24"/>
          <w:szCs w:val="24"/>
        </w:rPr>
      </w:pPr>
      <w:r w:rsidRPr="009D4C60">
        <w:rPr>
          <w:rFonts w:ascii="Times New Roman" w:hAnsi="Times New Roman" w:cs="Times New Roman"/>
          <w:b/>
          <w:bCs/>
          <w:color w:val="000000"/>
          <w:sz w:val="24"/>
          <w:szCs w:val="24"/>
        </w:rPr>
        <w:t xml:space="preserve">Dr. Michael </w:t>
      </w:r>
      <w:proofErr w:type="spellStart"/>
      <w:r w:rsidRPr="009D4C60">
        <w:rPr>
          <w:rFonts w:ascii="Times New Roman" w:hAnsi="Times New Roman" w:cs="Times New Roman"/>
          <w:b/>
          <w:bCs/>
          <w:color w:val="000000"/>
          <w:sz w:val="24"/>
          <w:szCs w:val="24"/>
        </w:rPr>
        <w:t>Bruter</w:t>
      </w:r>
      <w:proofErr w:type="spellEnd"/>
      <w:r w:rsidRPr="009D4C60">
        <w:rPr>
          <w:rFonts w:ascii="Times New Roman" w:hAnsi="Times New Roman" w:cs="Times New Roman"/>
          <w:b/>
          <w:bCs/>
          <w:color w:val="000000"/>
          <w:sz w:val="24"/>
          <w:szCs w:val="24"/>
        </w:rPr>
        <w:t xml:space="preserve">, </w:t>
      </w:r>
      <w:proofErr w:type="spellStart"/>
      <w:r w:rsidRPr="009D4C60">
        <w:rPr>
          <w:rFonts w:ascii="Times New Roman" w:hAnsi="Times New Roman" w:cs="Times New Roman"/>
          <w:color w:val="000000"/>
          <w:sz w:val="24"/>
          <w:szCs w:val="24"/>
        </w:rPr>
        <w:t>autorul</w:t>
      </w:r>
      <w:proofErr w:type="spellEnd"/>
      <w:r w:rsidRPr="009D4C60">
        <w:rPr>
          <w:rFonts w:ascii="Times New Roman" w:hAnsi="Times New Roman" w:cs="Times New Roman"/>
          <w:color w:val="000000"/>
          <w:sz w:val="24"/>
          <w:szCs w:val="24"/>
        </w:rPr>
        <w:t xml:space="preserve"> </w:t>
      </w:r>
      <w:proofErr w:type="spellStart"/>
      <w:proofErr w:type="gramStart"/>
      <w:r w:rsidRPr="009D4C60">
        <w:rPr>
          <w:rFonts w:ascii="Times New Roman" w:hAnsi="Times New Roman" w:cs="Times New Roman"/>
          <w:color w:val="000000"/>
          <w:sz w:val="24"/>
          <w:szCs w:val="24"/>
        </w:rPr>
        <w:t>publicației</w:t>
      </w:r>
      <w:proofErr w:type="spellEnd"/>
      <w:r w:rsidRPr="009D4C60">
        <w:rPr>
          <w:rFonts w:ascii="Times New Roman" w:hAnsi="Times New Roman" w:cs="Times New Roman"/>
          <w:b/>
          <w:bCs/>
          <w:color w:val="000000"/>
          <w:sz w:val="24"/>
          <w:szCs w:val="24"/>
        </w:rPr>
        <w:t xml:space="preserve">  </w:t>
      </w:r>
      <w:proofErr w:type="spellStart"/>
      <w:r w:rsidRPr="009D4C60">
        <w:rPr>
          <w:rFonts w:ascii="Times New Roman" w:hAnsi="Times New Roman" w:cs="Times New Roman"/>
          <w:i/>
          <w:iCs/>
          <w:color w:val="000000"/>
          <w:sz w:val="24"/>
          <w:szCs w:val="24"/>
        </w:rPr>
        <w:t>În</w:t>
      </w:r>
      <w:proofErr w:type="spellEnd"/>
      <w:proofErr w:type="gramEnd"/>
      <w:r w:rsidRPr="009D4C60">
        <w:rPr>
          <w:rFonts w:ascii="Times New Roman" w:hAnsi="Times New Roman" w:cs="Times New Roman"/>
          <w:i/>
          <w:iCs/>
          <w:color w:val="000000"/>
          <w:sz w:val="24"/>
          <w:szCs w:val="24"/>
        </w:rPr>
        <w:t xml:space="preserve"> </w:t>
      </w:r>
      <w:proofErr w:type="spellStart"/>
      <w:r w:rsidRPr="009D4C60">
        <w:rPr>
          <w:rFonts w:ascii="Times New Roman" w:hAnsi="Times New Roman" w:cs="Times New Roman"/>
          <w:i/>
          <w:iCs/>
          <w:color w:val="000000"/>
          <w:sz w:val="24"/>
          <w:szCs w:val="24"/>
        </w:rPr>
        <w:t>mintea</w:t>
      </w:r>
      <w:proofErr w:type="spellEnd"/>
      <w:r w:rsidRPr="009D4C60">
        <w:rPr>
          <w:rFonts w:ascii="Times New Roman" w:hAnsi="Times New Roman" w:cs="Times New Roman"/>
          <w:i/>
          <w:iCs/>
          <w:color w:val="000000"/>
          <w:sz w:val="24"/>
          <w:szCs w:val="24"/>
        </w:rPr>
        <w:t xml:space="preserve"> </w:t>
      </w:r>
      <w:proofErr w:type="spellStart"/>
      <w:r w:rsidRPr="009D4C60">
        <w:rPr>
          <w:rFonts w:ascii="Times New Roman" w:hAnsi="Times New Roman" w:cs="Times New Roman"/>
          <w:i/>
          <w:iCs/>
          <w:color w:val="000000"/>
          <w:sz w:val="24"/>
          <w:szCs w:val="24"/>
        </w:rPr>
        <w:t>unui</w:t>
      </w:r>
      <w:proofErr w:type="spellEnd"/>
      <w:r w:rsidRPr="009D4C60">
        <w:rPr>
          <w:rFonts w:ascii="Times New Roman" w:hAnsi="Times New Roman" w:cs="Times New Roman"/>
          <w:i/>
          <w:iCs/>
          <w:color w:val="000000"/>
          <w:sz w:val="24"/>
          <w:szCs w:val="24"/>
        </w:rPr>
        <w:t xml:space="preserve"> </w:t>
      </w:r>
      <w:proofErr w:type="spellStart"/>
      <w:r w:rsidRPr="009D4C60">
        <w:rPr>
          <w:rFonts w:ascii="Times New Roman" w:hAnsi="Times New Roman" w:cs="Times New Roman"/>
          <w:i/>
          <w:iCs/>
          <w:color w:val="000000"/>
          <w:sz w:val="24"/>
          <w:szCs w:val="24"/>
        </w:rPr>
        <w:t>alegător</w:t>
      </w:r>
      <w:proofErr w:type="spellEnd"/>
      <w:r w:rsidRPr="009D4C60">
        <w:rPr>
          <w:rFonts w:ascii="Times New Roman" w:hAnsi="Times New Roman" w:cs="Times New Roman"/>
          <w:i/>
          <w:iCs/>
          <w:color w:val="000000"/>
          <w:sz w:val="24"/>
          <w:szCs w:val="24"/>
        </w:rPr>
        <w:t xml:space="preserve">: o </w:t>
      </w:r>
      <w:proofErr w:type="spellStart"/>
      <w:r w:rsidRPr="009D4C60">
        <w:rPr>
          <w:rFonts w:ascii="Times New Roman" w:hAnsi="Times New Roman" w:cs="Times New Roman"/>
          <w:i/>
          <w:iCs/>
          <w:color w:val="000000"/>
          <w:sz w:val="24"/>
          <w:szCs w:val="24"/>
        </w:rPr>
        <w:t>nouă</w:t>
      </w:r>
      <w:proofErr w:type="spellEnd"/>
      <w:r w:rsidRPr="009D4C60">
        <w:rPr>
          <w:rFonts w:ascii="Times New Roman" w:hAnsi="Times New Roman" w:cs="Times New Roman"/>
          <w:i/>
          <w:iCs/>
          <w:color w:val="000000"/>
          <w:sz w:val="24"/>
          <w:szCs w:val="24"/>
        </w:rPr>
        <w:t xml:space="preserve"> </w:t>
      </w:r>
      <w:proofErr w:type="spellStart"/>
      <w:r w:rsidRPr="009D4C60">
        <w:rPr>
          <w:rFonts w:ascii="Times New Roman" w:hAnsi="Times New Roman" w:cs="Times New Roman"/>
          <w:i/>
          <w:iCs/>
          <w:color w:val="000000"/>
          <w:sz w:val="24"/>
          <w:szCs w:val="24"/>
        </w:rPr>
        <w:t>abordare</w:t>
      </w:r>
      <w:proofErr w:type="spellEnd"/>
      <w:r w:rsidRPr="009D4C60">
        <w:rPr>
          <w:rFonts w:ascii="Times New Roman" w:hAnsi="Times New Roman" w:cs="Times New Roman"/>
          <w:i/>
          <w:iCs/>
          <w:color w:val="000000"/>
          <w:sz w:val="24"/>
          <w:szCs w:val="24"/>
        </w:rPr>
        <w:t xml:space="preserve"> a </w:t>
      </w:r>
      <w:proofErr w:type="spellStart"/>
      <w:r w:rsidRPr="009D4C60">
        <w:rPr>
          <w:rFonts w:ascii="Times New Roman" w:hAnsi="Times New Roman" w:cs="Times New Roman"/>
          <w:i/>
          <w:iCs/>
          <w:color w:val="000000"/>
          <w:sz w:val="24"/>
          <w:szCs w:val="24"/>
        </w:rPr>
        <w:t>psihologiei</w:t>
      </w:r>
      <w:proofErr w:type="spellEnd"/>
      <w:r w:rsidRPr="009D4C60">
        <w:rPr>
          <w:rFonts w:ascii="Times New Roman" w:hAnsi="Times New Roman" w:cs="Times New Roman"/>
          <w:i/>
          <w:iCs/>
          <w:color w:val="000000"/>
          <w:sz w:val="24"/>
          <w:szCs w:val="24"/>
        </w:rPr>
        <w:t xml:space="preserve"> </w:t>
      </w:r>
      <w:proofErr w:type="spellStart"/>
      <w:r w:rsidRPr="009D4C60">
        <w:rPr>
          <w:rFonts w:ascii="Times New Roman" w:hAnsi="Times New Roman" w:cs="Times New Roman"/>
          <w:i/>
          <w:iCs/>
          <w:color w:val="000000"/>
          <w:sz w:val="24"/>
          <w:szCs w:val="24"/>
        </w:rPr>
        <w:t>electorale</w:t>
      </w:r>
      <w:proofErr w:type="spellEnd"/>
      <w:r w:rsidRPr="009D4C60">
        <w:rPr>
          <w:rFonts w:ascii="Times New Roman" w:hAnsi="Times New Roman" w:cs="Times New Roman"/>
          <w:i/>
          <w:iCs/>
          <w:color w:val="000000"/>
          <w:sz w:val="24"/>
          <w:szCs w:val="24"/>
        </w:rPr>
        <w:t xml:space="preserve"> (2020)</w:t>
      </w:r>
    </w:p>
    <w:p w14:paraId="54772D93" w14:textId="77777777" w:rsidR="009D4C60" w:rsidRPr="009D4C60" w:rsidRDefault="009D4C60" w:rsidP="009D4C60">
      <w:pPr>
        <w:spacing w:after="0" w:line="360" w:lineRule="auto"/>
        <w:jc w:val="both"/>
        <w:rPr>
          <w:rFonts w:ascii="Times New Roman" w:hAnsi="Times New Roman" w:cs="Times New Roman"/>
          <w:b/>
          <w:bCs/>
          <w:sz w:val="24"/>
          <w:szCs w:val="24"/>
        </w:rPr>
      </w:pPr>
      <w:proofErr w:type="spellStart"/>
      <w:r w:rsidRPr="009D4C60">
        <w:rPr>
          <w:rFonts w:ascii="Times New Roman" w:hAnsi="Times New Roman" w:cs="Times New Roman"/>
          <w:b/>
          <w:bCs/>
          <w:sz w:val="24"/>
          <w:szCs w:val="24"/>
        </w:rPr>
        <w:t>Democrația</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Conteazӑ</w:t>
      </w:r>
      <w:proofErr w:type="spellEnd"/>
      <w:r w:rsidRPr="009D4C60">
        <w:rPr>
          <w:rFonts w:ascii="Times New Roman" w:hAnsi="Times New Roman" w:cs="Times New Roman"/>
          <w:b/>
          <w:bCs/>
          <w:sz w:val="24"/>
          <w:szCs w:val="24"/>
        </w:rPr>
        <w:t>:</w:t>
      </w:r>
    </w:p>
    <w:p w14:paraId="7B1C54FD" w14:textId="77777777" w:rsidR="009D4C60" w:rsidRPr="009D4C60" w:rsidRDefault="009D4C60" w:rsidP="009D4C60">
      <w:pPr>
        <w:numPr>
          <w:ilvl w:val="0"/>
          <w:numId w:val="4"/>
        </w:numPr>
        <w:spacing w:after="0" w:line="360" w:lineRule="auto"/>
        <w:contextualSpacing/>
        <w:jc w:val="both"/>
        <w:rPr>
          <w:rFonts w:ascii="Times New Roman" w:hAnsi="Times New Roman" w:cs="Times New Roman"/>
          <w:b/>
          <w:bCs/>
          <w:sz w:val="24"/>
          <w:szCs w:val="24"/>
        </w:rPr>
      </w:pPr>
      <w:proofErr w:type="spellStart"/>
      <w:r w:rsidRPr="009D4C60">
        <w:rPr>
          <w:rFonts w:ascii="Times New Roman" w:hAnsi="Times New Roman" w:cs="Times New Roman"/>
          <w:sz w:val="24"/>
          <w:szCs w:val="24"/>
        </w:rPr>
        <w:t>Domnul</w:t>
      </w:r>
      <w:proofErr w:type="spellEnd"/>
      <w:r w:rsidRPr="009D4C60">
        <w:rPr>
          <w:rFonts w:ascii="Times New Roman" w:hAnsi="Times New Roman" w:cs="Times New Roman"/>
          <w:sz w:val="24"/>
          <w:szCs w:val="24"/>
        </w:rPr>
        <w:t xml:space="preserve"> Simon Verdon, CEO</w:t>
      </w:r>
    </w:p>
    <w:p w14:paraId="08F56008" w14:textId="77777777" w:rsidR="009D4C60" w:rsidRPr="009D4C60" w:rsidRDefault="009D4C60" w:rsidP="009D4C60">
      <w:pPr>
        <w:spacing w:after="0" w:line="360" w:lineRule="auto"/>
        <w:jc w:val="both"/>
        <w:rPr>
          <w:rFonts w:ascii="Times New Roman" w:hAnsi="Times New Roman" w:cs="Times New Roman"/>
          <w:sz w:val="24"/>
          <w:szCs w:val="24"/>
          <w:lang w:val="ro-RO"/>
        </w:rPr>
      </w:pPr>
      <w:r w:rsidRPr="009D4C60">
        <w:rPr>
          <w:rFonts w:ascii="Times New Roman" w:hAnsi="Times New Roman" w:cs="Times New Roman"/>
          <w:b/>
          <w:sz w:val="24"/>
          <w:szCs w:val="24"/>
          <w:lang w:val="ro-RO"/>
        </w:rPr>
        <w:t xml:space="preserve">Programul evenimentului: </w:t>
      </w:r>
      <w:r w:rsidRPr="009D4C60">
        <w:rPr>
          <w:rFonts w:ascii="Times New Roman" w:hAnsi="Times New Roman" w:cs="Times New Roman"/>
          <w:bCs/>
          <w:sz w:val="24"/>
          <w:szCs w:val="24"/>
          <w:lang w:val="ro-RO"/>
        </w:rPr>
        <w:t>15 iulie 2020,</w:t>
      </w:r>
      <w:r w:rsidRPr="009D4C60">
        <w:rPr>
          <w:rFonts w:ascii="Times New Roman" w:hAnsi="Times New Roman" w:cs="Times New Roman"/>
          <w:b/>
          <w:sz w:val="24"/>
          <w:szCs w:val="24"/>
          <w:lang w:val="ro-RO"/>
        </w:rPr>
        <w:t xml:space="preserve"> </w:t>
      </w:r>
      <w:r w:rsidRPr="009D4C60">
        <w:rPr>
          <w:rFonts w:ascii="Times New Roman" w:hAnsi="Times New Roman" w:cs="Times New Roman"/>
          <w:sz w:val="24"/>
          <w:szCs w:val="24"/>
          <w:lang w:val="ro-RO"/>
        </w:rPr>
        <w:t xml:space="preserve">16.00h - 18.00h. </w:t>
      </w:r>
    </w:p>
    <w:p w14:paraId="4871B898" w14:textId="77777777" w:rsidR="009D4C60" w:rsidRPr="009D4C60" w:rsidRDefault="009D4C60" w:rsidP="009D4C60">
      <w:pPr>
        <w:spacing w:after="0" w:line="360" w:lineRule="auto"/>
        <w:ind w:firstLine="720"/>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lastRenderedPageBreak/>
        <w:t xml:space="preserve">Potrivit agendei evenimentului, reprezentanții organizațiilor enumerate au susținut prezentӑri cu privire la accesibilitatea ȋnregistrӑrii alegӑtorilor, reacția comisiilor electorale ȋn timpul pandemiei sau importanța eLearning pentru personalul secțiilor de votare. </w:t>
      </w:r>
    </w:p>
    <w:p w14:paraId="4DC38712" w14:textId="77777777" w:rsidR="009D4C60" w:rsidRPr="009D4C60" w:rsidRDefault="009D4C60" w:rsidP="009D4C60">
      <w:pPr>
        <w:spacing w:before="240" w:line="360" w:lineRule="auto"/>
        <w:jc w:val="both"/>
        <w:rPr>
          <w:rFonts w:ascii="Times New Roman" w:hAnsi="Times New Roman" w:cs="Times New Roman"/>
          <w:b/>
          <w:bCs/>
          <w:sz w:val="24"/>
          <w:szCs w:val="24"/>
          <w:lang w:val="ro-RO"/>
        </w:rPr>
      </w:pPr>
      <w:r w:rsidRPr="009D4C60">
        <w:rPr>
          <w:rFonts w:ascii="Times New Roman" w:hAnsi="Times New Roman" w:cs="Times New Roman"/>
          <w:b/>
          <w:bCs/>
          <w:sz w:val="24"/>
          <w:szCs w:val="24"/>
          <w:lang w:val="ro-RO"/>
        </w:rPr>
        <w:t>Subiecte dezbătute:</w:t>
      </w:r>
    </w:p>
    <w:p w14:paraId="61218DEF" w14:textId="77777777" w:rsidR="009D4C60" w:rsidRPr="009D4C60" w:rsidRDefault="009D4C60" w:rsidP="009D4C60">
      <w:pPr>
        <w:numPr>
          <w:ilvl w:val="0"/>
          <w:numId w:val="6"/>
        </w:numPr>
        <w:spacing w:before="240" w:after="0" w:line="360" w:lineRule="auto"/>
        <w:jc w:val="both"/>
        <w:rPr>
          <w:rFonts w:ascii="Times New Roman" w:hAnsi="Times New Roman" w:cs="Times New Roman"/>
          <w:sz w:val="24"/>
          <w:szCs w:val="24"/>
          <w:lang w:val="ro-RO"/>
        </w:rPr>
      </w:pPr>
      <w:r w:rsidRPr="009D4C60">
        <w:rPr>
          <w:rFonts w:ascii="Times New Roman" w:hAnsi="Times New Roman" w:cs="Times New Roman"/>
          <w:b/>
          <w:bCs/>
          <w:sz w:val="24"/>
          <w:szCs w:val="24"/>
          <w:lang w:val="ro-RO"/>
        </w:rPr>
        <w:t>Experiențe din SUA și desfӑsurarea alegerilor în timpul unei pandemii</w:t>
      </w:r>
      <w:r w:rsidRPr="009D4C60">
        <w:rPr>
          <w:rFonts w:ascii="Times New Roman" w:hAnsi="Times New Roman" w:cs="Times New Roman"/>
          <w:sz w:val="24"/>
          <w:szCs w:val="24"/>
          <w:lang w:val="ro-RO"/>
        </w:rPr>
        <w:t xml:space="preserve"> -</w:t>
      </w:r>
      <w:r w:rsidRPr="009D4C60">
        <w:rPr>
          <w:rFonts w:ascii="Times New Roman" w:hAnsi="Times New Roman" w:cs="Times New Roman"/>
          <w:b/>
          <w:bCs/>
          <w:sz w:val="24"/>
          <w:szCs w:val="24"/>
          <w:lang w:val="ro-RO"/>
        </w:rPr>
        <w:t xml:space="preserve"> </w:t>
      </w:r>
      <w:r w:rsidRPr="009D4C60">
        <w:rPr>
          <w:rFonts w:ascii="Times New Roman" w:hAnsi="Times New Roman" w:cs="Times New Roman"/>
          <w:sz w:val="24"/>
          <w:szCs w:val="24"/>
          <w:lang w:val="ro-RO"/>
        </w:rPr>
        <w:t>Thomas Hicks, membru al Comisiei pentru</w:t>
      </w:r>
      <w:r w:rsidRPr="009D4C60">
        <w:rPr>
          <w:rFonts w:ascii="Times New Roman" w:hAnsi="Times New Roman" w:cs="Times New Roman"/>
          <w:b/>
          <w:bCs/>
          <w:sz w:val="24"/>
          <w:szCs w:val="24"/>
          <w:lang w:val="ro-RO"/>
        </w:rPr>
        <w:t xml:space="preserve"> </w:t>
      </w:r>
      <w:r w:rsidRPr="009D4C60">
        <w:rPr>
          <w:rFonts w:ascii="Times New Roman" w:hAnsi="Times New Roman" w:cs="Times New Roman"/>
          <w:sz w:val="24"/>
          <w:szCs w:val="24"/>
          <w:lang w:val="ro-RO"/>
        </w:rPr>
        <w:t xml:space="preserve">Asistențӑ ȋn Alegeri din Statele Unite ale Americii </w:t>
      </w:r>
    </w:p>
    <w:p w14:paraId="5F4F0634" w14:textId="77777777" w:rsidR="009D4C60" w:rsidRPr="009D4C60" w:rsidRDefault="009D4C60" w:rsidP="009D4C60">
      <w:pPr>
        <w:spacing w:before="240" w:after="0" w:line="360" w:lineRule="auto"/>
        <w:ind w:firstLine="360"/>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Comisia pentru Asistență Electorală din SUA acordӑ sprijin oficialilor electorali ȋn administrarea alegerilor  și îi ajută pe cetӑțenii americani să participe la procesul de votare. Domnul Thomas Hicks a prezentat principalele acțiuni și responsabilitӑți ale Comisiei desfӑșurate ȋn timpul pandemiei. Astfel Comisia  pentru Asistență Electorală din SUA are urmӑtoarele atribuții:</w:t>
      </w:r>
    </w:p>
    <w:p w14:paraId="75ADE6CF" w14:textId="77777777" w:rsidR="009D4C60" w:rsidRPr="009D4C60" w:rsidRDefault="009D4C60" w:rsidP="009D4C60">
      <w:pPr>
        <w:numPr>
          <w:ilvl w:val="0"/>
          <w:numId w:val="5"/>
        </w:numPr>
        <w:spacing w:before="240" w:after="0" w:line="240" w:lineRule="auto"/>
        <w:ind w:left="714" w:hanging="357"/>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distribuie, administrează și verifică utilizarea fondurilor HAVA (Help America Vote Act ) pentru securitate și COVID;</w:t>
      </w:r>
    </w:p>
    <w:p w14:paraId="2B7C7EF3" w14:textId="77777777" w:rsidR="009D4C60" w:rsidRPr="009D4C60" w:rsidRDefault="009D4C60" w:rsidP="009D4C60">
      <w:pPr>
        <w:numPr>
          <w:ilvl w:val="0"/>
          <w:numId w:val="5"/>
        </w:numPr>
        <w:spacing w:before="240" w:after="0" w:line="240" w:lineRule="auto"/>
        <w:ind w:left="714" w:hanging="357"/>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adoptă liniile directoare ale sistemului de vot voluntar, certifică sistemele de vot și acrediteazӑ laboratoarele de testare;</w:t>
      </w:r>
    </w:p>
    <w:p w14:paraId="621EEB8B" w14:textId="77777777" w:rsidR="009D4C60" w:rsidRPr="009D4C60" w:rsidRDefault="009D4C60" w:rsidP="009D4C60">
      <w:pPr>
        <w:numPr>
          <w:ilvl w:val="0"/>
          <w:numId w:val="5"/>
        </w:numPr>
        <w:spacing w:before="240" w:after="0" w:line="240" w:lineRule="auto"/>
        <w:ind w:left="714" w:hanging="357"/>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dezvoltӑ ghidul de instrucțiuni pentru a răspunde cerințelor HAVA;</w:t>
      </w:r>
    </w:p>
    <w:p w14:paraId="573F2756" w14:textId="77777777" w:rsidR="009D4C60" w:rsidRPr="009D4C60" w:rsidRDefault="009D4C60" w:rsidP="009D4C60">
      <w:pPr>
        <w:numPr>
          <w:ilvl w:val="0"/>
          <w:numId w:val="5"/>
        </w:numPr>
        <w:spacing w:before="240" w:after="0" w:line="240" w:lineRule="auto"/>
        <w:ind w:left="714" w:hanging="357"/>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functioneazӑ ca punct de informare pentru gestionarea alegerilor;</w:t>
      </w:r>
    </w:p>
    <w:p w14:paraId="7DCA0B74" w14:textId="560EF38D" w:rsidR="009D4C60" w:rsidRDefault="009D4C60" w:rsidP="004735F6">
      <w:pPr>
        <w:numPr>
          <w:ilvl w:val="0"/>
          <w:numId w:val="5"/>
        </w:numPr>
        <w:spacing w:before="240" w:after="0" w:line="240" w:lineRule="auto"/>
        <w:ind w:left="714" w:hanging="357"/>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gestioneazӑ formularul național de înregistrare a alegătorilor prin poștă.</w:t>
      </w:r>
    </w:p>
    <w:p w14:paraId="16A249C9" w14:textId="77777777" w:rsidR="004735F6" w:rsidRPr="009D4C60" w:rsidRDefault="004735F6" w:rsidP="004735F6">
      <w:pPr>
        <w:spacing w:before="240" w:after="0" w:line="240" w:lineRule="auto"/>
        <w:ind w:left="714"/>
        <w:jc w:val="both"/>
        <w:rPr>
          <w:rFonts w:ascii="Times New Roman" w:hAnsi="Times New Roman" w:cs="Times New Roman"/>
          <w:sz w:val="24"/>
          <w:szCs w:val="24"/>
          <w:lang w:val="ro-RO"/>
        </w:rPr>
      </w:pPr>
    </w:p>
    <w:p w14:paraId="4B2664A4" w14:textId="77777777" w:rsidR="009D4C60" w:rsidRPr="009D4C60" w:rsidRDefault="009D4C60" w:rsidP="009D4C60">
      <w:pPr>
        <w:spacing w:line="360" w:lineRule="auto"/>
        <w:jc w:val="both"/>
        <w:rPr>
          <w:rFonts w:ascii="Times New Roman" w:hAnsi="Times New Roman" w:cs="Times New Roman"/>
          <w:sz w:val="24"/>
          <w:szCs w:val="24"/>
        </w:rPr>
      </w:pPr>
      <w:proofErr w:type="spellStart"/>
      <w:r w:rsidRPr="009D4C60">
        <w:rPr>
          <w:rFonts w:ascii="Times New Roman" w:hAnsi="Times New Roman" w:cs="Times New Roman"/>
          <w:sz w:val="24"/>
          <w:szCs w:val="24"/>
        </w:rPr>
        <w:t>În</w:t>
      </w:r>
      <w:proofErr w:type="spellEnd"/>
      <w:r w:rsidRPr="009D4C60">
        <w:rPr>
          <w:rFonts w:ascii="Times New Roman" w:hAnsi="Times New Roman" w:cs="Times New Roman"/>
          <w:sz w:val="24"/>
          <w:szCs w:val="24"/>
        </w:rPr>
        <w:t xml:space="preserve"> SUA</w:t>
      </w:r>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sz w:val="24"/>
          <w:szCs w:val="24"/>
        </w:rPr>
        <w:t>funcționeazӑ</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urmӑtoarele</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instituții</w:t>
      </w:r>
      <w:proofErr w:type="spellEnd"/>
      <w:r w:rsidRPr="009D4C60">
        <w:rPr>
          <w:rFonts w:ascii="Times New Roman" w:hAnsi="Times New Roman" w:cs="Times New Roman"/>
          <w:sz w:val="24"/>
          <w:szCs w:val="24"/>
        </w:rPr>
        <w:t xml:space="preserve"> cu </w:t>
      </w:r>
      <w:proofErr w:type="spellStart"/>
      <w:r w:rsidRPr="009D4C60">
        <w:rPr>
          <w:rFonts w:ascii="Times New Roman" w:hAnsi="Times New Roman" w:cs="Times New Roman"/>
          <w:sz w:val="24"/>
          <w:szCs w:val="24"/>
        </w:rPr>
        <w:t>atribuții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ȋn</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domeniul</w:t>
      </w:r>
      <w:proofErr w:type="spellEnd"/>
      <w:r w:rsidRPr="009D4C60">
        <w:rPr>
          <w:rFonts w:ascii="Times New Roman" w:hAnsi="Times New Roman" w:cs="Times New Roman"/>
          <w:sz w:val="24"/>
          <w:szCs w:val="24"/>
        </w:rPr>
        <w:t xml:space="preserve"> electoral:</w:t>
      </w:r>
    </w:p>
    <w:p w14:paraId="1AEFB907" w14:textId="77777777" w:rsidR="009D4C60" w:rsidRPr="009D4C60" w:rsidRDefault="009D4C60" w:rsidP="009D4C60">
      <w:pPr>
        <w:spacing w:line="360" w:lineRule="auto"/>
        <w:jc w:val="both"/>
        <w:rPr>
          <w:rFonts w:ascii="Times New Roman" w:hAnsi="Times New Roman" w:cs="Times New Roman"/>
          <w:b/>
          <w:bCs/>
          <w:i/>
          <w:iCs/>
          <w:sz w:val="24"/>
          <w:szCs w:val="24"/>
        </w:rPr>
      </w:pPr>
      <w:proofErr w:type="spellStart"/>
      <w:r w:rsidRPr="009D4C60">
        <w:rPr>
          <w:rFonts w:ascii="Times New Roman" w:hAnsi="Times New Roman" w:cs="Times New Roman"/>
          <w:sz w:val="24"/>
          <w:szCs w:val="24"/>
        </w:rPr>
        <w:t>Comisia</w:t>
      </w:r>
      <w:proofErr w:type="spellEnd"/>
      <w:r w:rsidRPr="009D4C60">
        <w:rPr>
          <w:rFonts w:ascii="Times New Roman" w:hAnsi="Times New Roman" w:cs="Times New Roman"/>
          <w:sz w:val="24"/>
          <w:szCs w:val="24"/>
        </w:rPr>
        <w:t xml:space="preserve"> de </w:t>
      </w:r>
      <w:proofErr w:type="spellStart"/>
      <w:r w:rsidRPr="009D4C60">
        <w:rPr>
          <w:rFonts w:ascii="Times New Roman" w:hAnsi="Times New Roman" w:cs="Times New Roman"/>
          <w:sz w:val="24"/>
          <w:szCs w:val="24"/>
        </w:rPr>
        <w:t>Asistență</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Electorală</w:t>
      </w:r>
      <w:proofErr w:type="spellEnd"/>
      <w:r w:rsidRPr="009D4C60">
        <w:rPr>
          <w:rFonts w:ascii="Times New Roman" w:hAnsi="Times New Roman" w:cs="Times New Roman"/>
          <w:sz w:val="24"/>
          <w:szCs w:val="24"/>
        </w:rPr>
        <w:t>,</w:t>
      </w:r>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sz w:val="24"/>
          <w:szCs w:val="24"/>
        </w:rPr>
        <w:t>agenție</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federalӑ</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independentӑ</w:t>
      </w:r>
      <w:proofErr w:type="spellEnd"/>
      <w:r w:rsidRPr="009D4C60">
        <w:rPr>
          <w:rFonts w:ascii="Times New Roman" w:hAnsi="Times New Roman" w:cs="Times New Roman"/>
          <w:sz w:val="24"/>
          <w:szCs w:val="24"/>
        </w:rPr>
        <w:t xml:space="preserve"> care </w:t>
      </w:r>
      <w:proofErr w:type="spellStart"/>
      <w:r w:rsidRPr="009D4C60">
        <w:rPr>
          <w:rFonts w:ascii="Times New Roman" w:hAnsi="Times New Roman" w:cs="Times New Roman"/>
          <w:sz w:val="24"/>
          <w:szCs w:val="24"/>
        </w:rPr>
        <w:t>reprezintӑ</w:t>
      </w:r>
      <w:proofErr w:type="spellEnd"/>
      <w:r w:rsidRPr="009D4C60">
        <w:rPr>
          <w:rFonts w:ascii="Times New Roman" w:hAnsi="Times New Roman" w:cs="Times New Roman"/>
          <w:sz w:val="24"/>
          <w:szCs w:val="24"/>
        </w:rPr>
        <w:t xml:space="preserve"> o </w:t>
      </w:r>
      <w:proofErr w:type="spellStart"/>
      <w:r w:rsidRPr="009D4C60">
        <w:rPr>
          <w:rFonts w:ascii="Times New Roman" w:hAnsi="Times New Roman" w:cs="Times New Roman"/>
          <w:sz w:val="24"/>
          <w:szCs w:val="24"/>
        </w:rPr>
        <w:t>resursă</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pentru</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oficialii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electorali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ȋnființatӑ</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prin</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legea</w:t>
      </w:r>
      <w:proofErr w:type="spellEnd"/>
      <w:r w:rsidRPr="009D4C60">
        <w:rPr>
          <w:rFonts w:ascii="Times New Roman" w:hAnsi="Times New Roman" w:cs="Times New Roman"/>
          <w:sz w:val="24"/>
          <w:szCs w:val="24"/>
        </w:rPr>
        <w:t xml:space="preserve"> Help America Vote Act;</w:t>
      </w:r>
    </w:p>
    <w:p w14:paraId="799A0606" w14:textId="77777777" w:rsidR="009D4C60" w:rsidRPr="009D4C60" w:rsidRDefault="009D4C60" w:rsidP="009D4C60">
      <w:pPr>
        <w:spacing w:line="360" w:lineRule="auto"/>
        <w:jc w:val="both"/>
        <w:rPr>
          <w:rFonts w:ascii="Times New Roman" w:hAnsi="Times New Roman" w:cs="Times New Roman"/>
          <w:sz w:val="24"/>
          <w:szCs w:val="24"/>
        </w:rPr>
      </w:pPr>
      <w:proofErr w:type="spellStart"/>
      <w:r w:rsidRPr="009D4C60">
        <w:rPr>
          <w:rFonts w:ascii="Times New Roman" w:hAnsi="Times New Roman" w:cs="Times New Roman"/>
          <w:sz w:val="24"/>
          <w:szCs w:val="24"/>
        </w:rPr>
        <w:t>Comisia</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Electorală</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Federală</w:t>
      </w:r>
      <w:proofErr w:type="spellEnd"/>
      <w:r w:rsidRPr="009D4C60">
        <w:rPr>
          <w:rFonts w:ascii="Times New Roman" w:hAnsi="Times New Roman" w:cs="Times New Roman"/>
          <w:b/>
          <w:bCs/>
          <w:sz w:val="24"/>
          <w:szCs w:val="24"/>
        </w:rPr>
        <w:t xml:space="preserve"> - </w:t>
      </w:r>
      <w:proofErr w:type="spellStart"/>
      <w:r w:rsidRPr="009D4C60">
        <w:rPr>
          <w:rFonts w:ascii="Times New Roman" w:hAnsi="Times New Roman" w:cs="Times New Roman"/>
          <w:sz w:val="24"/>
          <w:szCs w:val="24"/>
        </w:rPr>
        <w:t>autoritatea</w:t>
      </w:r>
      <w:proofErr w:type="spellEnd"/>
      <w:r w:rsidRPr="009D4C60">
        <w:rPr>
          <w:rFonts w:ascii="Times New Roman" w:hAnsi="Times New Roman" w:cs="Times New Roman"/>
          <w:sz w:val="24"/>
          <w:szCs w:val="24"/>
        </w:rPr>
        <w:t xml:space="preserve"> de </w:t>
      </w:r>
      <w:proofErr w:type="spellStart"/>
      <w:r w:rsidRPr="009D4C60">
        <w:rPr>
          <w:rFonts w:ascii="Times New Roman" w:hAnsi="Times New Roman" w:cs="Times New Roman"/>
          <w:sz w:val="24"/>
          <w:szCs w:val="24"/>
        </w:rPr>
        <w:t>reglementare</w:t>
      </w:r>
      <w:proofErr w:type="spellEnd"/>
      <w:r w:rsidRPr="009D4C60">
        <w:rPr>
          <w:rFonts w:ascii="Times New Roman" w:hAnsi="Times New Roman" w:cs="Times New Roman"/>
          <w:sz w:val="24"/>
          <w:szCs w:val="24"/>
        </w:rPr>
        <w:t xml:space="preserve"> </w:t>
      </w:r>
      <w:proofErr w:type="gramStart"/>
      <w:r w:rsidRPr="009D4C60">
        <w:rPr>
          <w:rFonts w:ascii="Times New Roman" w:hAnsi="Times New Roman" w:cs="Times New Roman"/>
          <w:sz w:val="24"/>
          <w:szCs w:val="24"/>
        </w:rPr>
        <w:t>a</w:t>
      </w:r>
      <w:proofErr w:type="gram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activității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electorale</w:t>
      </w:r>
      <w:proofErr w:type="spellEnd"/>
      <w:r w:rsidRPr="009D4C60">
        <w:rPr>
          <w:rFonts w:ascii="Times New Roman" w:hAnsi="Times New Roman" w:cs="Times New Roman"/>
          <w:sz w:val="24"/>
          <w:szCs w:val="24"/>
        </w:rPr>
        <w:t>,</w:t>
      </w:r>
      <w:r w:rsidRPr="009D4C60">
        <w:rPr>
          <w:rFonts w:ascii="Times New Roman" w:hAnsi="Times New Roman" w:cs="Times New Roman"/>
          <w:b/>
          <w:bCs/>
          <w:sz w:val="24"/>
          <w:szCs w:val="24"/>
        </w:rPr>
        <w:t xml:space="preserve"> </w:t>
      </w:r>
      <w:r w:rsidRPr="009D4C60">
        <w:rPr>
          <w:rFonts w:ascii="Times New Roman" w:hAnsi="Times New Roman" w:cs="Times New Roman"/>
          <w:sz w:val="24"/>
          <w:szCs w:val="24"/>
        </w:rPr>
        <w:t xml:space="preserve">care </w:t>
      </w:r>
      <w:proofErr w:type="spellStart"/>
      <w:r w:rsidRPr="009D4C60">
        <w:rPr>
          <w:rFonts w:ascii="Times New Roman" w:hAnsi="Times New Roman" w:cs="Times New Roman"/>
          <w:sz w:val="24"/>
          <w:szCs w:val="24"/>
        </w:rPr>
        <w:t>este</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responsabilӑ</w:t>
      </w:r>
      <w:proofErr w:type="spellEnd"/>
      <w:r w:rsidRPr="009D4C60">
        <w:rPr>
          <w:rFonts w:ascii="Times New Roman" w:hAnsi="Times New Roman" w:cs="Times New Roman"/>
          <w:sz w:val="24"/>
          <w:szCs w:val="24"/>
        </w:rPr>
        <w:t xml:space="preserve"> cu </w:t>
      </w:r>
      <w:proofErr w:type="spellStart"/>
      <w:r w:rsidRPr="009D4C60">
        <w:rPr>
          <w:rFonts w:ascii="Times New Roman" w:hAnsi="Times New Roman" w:cs="Times New Roman"/>
          <w:sz w:val="24"/>
          <w:szCs w:val="24"/>
        </w:rPr>
        <w:t>candidaturile</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și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finanțarea</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campaniilor</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electorale</w:t>
      </w:r>
      <w:proofErr w:type="spellEnd"/>
      <w:r w:rsidRPr="009D4C60">
        <w:rPr>
          <w:rFonts w:ascii="Times New Roman" w:hAnsi="Times New Roman" w:cs="Times New Roman"/>
          <w:sz w:val="24"/>
          <w:szCs w:val="24"/>
        </w:rPr>
        <w:t>.</w:t>
      </w:r>
    </w:p>
    <w:p w14:paraId="24E61522" w14:textId="77777777" w:rsidR="009D4C60" w:rsidRPr="009D4C60" w:rsidRDefault="009D4C60" w:rsidP="009D4C60">
      <w:pPr>
        <w:numPr>
          <w:ilvl w:val="0"/>
          <w:numId w:val="6"/>
        </w:numPr>
        <w:spacing w:line="360" w:lineRule="auto"/>
        <w:contextualSpacing/>
        <w:jc w:val="both"/>
        <w:rPr>
          <w:rFonts w:ascii="Times New Roman" w:hAnsi="Times New Roman" w:cs="Times New Roman"/>
          <w:sz w:val="24"/>
          <w:szCs w:val="24"/>
        </w:rPr>
      </w:pPr>
      <w:proofErr w:type="spellStart"/>
      <w:r w:rsidRPr="009D4C60">
        <w:rPr>
          <w:rFonts w:ascii="Times New Roman" w:hAnsi="Times New Roman" w:cs="Times New Roman"/>
          <w:b/>
          <w:bCs/>
          <w:sz w:val="24"/>
          <w:szCs w:val="24"/>
        </w:rPr>
        <w:t>Reacția</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comisiilor</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electorale</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ȋn</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timpul</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pandemiei</w:t>
      </w:r>
      <w:proofErr w:type="spellEnd"/>
      <w:r w:rsidRPr="009D4C60">
        <w:rPr>
          <w:rFonts w:ascii="Times New Roman" w:hAnsi="Times New Roman" w:cs="Times New Roman"/>
          <w:b/>
          <w:bCs/>
          <w:sz w:val="24"/>
          <w:szCs w:val="24"/>
        </w:rPr>
        <w:t xml:space="preserve"> COVID - 19 -</w:t>
      </w:r>
      <w:r w:rsidRPr="009D4C60">
        <w:rPr>
          <w:rFonts w:ascii="Times New Roman" w:hAnsi="Times New Roman" w:cs="Times New Roman"/>
          <w:sz w:val="24"/>
          <w:szCs w:val="24"/>
        </w:rPr>
        <w:t xml:space="preserve"> Sy </w:t>
      </w:r>
      <w:proofErr w:type="spellStart"/>
      <w:r w:rsidRPr="009D4C60">
        <w:rPr>
          <w:rFonts w:ascii="Times New Roman" w:hAnsi="Times New Roman" w:cs="Times New Roman"/>
          <w:sz w:val="24"/>
          <w:szCs w:val="24"/>
        </w:rPr>
        <w:t>Mamabolo</w:t>
      </w:r>
      <w:proofErr w:type="spellEnd"/>
      <w:r w:rsidRPr="009D4C60">
        <w:rPr>
          <w:rFonts w:ascii="Times New Roman" w:hAnsi="Times New Roman" w:cs="Times New Roman"/>
          <w:sz w:val="24"/>
          <w:szCs w:val="24"/>
        </w:rPr>
        <w:t xml:space="preserve">, CEO </w:t>
      </w:r>
      <w:proofErr w:type="spellStart"/>
      <w:r w:rsidRPr="009D4C60">
        <w:rPr>
          <w:rFonts w:ascii="Times New Roman" w:hAnsi="Times New Roman" w:cs="Times New Roman"/>
          <w:sz w:val="24"/>
          <w:szCs w:val="24"/>
        </w:rPr>
        <w:t>Comisia</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Electoralӑ</w:t>
      </w:r>
      <w:proofErr w:type="spellEnd"/>
      <w:r w:rsidRPr="009D4C60">
        <w:rPr>
          <w:rFonts w:ascii="Times New Roman" w:hAnsi="Times New Roman" w:cs="Times New Roman"/>
          <w:sz w:val="24"/>
          <w:szCs w:val="24"/>
        </w:rPr>
        <w:t xml:space="preserve"> </w:t>
      </w:r>
      <w:proofErr w:type="gramStart"/>
      <w:r w:rsidRPr="009D4C60">
        <w:rPr>
          <w:rFonts w:ascii="Times New Roman" w:hAnsi="Times New Roman" w:cs="Times New Roman"/>
          <w:sz w:val="24"/>
          <w:szCs w:val="24"/>
        </w:rPr>
        <w:t>a</w:t>
      </w:r>
      <w:proofErr w:type="gram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Africii</w:t>
      </w:r>
      <w:proofErr w:type="spellEnd"/>
      <w:r w:rsidRPr="009D4C60">
        <w:rPr>
          <w:rFonts w:ascii="Times New Roman" w:hAnsi="Times New Roman" w:cs="Times New Roman"/>
          <w:sz w:val="24"/>
          <w:szCs w:val="24"/>
        </w:rPr>
        <w:t xml:space="preserve"> de Sud;</w:t>
      </w:r>
    </w:p>
    <w:p w14:paraId="29C5840F" w14:textId="77777777" w:rsidR="009D4C60" w:rsidRPr="009D4C60" w:rsidRDefault="009D4C60" w:rsidP="009D4C60">
      <w:pPr>
        <w:spacing w:line="360" w:lineRule="auto"/>
        <w:ind w:left="720"/>
        <w:contextualSpacing/>
        <w:jc w:val="both"/>
        <w:rPr>
          <w:rFonts w:ascii="Times New Roman" w:hAnsi="Times New Roman" w:cs="Times New Roman"/>
          <w:sz w:val="24"/>
          <w:szCs w:val="24"/>
        </w:rPr>
      </w:pPr>
      <w:proofErr w:type="spellStart"/>
      <w:r w:rsidRPr="009D4C60">
        <w:rPr>
          <w:rFonts w:ascii="Times New Roman" w:hAnsi="Times New Roman" w:cs="Times New Roman"/>
          <w:sz w:val="24"/>
          <w:szCs w:val="24"/>
        </w:rPr>
        <w:lastRenderedPageBreak/>
        <w:t>Prezentarea</w:t>
      </w:r>
      <w:proofErr w:type="spellEnd"/>
      <w:r w:rsidRPr="009D4C60">
        <w:rPr>
          <w:rFonts w:ascii="Times New Roman" w:hAnsi="Times New Roman" w:cs="Times New Roman"/>
          <w:sz w:val="24"/>
          <w:szCs w:val="24"/>
        </w:rPr>
        <w:t xml:space="preserve"> a </w:t>
      </w:r>
      <w:proofErr w:type="spellStart"/>
      <w:r w:rsidRPr="009D4C60">
        <w:rPr>
          <w:rFonts w:ascii="Times New Roman" w:hAnsi="Times New Roman" w:cs="Times New Roman"/>
          <w:sz w:val="24"/>
          <w:szCs w:val="24"/>
        </w:rPr>
        <w:t>cuprins</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exemple</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și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modalitӑți</w:t>
      </w:r>
      <w:proofErr w:type="spellEnd"/>
      <w:r w:rsidRPr="009D4C60">
        <w:rPr>
          <w:rFonts w:ascii="Times New Roman" w:hAnsi="Times New Roman" w:cs="Times New Roman"/>
          <w:sz w:val="24"/>
          <w:szCs w:val="24"/>
        </w:rPr>
        <w:t xml:space="preserve"> de </w:t>
      </w:r>
      <w:proofErr w:type="spellStart"/>
      <w:r w:rsidRPr="009D4C60">
        <w:rPr>
          <w:rFonts w:ascii="Times New Roman" w:hAnsi="Times New Roman" w:cs="Times New Roman"/>
          <w:sz w:val="24"/>
          <w:szCs w:val="24"/>
        </w:rPr>
        <w:t>colaborare</w:t>
      </w:r>
      <w:proofErr w:type="spellEnd"/>
      <w:r w:rsidRPr="009D4C60">
        <w:rPr>
          <w:rFonts w:ascii="Times New Roman" w:hAnsi="Times New Roman" w:cs="Times New Roman"/>
          <w:sz w:val="24"/>
          <w:szCs w:val="24"/>
        </w:rPr>
        <w:t xml:space="preserve"> ale </w:t>
      </w:r>
      <w:proofErr w:type="spellStart"/>
      <w:proofErr w:type="gramStart"/>
      <w:r w:rsidRPr="009D4C60">
        <w:rPr>
          <w:rFonts w:ascii="Times New Roman" w:hAnsi="Times New Roman" w:cs="Times New Roman"/>
          <w:sz w:val="24"/>
          <w:szCs w:val="24"/>
        </w:rPr>
        <w:t>Comisiei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Electorale</w:t>
      </w:r>
      <w:proofErr w:type="spellEnd"/>
      <w:proofErr w:type="gramEnd"/>
      <w:r w:rsidRPr="009D4C60">
        <w:rPr>
          <w:rFonts w:ascii="Times New Roman" w:hAnsi="Times New Roman" w:cs="Times New Roman"/>
          <w:sz w:val="24"/>
          <w:szCs w:val="24"/>
        </w:rPr>
        <w:t xml:space="preserve"> a </w:t>
      </w:r>
      <w:proofErr w:type="spellStart"/>
      <w:r w:rsidRPr="009D4C60">
        <w:rPr>
          <w:rFonts w:ascii="Times New Roman" w:hAnsi="Times New Roman" w:cs="Times New Roman"/>
          <w:sz w:val="24"/>
          <w:szCs w:val="24"/>
        </w:rPr>
        <w:t>Africii</w:t>
      </w:r>
      <w:proofErr w:type="spellEnd"/>
      <w:r w:rsidRPr="009D4C60">
        <w:rPr>
          <w:rFonts w:ascii="Times New Roman" w:hAnsi="Times New Roman" w:cs="Times New Roman"/>
          <w:sz w:val="24"/>
          <w:szCs w:val="24"/>
        </w:rPr>
        <w:t xml:space="preserve"> de Sud cu </w:t>
      </w:r>
      <w:proofErr w:type="spellStart"/>
      <w:r w:rsidRPr="009D4C60">
        <w:rPr>
          <w:rFonts w:ascii="Times New Roman" w:hAnsi="Times New Roman" w:cs="Times New Roman"/>
          <w:sz w:val="24"/>
          <w:szCs w:val="24"/>
        </w:rPr>
        <w:t>alte</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instituții</w:t>
      </w:r>
      <w:proofErr w:type="spellEnd"/>
      <w:r w:rsidRPr="009D4C60">
        <w:rPr>
          <w:rFonts w:ascii="Times New Roman" w:hAnsi="Times New Roman" w:cs="Times New Roman"/>
          <w:sz w:val="24"/>
          <w:szCs w:val="24"/>
        </w:rPr>
        <w:t xml:space="preserve"> de stat </w:t>
      </w:r>
      <w:proofErr w:type="spellStart"/>
      <w:r w:rsidRPr="009D4C60">
        <w:rPr>
          <w:rFonts w:ascii="Times New Roman" w:hAnsi="Times New Roman" w:cs="Times New Roman"/>
          <w:sz w:val="24"/>
          <w:szCs w:val="24"/>
        </w:rPr>
        <w:t>și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autoritӑți</w:t>
      </w:r>
      <w:proofErr w:type="spellEnd"/>
      <w:r w:rsidRPr="009D4C60">
        <w:rPr>
          <w:rFonts w:ascii="Times New Roman" w:hAnsi="Times New Roman" w:cs="Times New Roman"/>
          <w:sz w:val="24"/>
          <w:szCs w:val="24"/>
        </w:rPr>
        <w:t xml:space="preserve"> cu </w:t>
      </w:r>
      <w:proofErr w:type="spellStart"/>
      <w:r w:rsidRPr="009D4C60">
        <w:rPr>
          <w:rFonts w:ascii="Times New Roman" w:hAnsi="Times New Roman" w:cs="Times New Roman"/>
          <w:sz w:val="24"/>
          <w:szCs w:val="24"/>
        </w:rPr>
        <w:t>responsabilitӑți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ȋn</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domeniul</w:t>
      </w:r>
      <w:proofErr w:type="spellEnd"/>
      <w:r w:rsidRPr="009D4C60">
        <w:rPr>
          <w:rFonts w:ascii="Times New Roman" w:hAnsi="Times New Roman" w:cs="Times New Roman"/>
          <w:sz w:val="24"/>
          <w:szCs w:val="24"/>
        </w:rPr>
        <w:t xml:space="preserve"> electoral, </w:t>
      </w:r>
      <w:proofErr w:type="spellStart"/>
      <w:r w:rsidRPr="009D4C60">
        <w:rPr>
          <w:rFonts w:ascii="Times New Roman" w:hAnsi="Times New Roman" w:cs="Times New Roman"/>
          <w:sz w:val="24"/>
          <w:szCs w:val="24"/>
        </w:rPr>
        <w:t>ȋn</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vederea</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organizӑrii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și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desfӑșurӑrii</w:t>
      </w:r>
      <w:proofErr w:type="spellEnd"/>
      <w:r w:rsidRPr="009D4C60">
        <w:rPr>
          <w:rFonts w:ascii="Times New Roman" w:hAnsi="Times New Roman" w:cs="Times New Roman"/>
          <w:sz w:val="24"/>
          <w:szCs w:val="24"/>
        </w:rPr>
        <w:t xml:space="preserve"> de </w:t>
      </w:r>
      <w:proofErr w:type="spellStart"/>
      <w:r w:rsidRPr="009D4C60">
        <w:rPr>
          <w:rFonts w:ascii="Times New Roman" w:hAnsi="Times New Roman" w:cs="Times New Roman"/>
          <w:sz w:val="24"/>
          <w:szCs w:val="24"/>
        </w:rPr>
        <w:t>procese</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electorale</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ȋn</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timpul</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pandemiei</w:t>
      </w:r>
      <w:proofErr w:type="spellEnd"/>
      <w:r w:rsidRPr="009D4C60">
        <w:rPr>
          <w:rFonts w:ascii="Times New Roman" w:hAnsi="Times New Roman" w:cs="Times New Roman"/>
          <w:sz w:val="24"/>
          <w:szCs w:val="24"/>
        </w:rPr>
        <w:t xml:space="preserve"> COVID-19. </w:t>
      </w:r>
    </w:p>
    <w:p w14:paraId="1967EA99" w14:textId="77777777" w:rsidR="009D4C60" w:rsidRPr="009D4C60" w:rsidRDefault="009D4C60" w:rsidP="009D4C60">
      <w:pPr>
        <w:numPr>
          <w:ilvl w:val="0"/>
          <w:numId w:val="6"/>
        </w:numPr>
        <w:spacing w:before="240" w:after="0" w:line="360" w:lineRule="auto"/>
        <w:jc w:val="both"/>
        <w:rPr>
          <w:rFonts w:ascii="Times New Roman" w:hAnsi="Times New Roman" w:cs="Times New Roman"/>
          <w:color w:val="000000"/>
          <w:sz w:val="24"/>
          <w:szCs w:val="24"/>
          <w:lang w:val="ro-RO"/>
        </w:rPr>
      </w:pPr>
      <w:r w:rsidRPr="009D4C60">
        <w:rPr>
          <w:rFonts w:ascii="Times New Roman" w:hAnsi="Times New Roman" w:cs="Times New Roman"/>
          <w:b/>
          <w:bCs/>
          <w:sz w:val="24"/>
          <w:szCs w:val="24"/>
          <w:lang w:val="ro-RO"/>
        </w:rPr>
        <w:t xml:space="preserve">Cum să optimizăm votarea prin ergonomie electorală - proiectarea logisticii electorale care sӑ ia ȋn considerare </w:t>
      </w:r>
      <w:r w:rsidRPr="009D4C60">
        <w:rPr>
          <w:rFonts w:ascii="Times New Roman" w:hAnsi="Times New Roman" w:cs="Times New Roman"/>
          <w:b/>
          <w:bCs/>
          <w:i/>
          <w:iCs/>
          <w:sz w:val="24"/>
          <w:szCs w:val="24"/>
          <w:lang w:val="ro-RO"/>
        </w:rPr>
        <w:t>corpul și mintea alegătorului</w:t>
      </w:r>
      <w:r w:rsidRPr="009D4C60">
        <w:rPr>
          <w:rFonts w:ascii="Times New Roman" w:hAnsi="Times New Roman" w:cs="Times New Roman"/>
          <w:b/>
          <w:bCs/>
          <w:sz w:val="24"/>
          <w:szCs w:val="24"/>
          <w:lang w:val="ro-RO"/>
        </w:rPr>
        <w:t xml:space="preserve"> - </w:t>
      </w:r>
      <w:r w:rsidRPr="009D4C60">
        <w:rPr>
          <w:rFonts w:ascii="Times New Roman" w:hAnsi="Times New Roman" w:cs="Times New Roman"/>
          <w:color w:val="000000"/>
          <w:sz w:val="24"/>
          <w:szCs w:val="24"/>
          <w:lang w:val="ro-RO"/>
        </w:rPr>
        <w:t>Dr. Michael Bruter;</w:t>
      </w:r>
    </w:p>
    <w:p w14:paraId="429FBD6F" w14:textId="77777777" w:rsidR="009D4C60" w:rsidRPr="009D4C60" w:rsidRDefault="009D4C60" w:rsidP="009D4C60">
      <w:pPr>
        <w:spacing w:before="240" w:after="0" w:line="360" w:lineRule="auto"/>
        <w:ind w:firstLine="720"/>
        <w:jc w:val="both"/>
        <w:rPr>
          <w:rFonts w:ascii="Times New Roman" w:hAnsi="Times New Roman" w:cs="Times New Roman"/>
          <w:color w:val="000000"/>
          <w:sz w:val="24"/>
          <w:szCs w:val="24"/>
          <w:lang w:val="ro-RO"/>
        </w:rPr>
      </w:pPr>
      <w:r w:rsidRPr="009D4C60">
        <w:rPr>
          <w:rFonts w:ascii="Times New Roman" w:hAnsi="Times New Roman" w:cs="Times New Roman"/>
          <w:color w:val="000000"/>
          <w:sz w:val="24"/>
          <w:szCs w:val="24"/>
          <w:lang w:val="ro-RO"/>
        </w:rPr>
        <w:t>În cadrul prezentӑrii, Dr. Bruter a descris lucrarea și studiul ȋntreprins cu privire la alegători, precizând ce înseamnă alegeri pentru cetățeni, ce se întâmplă în mintea alegătorilor în cabina de votare, cum afectează gestionarea proceselor electorale în alegerea finală a cetӑțeanului, precum și metode de optimizare a proceselor democratice menite să îmbunătățească satisfacția și prezența la vot a alegătorilor.</w:t>
      </w:r>
    </w:p>
    <w:p w14:paraId="1490402B" w14:textId="6AF55B2A" w:rsidR="009D4C60" w:rsidRDefault="009D4C60" w:rsidP="004735F6">
      <w:pPr>
        <w:spacing w:before="240" w:after="0" w:line="360" w:lineRule="auto"/>
        <w:ind w:firstLine="720"/>
        <w:jc w:val="both"/>
        <w:rPr>
          <w:rFonts w:ascii="Times New Roman" w:hAnsi="Times New Roman" w:cs="Times New Roman"/>
          <w:color w:val="000000"/>
          <w:sz w:val="24"/>
          <w:szCs w:val="24"/>
          <w:lang w:val="ro-RO"/>
        </w:rPr>
      </w:pPr>
      <w:r w:rsidRPr="009D4C60">
        <w:rPr>
          <w:rFonts w:ascii="Times New Roman" w:hAnsi="Times New Roman" w:cs="Times New Roman"/>
          <w:color w:val="000000"/>
          <w:sz w:val="24"/>
          <w:szCs w:val="24"/>
          <w:lang w:val="ro-RO"/>
        </w:rPr>
        <w:t>Dr. Bruter este un cercetӑtor renumit ȋn domeniul electoral, autor a numeroase articole în domeniul alegerilor, al comportamentului politic, psihologiei politice și opiniei publice și a condus  proiecte de cercetare ca unic investigator principal ȋn domeniul psihologiei electorale.</w:t>
      </w:r>
    </w:p>
    <w:p w14:paraId="61B74E78" w14:textId="77777777" w:rsidR="004735F6" w:rsidRPr="009D4C60" w:rsidRDefault="004735F6" w:rsidP="004735F6">
      <w:pPr>
        <w:spacing w:before="240" w:after="0" w:line="360" w:lineRule="auto"/>
        <w:ind w:firstLine="720"/>
        <w:jc w:val="both"/>
        <w:rPr>
          <w:rFonts w:ascii="Times New Roman" w:hAnsi="Times New Roman" w:cs="Times New Roman"/>
          <w:color w:val="000000"/>
          <w:sz w:val="24"/>
          <w:szCs w:val="24"/>
          <w:lang w:val="ro-RO"/>
        </w:rPr>
      </w:pPr>
    </w:p>
    <w:p w14:paraId="7CFA6A43" w14:textId="77777777" w:rsidR="009D4C60" w:rsidRPr="009D4C60" w:rsidRDefault="009D4C60" w:rsidP="009D4C60">
      <w:pPr>
        <w:numPr>
          <w:ilvl w:val="0"/>
          <w:numId w:val="6"/>
        </w:numPr>
        <w:spacing w:line="360" w:lineRule="auto"/>
        <w:contextualSpacing/>
        <w:jc w:val="both"/>
        <w:rPr>
          <w:rFonts w:ascii="Times New Roman" w:hAnsi="Times New Roman" w:cs="Times New Roman"/>
          <w:sz w:val="24"/>
          <w:szCs w:val="24"/>
        </w:rPr>
      </w:pPr>
      <w:proofErr w:type="spellStart"/>
      <w:r w:rsidRPr="009D4C60">
        <w:rPr>
          <w:rFonts w:ascii="Times New Roman" w:hAnsi="Times New Roman" w:cs="Times New Roman"/>
          <w:b/>
          <w:bCs/>
          <w:sz w:val="24"/>
          <w:szCs w:val="24"/>
        </w:rPr>
        <w:t>Valoarea</w:t>
      </w:r>
      <w:proofErr w:type="spellEnd"/>
      <w:r w:rsidRPr="009D4C60">
        <w:rPr>
          <w:rFonts w:ascii="Times New Roman" w:hAnsi="Times New Roman" w:cs="Times New Roman"/>
          <w:b/>
          <w:bCs/>
          <w:sz w:val="24"/>
          <w:szCs w:val="24"/>
        </w:rPr>
        <w:t xml:space="preserve"> eLearning </w:t>
      </w:r>
      <w:proofErr w:type="spellStart"/>
      <w:r w:rsidRPr="009D4C60">
        <w:rPr>
          <w:rFonts w:ascii="Times New Roman" w:hAnsi="Times New Roman" w:cs="Times New Roman"/>
          <w:b/>
          <w:bCs/>
          <w:sz w:val="24"/>
          <w:szCs w:val="24"/>
        </w:rPr>
        <w:t>pentru</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pregătirea</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personalului</w:t>
      </w:r>
      <w:proofErr w:type="spellEnd"/>
      <w:r w:rsidRPr="009D4C60">
        <w:rPr>
          <w:rFonts w:ascii="Times New Roman" w:hAnsi="Times New Roman" w:cs="Times New Roman"/>
          <w:b/>
          <w:bCs/>
          <w:sz w:val="24"/>
          <w:szCs w:val="24"/>
        </w:rPr>
        <w:t xml:space="preserve"> din </w:t>
      </w:r>
      <w:proofErr w:type="spellStart"/>
      <w:r w:rsidRPr="009D4C60">
        <w:rPr>
          <w:rFonts w:ascii="Times New Roman" w:hAnsi="Times New Roman" w:cs="Times New Roman"/>
          <w:b/>
          <w:bCs/>
          <w:sz w:val="24"/>
          <w:szCs w:val="24"/>
        </w:rPr>
        <w:t>secțiile</w:t>
      </w:r>
      <w:proofErr w:type="spellEnd"/>
      <w:r w:rsidRPr="009D4C60">
        <w:rPr>
          <w:rFonts w:ascii="Times New Roman" w:hAnsi="Times New Roman" w:cs="Times New Roman"/>
          <w:b/>
          <w:bCs/>
          <w:sz w:val="24"/>
          <w:szCs w:val="24"/>
        </w:rPr>
        <w:t xml:space="preserve"> de </w:t>
      </w:r>
      <w:proofErr w:type="spellStart"/>
      <w:r w:rsidRPr="009D4C60">
        <w:rPr>
          <w:rFonts w:ascii="Times New Roman" w:hAnsi="Times New Roman" w:cs="Times New Roman"/>
          <w:b/>
          <w:bCs/>
          <w:sz w:val="24"/>
          <w:szCs w:val="24"/>
        </w:rPr>
        <w:t>votare</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instruirea</w:t>
      </w:r>
      <w:proofErr w:type="spellEnd"/>
      <w:r w:rsidRPr="009D4C60">
        <w:rPr>
          <w:rFonts w:ascii="Times New Roman" w:hAnsi="Times New Roman" w:cs="Times New Roman"/>
          <w:b/>
          <w:bCs/>
          <w:sz w:val="24"/>
          <w:szCs w:val="24"/>
        </w:rPr>
        <w:t xml:space="preserve"> la </w:t>
      </w:r>
      <w:proofErr w:type="spellStart"/>
      <w:r w:rsidRPr="009D4C60">
        <w:rPr>
          <w:rFonts w:ascii="Times New Roman" w:hAnsi="Times New Roman" w:cs="Times New Roman"/>
          <w:b/>
          <w:bCs/>
          <w:sz w:val="24"/>
          <w:szCs w:val="24"/>
        </w:rPr>
        <w:t>distanță</w:t>
      </w:r>
      <w:proofErr w:type="spellEnd"/>
      <w:r w:rsidRPr="009D4C60">
        <w:rPr>
          <w:rFonts w:ascii="Times New Roman" w:hAnsi="Times New Roman" w:cs="Times New Roman"/>
          <w:b/>
          <w:bCs/>
          <w:sz w:val="24"/>
          <w:szCs w:val="24"/>
        </w:rPr>
        <w:t xml:space="preserve"> care </w:t>
      </w:r>
      <w:proofErr w:type="spellStart"/>
      <w:r w:rsidRPr="009D4C60">
        <w:rPr>
          <w:rFonts w:ascii="Times New Roman" w:hAnsi="Times New Roman" w:cs="Times New Roman"/>
          <w:b/>
          <w:bCs/>
          <w:sz w:val="24"/>
          <w:szCs w:val="24"/>
        </w:rPr>
        <w:t>sӑ</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ofere</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continuitatea</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și</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calitatea</w:t>
      </w:r>
      <w:proofErr w:type="spellEnd"/>
      <w:r w:rsidRPr="009D4C60">
        <w:rPr>
          <w:rFonts w:ascii="Times New Roman" w:hAnsi="Times New Roman" w:cs="Times New Roman"/>
          <w:b/>
          <w:bCs/>
          <w:sz w:val="24"/>
          <w:szCs w:val="24"/>
        </w:rPr>
        <w:t xml:space="preserve"> </w:t>
      </w:r>
      <w:proofErr w:type="spellStart"/>
      <w:r w:rsidRPr="009D4C60">
        <w:rPr>
          <w:rFonts w:ascii="Times New Roman" w:hAnsi="Times New Roman" w:cs="Times New Roman"/>
          <w:b/>
          <w:bCs/>
          <w:sz w:val="24"/>
          <w:szCs w:val="24"/>
        </w:rPr>
        <w:t>activitӑții</w:t>
      </w:r>
      <w:proofErr w:type="spellEnd"/>
      <w:r w:rsidRPr="009D4C60">
        <w:rPr>
          <w:rFonts w:ascii="Times New Roman" w:hAnsi="Times New Roman" w:cs="Times New Roman"/>
          <w:b/>
          <w:bCs/>
          <w:sz w:val="24"/>
          <w:szCs w:val="24"/>
        </w:rPr>
        <w:t xml:space="preserve"> -</w:t>
      </w:r>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Domnul</w:t>
      </w:r>
      <w:proofErr w:type="spellEnd"/>
      <w:r w:rsidRPr="009D4C60">
        <w:rPr>
          <w:rFonts w:ascii="Times New Roman" w:hAnsi="Times New Roman" w:cs="Times New Roman"/>
          <w:sz w:val="24"/>
          <w:szCs w:val="24"/>
        </w:rPr>
        <w:t xml:space="preserve"> Simon Verdon, CEO, </w:t>
      </w:r>
      <w:proofErr w:type="spellStart"/>
      <w:r w:rsidRPr="009D4C60">
        <w:rPr>
          <w:rFonts w:ascii="Times New Roman" w:hAnsi="Times New Roman" w:cs="Times New Roman"/>
          <w:sz w:val="24"/>
          <w:szCs w:val="24"/>
        </w:rPr>
        <w:t>Democrația</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Conteazӑ</w:t>
      </w:r>
      <w:proofErr w:type="spellEnd"/>
      <w:r w:rsidRPr="009D4C60">
        <w:rPr>
          <w:rFonts w:ascii="Times New Roman" w:hAnsi="Times New Roman" w:cs="Times New Roman"/>
          <w:sz w:val="24"/>
          <w:szCs w:val="24"/>
        </w:rPr>
        <w:t>;</w:t>
      </w:r>
    </w:p>
    <w:p w14:paraId="76B2ED08" w14:textId="524F05CA" w:rsidR="009D4C60" w:rsidRPr="009D4C60" w:rsidRDefault="009D4C60" w:rsidP="004735F6">
      <w:pPr>
        <w:spacing w:line="360" w:lineRule="auto"/>
        <w:ind w:firstLine="720"/>
        <w:jc w:val="both"/>
        <w:rPr>
          <w:rFonts w:ascii="Times New Roman" w:hAnsi="Times New Roman" w:cs="Times New Roman"/>
          <w:sz w:val="24"/>
          <w:szCs w:val="24"/>
        </w:rPr>
      </w:pPr>
      <w:proofErr w:type="spellStart"/>
      <w:r w:rsidRPr="009D4C60">
        <w:rPr>
          <w:rFonts w:ascii="Times New Roman" w:hAnsi="Times New Roman" w:cs="Times New Roman"/>
          <w:sz w:val="24"/>
          <w:szCs w:val="24"/>
        </w:rPr>
        <w:t>Domnul</w:t>
      </w:r>
      <w:proofErr w:type="spellEnd"/>
      <w:r w:rsidRPr="009D4C60">
        <w:rPr>
          <w:rFonts w:ascii="Times New Roman" w:hAnsi="Times New Roman" w:cs="Times New Roman"/>
          <w:sz w:val="24"/>
          <w:szCs w:val="24"/>
        </w:rPr>
        <w:t xml:space="preserve"> Verdon a </w:t>
      </w:r>
      <w:proofErr w:type="spellStart"/>
      <w:r w:rsidRPr="009D4C60">
        <w:rPr>
          <w:rFonts w:ascii="Times New Roman" w:hAnsi="Times New Roman" w:cs="Times New Roman"/>
          <w:sz w:val="24"/>
          <w:szCs w:val="24"/>
        </w:rPr>
        <w:t>prezentant</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avantajele</w:t>
      </w:r>
      <w:proofErr w:type="spellEnd"/>
      <w:r w:rsidRPr="009D4C60">
        <w:rPr>
          <w:rFonts w:ascii="Times New Roman" w:hAnsi="Times New Roman" w:cs="Times New Roman"/>
          <w:sz w:val="24"/>
          <w:szCs w:val="24"/>
        </w:rPr>
        <w:t xml:space="preserve"> eLearning </w:t>
      </w:r>
      <w:proofErr w:type="spellStart"/>
      <w:r w:rsidRPr="009D4C60">
        <w:rPr>
          <w:rFonts w:ascii="Times New Roman" w:hAnsi="Times New Roman" w:cs="Times New Roman"/>
          <w:sz w:val="24"/>
          <w:szCs w:val="24"/>
        </w:rPr>
        <w:t>și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utilizӑrii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mediului</w:t>
      </w:r>
      <w:proofErr w:type="spellEnd"/>
      <w:r w:rsidRPr="009D4C60">
        <w:rPr>
          <w:rFonts w:ascii="Times New Roman" w:hAnsi="Times New Roman" w:cs="Times New Roman"/>
          <w:sz w:val="24"/>
          <w:szCs w:val="24"/>
        </w:rPr>
        <w:t xml:space="preserve"> online </w:t>
      </w:r>
      <w:proofErr w:type="spellStart"/>
      <w:r w:rsidRPr="009D4C60">
        <w:rPr>
          <w:rFonts w:ascii="Times New Roman" w:hAnsi="Times New Roman" w:cs="Times New Roman"/>
          <w:sz w:val="24"/>
          <w:szCs w:val="24"/>
        </w:rPr>
        <w:t>ȋn</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timpul</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pandemiei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accentuând</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accesibilitatea</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și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rapiditatea</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informației</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accesul</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imediat</w:t>
      </w:r>
      <w:proofErr w:type="spellEnd"/>
      <w:r w:rsidRPr="009D4C60">
        <w:rPr>
          <w:rFonts w:ascii="Times New Roman" w:hAnsi="Times New Roman" w:cs="Times New Roman"/>
          <w:sz w:val="24"/>
          <w:szCs w:val="24"/>
        </w:rPr>
        <w:t xml:space="preserve"> la </w:t>
      </w:r>
      <w:proofErr w:type="spellStart"/>
      <w:r w:rsidRPr="009D4C60">
        <w:rPr>
          <w:rFonts w:ascii="Times New Roman" w:hAnsi="Times New Roman" w:cs="Times New Roman"/>
          <w:sz w:val="24"/>
          <w:szCs w:val="24"/>
        </w:rPr>
        <w:t>conținut</w:t>
      </w:r>
      <w:proofErr w:type="spellEnd"/>
      <w:r w:rsidRPr="009D4C60">
        <w:rPr>
          <w:rFonts w:ascii="Times New Roman" w:hAnsi="Times New Roman" w:cs="Times New Roman"/>
          <w:sz w:val="24"/>
          <w:szCs w:val="24"/>
        </w:rPr>
        <w:t xml:space="preserve"> relevant, </w:t>
      </w:r>
      <w:proofErr w:type="spellStart"/>
      <w:r w:rsidRPr="009D4C60">
        <w:rPr>
          <w:rFonts w:ascii="Times New Roman" w:hAnsi="Times New Roman" w:cs="Times New Roman"/>
          <w:sz w:val="24"/>
          <w:szCs w:val="24"/>
        </w:rPr>
        <w:t>disponibilitatea</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conținutului</w:t>
      </w:r>
      <w:proofErr w:type="spellEnd"/>
      <w:r w:rsidRPr="009D4C60">
        <w:rPr>
          <w:rFonts w:ascii="Times New Roman" w:hAnsi="Times New Roman" w:cs="Times New Roman"/>
          <w:sz w:val="24"/>
          <w:szCs w:val="24"/>
        </w:rPr>
        <w:t xml:space="preserve"> de pe </w:t>
      </w:r>
      <w:proofErr w:type="spellStart"/>
      <w:r w:rsidRPr="009D4C60">
        <w:rPr>
          <w:rFonts w:ascii="Times New Roman" w:hAnsi="Times New Roman" w:cs="Times New Roman"/>
          <w:sz w:val="24"/>
          <w:szCs w:val="24"/>
        </w:rPr>
        <w:t>orice</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dispozitiv</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activat</w:t>
      </w:r>
      <w:proofErr w:type="spellEnd"/>
      <w:r w:rsidRPr="009D4C60">
        <w:rPr>
          <w:rFonts w:ascii="Times New Roman" w:hAnsi="Times New Roman" w:cs="Times New Roman"/>
          <w:sz w:val="24"/>
          <w:szCs w:val="24"/>
        </w:rPr>
        <w:t xml:space="preserve"> la internet.</w:t>
      </w:r>
    </w:p>
    <w:p w14:paraId="493C3AF3" w14:textId="77777777" w:rsidR="009D4C60" w:rsidRPr="009D4C60" w:rsidRDefault="009D4C60" w:rsidP="009D4C60">
      <w:pPr>
        <w:spacing w:line="360" w:lineRule="auto"/>
        <w:ind w:firstLine="720"/>
        <w:jc w:val="both"/>
        <w:rPr>
          <w:rFonts w:ascii="Times New Roman" w:hAnsi="Times New Roman" w:cs="Times New Roman"/>
          <w:b/>
          <w:bCs/>
          <w:sz w:val="24"/>
          <w:szCs w:val="24"/>
          <w:lang w:val="ro-RO"/>
        </w:rPr>
      </w:pPr>
      <w:r w:rsidRPr="009D4C60">
        <w:rPr>
          <w:rFonts w:ascii="Times New Roman" w:hAnsi="Times New Roman" w:cs="Times New Roman"/>
          <w:b/>
          <w:bCs/>
          <w:sz w:val="24"/>
          <w:szCs w:val="24"/>
          <w:lang w:val="ro-RO"/>
        </w:rPr>
        <w:t>Concluzii</w:t>
      </w:r>
    </w:p>
    <w:p w14:paraId="26AE5D9C" w14:textId="77777777" w:rsidR="009D4C60" w:rsidRPr="009D4C60" w:rsidRDefault="009D4C60" w:rsidP="009D4C60">
      <w:pPr>
        <w:spacing w:after="0" w:line="360" w:lineRule="auto"/>
        <w:ind w:firstLine="720"/>
        <w:jc w:val="both"/>
        <w:rPr>
          <w:rFonts w:ascii="Times New Roman" w:hAnsi="Times New Roman" w:cs="Times New Roman"/>
          <w:sz w:val="24"/>
          <w:szCs w:val="24"/>
          <w:lang w:val="ro-RO"/>
        </w:rPr>
      </w:pPr>
      <w:r w:rsidRPr="009D4C60">
        <w:rPr>
          <w:rFonts w:ascii="Times New Roman" w:hAnsi="Times New Roman" w:cs="Times New Roman"/>
          <w:sz w:val="24"/>
          <w:szCs w:val="24"/>
          <w:lang w:val="ro-RO"/>
        </w:rPr>
        <w:t>Acest eveniment a reunit specialiși și oficiali electorali interesați de organizarea și desfӑsurarea alegerilor ȋn timpul pandemiei COVID-19 și de asigurarea prezenței la vot. Reuniunea online a mai abordat subiecte precum gestionarea secțiilor de votare, planificarea rezilienței electorale și votul electronic.</w:t>
      </w:r>
    </w:p>
    <w:p w14:paraId="0A4A01A4" w14:textId="77777777" w:rsidR="009D4C60" w:rsidRPr="009D4C60" w:rsidRDefault="009D4C60" w:rsidP="009D4C60">
      <w:pPr>
        <w:tabs>
          <w:tab w:val="left" w:pos="2072"/>
        </w:tabs>
        <w:spacing w:after="0" w:line="360" w:lineRule="auto"/>
        <w:ind w:firstLine="709"/>
        <w:jc w:val="both"/>
        <w:rPr>
          <w:rFonts w:ascii="Times New Roman" w:hAnsi="Times New Roman" w:cs="Times New Roman"/>
          <w:sz w:val="24"/>
          <w:szCs w:val="24"/>
          <w:lang w:val="ro-RO"/>
        </w:rPr>
      </w:pPr>
      <w:r w:rsidRPr="009D4C60">
        <w:rPr>
          <w:rFonts w:ascii="Times New Roman" w:hAnsi="Times New Roman" w:cs="Times New Roman"/>
          <w:sz w:val="24"/>
          <w:szCs w:val="24"/>
        </w:rPr>
        <w:lastRenderedPageBreak/>
        <w:t xml:space="preserve"> </w:t>
      </w:r>
      <w:r w:rsidRPr="009D4C60">
        <w:rPr>
          <w:rFonts w:ascii="Times New Roman" w:hAnsi="Times New Roman" w:cs="Times New Roman"/>
          <w:sz w:val="24"/>
          <w:szCs w:val="24"/>
          <w:lang w:val="ro-RO"/>
        </w:rPr>
        <w:t xml:space="preserve">Materialele prezentate și discuțiile aplicate </w:t>
      </w:r>
      <w:r w:rsidRPr="009D4C60">
        <w:rPr>
          <w:rFonts w:ascii="Times New Roman" w:hAnsi="Times New Roman" w:cs="Times New Roman"/>
          <w:sz w:val="24"/>
          <w:szCs w:val="24"/>
        </w:rPr>
        <w:t xml:space="preserve">din </w:t>
      </w:r>
      <w:proofErr w:type="spellStart"/>
      <w:r w:rsidRPr="009D4C60">
        <w:rPr>
          <w:rFonts w:ascii="Times New Roman" w:hAnsi="Times New Roman" w:cs="Times New Roman"/>
          <w:sz w:val="24"/>
          <w:szCs w:val="24"/>
        </w:rPr>
        <w:t>cadrul</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reuniunii</w:t>
      </w:r>
      <w:proofErr w:type="spellEnd"/>
      <w:r w:rsidRPr="009D4C60">
        <w:rPr>
          <w:rFonts w:ascii="Times New Roman" w:hAnsi="Times New Roman" w:cs="Times New Roman"/>
          <w:sz w:val="24"/>
          <w:szCs w:val="24"/>
        </w:rPr>
        <w:t xml:space="preserve"> au </w:t>
      </w:r>
      <w:r w:rsidRPr="009D4C60">
        <w:rPr>
          <w:rFonts w:ascii="Times New Roman" w:hAnsi="Times New Roman" w:cs="Times New Roman"/>
          <w:sz w:val="24"/>
          <w:szCs w:val="24"/>
          <w:lang w:val="ro-RO"/>
        </w:rPr>
        <w:t>ofer</w:t>
      </w:r>
      <w:r w:rsidRPr="009D4C60">
        <w:rPr>
          <w:rFonts w:ascii="Times New Roman" w:hAnsi="Times New Roman" w:cs="Times New Roman"/>
          <w:sz w:val="24"/>
          <w:szCs w:val="24"/>
        </w:rPr>
        <w:t>it</w:t>
      </w:r>
      <w:r w:rsidRPr="009D4C60">
        <w:rPr>
          <w:rFonts w:ascii="Times New Roman" w:hAnsi="Times New Roman" w:cs="Times New Roman"/>
          <w:sz w:val="24"/>
          <w:szCs w:val="24"/>
          <w:lang w:val="ro-RO"/>
        </w:rPr>
        <w:t xml:space="preserve"> o </w:t>
      </w:r>
      <w:proofErr w:type="spellStart"/>
      <w:r w:rsidRPr="009D4C60">
        <w:rPr>
          <w:rFonts w:ascii="Times New Roman" w:hAnsi="Times New Roman" w:cs="Times New Roman"/>
          <w:sz w:val="24"/>
          <w:szCs w:val="24"/>
        </w:rPr>
        <w:t>platformӑ</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favorabilӑ</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schimbului</w:t>
      </w:r>
      <w:proofErr w:type="spellEnd"/>
      <w:r w:rsidRPr="009D4C60">
        <w:rPr>
          <w:rFonts w:ascii="Times New Roman" w:hAnsi="Times New Roman" w:cs="Times New Roman"/>
          <w:sz w:val="24"/>
          <w:szCs w:val="24"/>
        </w:rPr>
        <w:t xml:space="preserve"> de </w:t>
      </w:r>
      <w:proofErr w:type="spellStart"/>
      <w:r w:rsidRPr="009D4C60">
        <w:rPr>
          <w:rFonts w:ascii="Times New Roman" w:hAnsi="Times New Roman" w:cs="Times New Roman"/>
          <w:sz w:val="24"/>
          <w:szCs w:val="24"/>
        </w:rPr>
        <w:t>expertizӑ</w:t>
      </w:r>
      <w:proofErr w:type="spellEnd"/>
      <w:r w:rsidRPr="009D4C60">
        <w:rPr>
          <w:rFonts w:ascii="Times New Roman" w:hAnsi="Times New Roman" w:cs="Times New Roman"/>
          <w:sz w:val="24"/>
          <w:szCs w:val="24"/>
          <w:lang w:val="ro-RO"/>
        </w:rPr>
        <w:t xml:space="preserve"> </w:t>
      </w:r>
      <w:proofErr w:type="spellStart"/>
      <w:r w:rsidRPr="009D4C60">
        <w:rPr>
          <w:rFonts w:ascii="Times New Roman" w:hAnsi="Times New Roman" w:cs="Times New Roman"/>
          <w:sz w:val="24"/>
          <w:szCs w:val="24"/>
        </w:rPr>
        <w:t>ȋn</w:t>
      </w:r>
      <w:proofErr w:type="spellEnd"/>
      <w:r w:rsidRPr="009D4C60">
        <w:rPr>
          <w:rFonts w:ascii="Times New Roman" w:hAnsi="Times New Roman" w:cs="Times New Roman"/>
          <w:sz w:val="24"/>
          <w:szCs w:val="24"/>
        </w:rPr>
        <w:t xml:space="preserve"> </w:t>
      </w:r>
      <w:proofErr w:type="spellStart"/>
      <w:r w:rsidRPr="009D4C60">
        <w:rPr>
          <w:rFonts w:ascii="Times New Roman" w:hAnsi="Times New Roman" w:cs="Times New Roman"/>
          <w:sz w:val="24"/>
          <w:szCs w:val="24"/>
        </w:rPr>
        <w:t>domeniul</w:t>
      </w:r>
      <w:proofErr w:type="spellEnd"/>
      <w:r w:rsidRPr="009D4C60">
        <w:rPr>
          <w:rFonts w:ascii="Times New Roman" w:hAnsi="Times New Roman" w:cs="Times New Roman"/>
          <w:sz w:val="24"/>
          <w:szCs w:val="24"/>
        </w:rPr>
        <w:t xml:space="preserve"> electoral, </w:t>
      </w:r>
      <w:r w:rsidRPr="009D4C60">
        <w:rPr>
          <w:rFonts w:ascii="Times New Roman" w:hAnsi="Times New Roman" w:cs="Times New Roman"/>
          <w:sz w:val="24"/>
          <w:szCs w:val="24"/>
          <w:lang w:val="ro-RO"/>
        </w:rPr>
        <w:t xml:space="preserve">participanții manifestând un interes deosebit în legătură cu contextul global legat de pandemia COVID-19, astfel încât considerăm oportunӑ și valoroasӑ participarea la toate evenimentele organizate de ICPS. </w:t>
      </w:r>
    </w:p>
    <w:p w14:paraId="542DAD7E" w14:textId="77777777" w:rsidR="009D4C60" w:rsidRPr="009D4C60" w:rsidRDefault="009D4C60" w:rsidP="009D4C60">
      <w:pPr>
        <w:spacing w:line="360" w:lineRule="auto"/>
        <w:rPr>
          <w:rFonts w:ascii="Times New Roman" w:hAnsi="Times New Roman" w:cs="Times New Roman"/>
          <w:sz w:val="24"/>
          <w:szCs w:val="24"/>
          <w:lang w:val="ro-RO"/>
        </w:rPr>
      </w:pPr>
    </w:p>
    <w:p w14:paraId="5306E218" w14:textId="4A1CA249" w:rsidR="00581008" w:rsidRPr="00C168ED" w:rsidRDefault="00581008" w:rsidP="00C7028C">
      <w:pPr>
        <w:ind w:firstLine="720"/>
        <w:rPr>
          <w:rFonts w:ascii="Times New Roman" w:hAnsi="Times New Roman" w:cs="Times New Roman"/>
          <w:sz w:val="24"/>
          <w:szCs w:val="24"/>
          <w:lang w:val="ro-RO"/>
        </w:rPr>
      </w:pPr>
    </w:p>
    <w:p w14:paraId="565D9034" w14:textId="5C415EFF" w:rsidR="00581008" w:rsidRPr="00583538" w:rsidRDefault="00581008" w:rsidP="00E57C1B">
      <w:pPr>
        <w:rPr>
          <w:rFonts w:ascii="Times New Roman" w:hAnsi="Times New Roman" w:cs="Times New Roman"/>
          <w:sz w:val="24"/>
          <w:szCs w:val="24"/>
          <w:lang w:val="ro-RO"/>
        </w:rPr>
      </w:pPr>
    </w:p>
    <w:sectPr w:rsidR="00581008" w:rsidRPr="00583538" w:rsidSect="00581008">
      <w:headerReference w:type="default" r:id="rId8"/>
      <w:footerReference w:type="default" r:id="rId9"/>
      <w:pgSz w:w="12240" w:h="15840"/>
      <w:pgMar w:top="1644" w:right="1325" w:bottom="1134" w:left="1418"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ECECC" w14:textId="77777777" w:rsidR="007312F6" w:rsidRDefault="007312F6" w:rsidP="00490E15">
      <w:pPr>
        <w:spacing w:after="0" w:line="240" w:lineRule="auto"/>
      </w:pPr>
      <w:r>
        <w:separator/>
      </w:r>
    </w:p>
  </w:endnote>
  <w:endnote w:type="continuationSeparator" w:id="0">
    <w:p w14:paraId="53965EB2" w14:textId="77777777" w:rsidR="007312F6" w:rsidRDefault="007312F6"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506241" w:rsidRDefault="00506241"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4BC1A"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506241" w:rsidRPr="00370F4C" w:rsidRDefault="00506241"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506241" w:rsidRPr="00370F4C" w:rsidRDefault="00506241"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506241" w:rsidRPr="00FF0A96" w:rsidRDefault="00506241" w:rsidP="00370F4C">
    <w:pPr>
      <w:pStyle w:val="Footer"/>
      <w:jc w:val="center"/>
      <w:rPr>
        <w:color w:val="1E2D4E"/>
        <w:lang w:val="fr-FR"/>
      </w:rPr>
    </w:pPr>
    <w:r w:rsidRPr="00FF0A96">
      <w:rPr>
        <w:color w:val="1E2D4E"/>
        <w:lang w:val="fr-FR"/>
      </w:rPr>
      <w:t xml:space="preserve">www.roaep.ro, </w:t>
    </w:r>
    <w:proofErr w:type="gramStart"/>
    <w:r w:rsidRPr="00FF0A96">
      <w:rPr>
        <w:color w:val="1E2D4E"/>
        <w:lang w:val="fr-FR"/>
      </w:rPr>
      <w:t>e-mail:</w:t>
    </w:r>
    <w:proofErr w:type="gramEnd"/>
    <w:r w:rsidRPr="00FF0A96">
      <w:rPr>
        <w:color w:val="1E2D4E"/>
        <w:lang w:val="fr-FR"/>
      </w:rPr>
      <w:t xml:space="preserve"> registratura@roaep.ro</w:t>
    </w:r>
  </w:p>
  <w:p w14:paraId="2EE2DBF0" w14:textId="1178E86A" w:rsidR="00506241" w:rsidRPr="00FF0A96" w:rsidRDefault="00506241"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DAF8C" w14:textId="77777777" w:rsidR="007312F6" w:rsidRDefault="007312F6" w:rsidP="00490E15">
      <w:pPr>
        <w:spacing w:after="0" w:line="240" w:lineRule="auto"/>
      </w:pPr>
      <w:r>
        <w:separator/>
      </w:r>
    </w:p>
  </w:footnote>
  <w:footnote w:type="continuationSeparator" w:id="0">
    <w:p w14:paraId="72EAAA06" w14:textId="77777777" w:rsidR="007312F6" w:rsidRDefault="007312F6"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2F0AC162" w:rsidR="00506241" w:rsidRPr="00490E15" w:rsidRDefault="00506241"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2ECE"/>
    <w:multiLevelType w:val="hybridMultilevel"/>
    <w:tmpl w:val="33269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C53300"/>
    <w:multiLevelType w:val="hybridMultilevel"/>
    <w:tmpl w:val="73C0F35A"/>
    <w:lvl w:ilvl="0" w:tplc="1DCEB698">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B1162"/>
    <w:multiLevelType w:val="hybridMultilevel"/>
    <w:tmpl w:val="B91E6C7C"/>
    <w:lvl w:ilvl="0" w:tplc="6E4E01CE">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3D470AEC"/>
    <w:multiLevelType w:val="hybridMultilevel"/>
    <w:tmpl w:val="E2B6F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F852C8"/>
    <w:multiLevelType w:val="hybridMultilevel"/>
    <w:tmpl w:val="2FAA06AA"/>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66AA5413"/>
    <w:multiLevelType w:val="hybridMultilevel"/>
    <w:tmpl w:val="A490A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0B4E"/>
    <w:rsid w:val="00014CD0"/>
    <w:rsid w:val="0004126B"/>
    <w:rsid w:val="00053E47"/>
    <w:rsid w:val="0005750B"/>
    <w:rsid w:val="0006649D"/>
    <w:rsid w:val="000776B4"/>
    <w:rsid w:val="00091314"/>
    <w:rsid w:val="000A227B"/>
    <w:rsid w:val="000A2BE0"/>
    <w:rsid w:val="000C3AD4"/>
    <w:rsid w:val="000F2C82"/>
    <w:rsid w:val="00137993"/>
    <w:rsid w:val="00141EE8"/>
    <w:rsid w:val="00152F28"/>
    <w:rsid w:val="00161EFD"/>
    <w:rsid w:val="001A1983"/>
    <w:rsid w:val="001A7FA1"/>
    <w:rsid w:val="001B5D40"/>
    <w:rsid w:val="001D03B3"/>
    <w:rsid w:val="001E050E"/>
    <w:rsid w:val="00203088"/>
    <w:rsid w:val="0020551C"/>
    <w:rsid w:val="00224A14"/>
    <w:rsid w:val="002319B5"/>
    <w:rsid w:val="00253F61"/>
    <w:rsid w:val="002628D9"/>
    <w:rsid w:val="00267905"/>
    <w:rsid w:val="0027477D"/>
    <w:rsid w:val="00274F6E"/>
    <w:rsid w:val="002A558F"/>
    <w:rsid w:val="002E19E3"/>
    <w:rsid w:val="002E2C49"/>
    <w:rsid w:val="00303128"/>
    <w:rsid w:val="00322D60"/>
    <w:rsid w:val="0034496D"/>
    <w:rsid w:val="00370F4C"/>
    <w:rsid w:val="003713E1"/>
    <w:rsid w:val="003C7F47"/>
    <w:rsid w:val="003F6038"/>
    <w:rsid w:val="004048CF"/>
    <w:rsid w:val="00440B7D"/>
    <w:rsid w:val="00441A1B"/>
    <w:rsid w:val="00447FF2"/>
    <w:rsid w:val="0045620D"/>
    <w:rsid w:val="00463917"/>
    <w:rsid w:val="004735F6"/>
    <w:rsid w:val="00490E15"/>
    <w:rsid w:val="004946C8"/>
    <w:rsid w:val="004B3B48"/>
    <w:rsid w:val="004B4757"/>
    <w:rsid w:val="004B6C58"/>
    <w:rsid w:val="00503E16"/>
    <w:rsid w:val="005046AF"/>
    <w:rsid w:val="00506241"/>
    <w:rsid w:val="005264CC"/>
    <w:rsid w:val="00581008"/>
    <w:rsid w:val="00583538"/>
    <w:rsid w:val="005B309D"/>
    <w:rsid w:val="005C76F8"/>
    <w:rsid w:val="005D12F1"/>
    <w:rsid w:val="005E0B1B"/>
    <w:rsid w:val="00632497"/>
    <w:rsid w:val="006E628D"/>
    <w:rsid w:val="006F3CE9"/>
    <w:rsid w:val="007312F6"/>
    <w:rsid w:val="00744D81"/>
    <w:rsid w:val="00747BF3"/>
    <w:rsid w:val="0075134E"/>
    <w:rsid w:val="00762AE5"/>
    <w:rsid w:val="0079187D"/>
    <w:rsid w:val="007B0A9D"/>
    <w:rsid w:val="007C2DDF"/>
    <w:rsid w:val="007D3982"/>
    <w:rsid w:val="007F5E91"/>
    <w:rsid w:val="008355CE"/>
    <w:rsid w:val="008701CB"/>
    <w:rsid w:val="0087285F"/>
    <w:rsid w:val="00880C74"/>
    <w:rsid w:val="008855B9"/>
    <w:rsid w:val="008A305B"/>
    <w:rsid w:val="008A715F"/>
    <w:rsid w:val="008D10F0"/>
    <w:rsid w:val="008F12FF"/>
    <w:rsid w:val="008F18A8"/>
    <w:rsid w:val="0090083A"/>
    <w:rsid w:val="00917846"/>
    <w:rsid w:val="00923C5B"/>
    <w:rsid w:val="00932B55"/>
    <w:rsid w:val="009514A5"/>
    <w:rsid w:val="0095372D"/>
    <w:rsid w:val="009909CD"/>
    <w:rsid w:val="009A1905"/>
    <w:rsid w:val="009C4D89"/>
    <w:rsid w:val="009D4C60"/>
    <w:rsid w:val="00A13275"/>
    <w:rsid w:val="00A3318A"/>
    <w:rsid w:val="00A53B1C"/>
    <w:rsid w:val="00A561DA"/>
    <w:rsid w:val="00A821C4"/>
    <w:rsid w:val="00A849CB"/>
    <w:rsid w:val="00AB4E1F"/>
    <w:rsid w:val="00B05D6C"/>
    <w:rsid w:val="00B26BF1"/>
    <w:rsid w:val="00B34FE8"/>
    <w:rsid w:val="00B44D21"/>
    <w:rsid w:val="00B83F95"/>
    <w:rsid w:val="00BB71CD"/>
    <w:rsid w:val="00BF72DA"/>
    <w:rsid w:val="00C168ED"/>
    <w:rsid w:val="00C3437A"/>
    <w:rsid w:val="00C523F7"/>
    <w:rsid w:val="00C62331"/>
    <w:rsid w:val="00C7028C"/>
    <w:rsid w:val="00C90314"/>
    <w:rsid w:val="00CA42C8"/>
    <w:rsid w:val="00CB46EA"/>
    <w:rsid w:val="00CC7FE3"/>
    <w:rsid w:val="00CD07CA"/>
    <w:rsid w:val="00CD6DA8"/>
    <w:rsid w:val="00CF3650"/>
    <w:rsid w:val="00CF38E9"/>
    <w:rsid w:val="00D1345F"/>
    <w:rsid w:val="00D2050E"/>
    <w:rsid w:val="00D7366D"/>
    <w:rsid w:val="00D765E6"/>
    <w:rsid w:val="00E15143"/>
    <w:rsid w:val="00E3136E"/>
    <w:rsid w:val="00E57C1B"/>
    <w:rsid w:val="00E73BBB"/>
    <w:rsid w:val="00E875EF"/>
    <w:rsid w:val="00EA4958"/>
    <w:rsid w:val="00EF6923"/>
    <w:rsid w:val="00F871C2"/>
    <w:rsid w:val="00F90F23"/>
    <w:rsid w:val="00F96047"/>
    <w:rsid w:val="00FC253D"/>
    <w:rsid w:val="00FC2752"/>
    <w:rsid w:val="00FC287B"/>
    <w:rsid w:val="00FF0A96"/>
    <w:rsid w:val="00FF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styleId="Strong">
    <w:name w:val="Strong"/>
    <w:basedOn w:val="DefaultParagraphFont"/>
    <w:uiPriority w:val="22"/>
    <w:qFormat/>
    <w:rsid w:val="008A715F"/>
    <w:rPr>
      <w:b/>
      <w:bCs/>
    </w:rPr>
  </w:style>
  <w:style w:type="paragraph" w:styleId="ListParagraph">
    <w:name w:val="List Paragraph"/>
    <w:basedOn w:val="Normal"/>
    <w:uiPriority w:val="34"/>
    <w:qFormat/>
    <w:rsid w:val="00066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991247">
      <w:bodyDiv w:val="1"/>
      <w:marLeft w:val="0"/>
      <w:marRight w:val="0"/>
      <w:marTop w:val="0"/>
      <w:marBottom w:val="0"/>
      <w:divBdr>
        <w:top w:val="none" w:sz="0" w:space="0" w:color="auto"/>
        <w:left w:val="none" w:sz="0" w:space="0" w:color="auto"/>
        <w:bottom w:val="none" w:sz="0" w:space="0" w:color="auto"/>
        <w:right w:val="none" w:sz="0" w:space="0" w:color="auto"/>
      </w:divBdr>
    </w:div>
    <w:div w:id="19022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8D32-E42A-45E9-8EA5-B7A3BC03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Revnic-Calugarita Anamaria</dc:creator>
  <cp:keywords/>
  <dc:description/>
  <cp:lastModifiedBy>LUIZA NEDELCU</cp:lastModifiedBy>
  <cp:revision>11</cp:revision>
  <cp:lastPrinted>2020-03-03T13:54:00Z</cp:lastPrinted>
  <dcterms:created xsi:type="dcterms:W3CDTF">2020-04-22T07:59:00Z</dcterms:created>
  <dcterms:modified xsi:type="dcterms:W3CDTF">2020-07-30T10:57:00Z</dcterms:modified>
</cp:coreProperties>
</file>