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26A03" w14:textId="77777777" w:rsidR="00102D62" w:rsidRPr="00575B43" w:rsidRDefault="00102D62" w:rsidP="000964F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1FE278B7" w14:textId="4E3DD39B" w:rsidR="0069188A" w:rsidRDefault="0069188A" w:rsidP="00691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37EE4" w14:textId="77777777" w:rsidR="0069188A" w:rsidRDefault="0069188A" w:rsidP="0069188A">
      <w:pPr>
        <w:spacing w:after="120" w:line="360" w:lineRule="auto"/>
        <w:rPr>
          <w:rFonts w:ascii="Times New Roman" w:hAnsi="Times New Roman"/>
          <w:b/>
          <w:bCs/>
        </w:rPr>
      </w:pPr>
    </w:p>
    <w:p w14:paraId="7107D634" w14:textId="77777777" w:rsidR="0069188A" w:rsidRPr="00371C28" w:rsidRDefault="0069188A" w:rsidP="0069188A">
      <w:pPr>
        <w:spacing w:after="12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DEPARTAMENTUL COOPERARE INTERNAȚIONALĂ </w:t>
      </w:r>
      <w:r w:rsidRPr="00371C28">
        <w:rPr>
          <w:rFonts w:ascii="Times New Roman" w:hAnsi="Times New Roman"/>
          <w:b/>
          <w:bCs/>
        </w:rPr>
        <w:t xml:space="preserve">ȘI RELAȚII </w:t>
      </w:r>
      <w:r>
        <w:rPr>
          <w:rFonts w:ascii="Times New Roman" w:hAnsi="Times New Roman"/>
          <w:b/>
          <w:bCs/>
        </w:rPr>
        <w:t>PUBLICE</w:t>
      </w:r>
    </w:p>
    <w:p w14:paraId="54B17FE0" w14:textId="77777777" w:rsidR="0069188A" w:rsidRDefault="0069188A" w:rsidP="0069188A">
      <w:pPr>
        <w:spacing w:after="12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14:paraId="38839F4C" w14:textId="77777777" w:rsidR="0069188A" w:rsidRDefault="0069188A" w:rsidP="0069188A">
      <w:pPr>
        <w:spacing w:after="120"/>
        <w:ind w:left="4956"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APROB,</w:t>
      </w:r>
    </w:p>
    <w:p w14:paraId="2C83082B" w14:textId="77777777" w:rsidR="0069188A" w:rsidRDefault="0069188A" w:rsidP="0069188A">
      <w:pPr>
        <w:spacing w:after="120"/>
        <w:ind w:left="495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PREȘEDINTE</w:t>
      </w:r>
    </w:p>
    <w:p w14:paraId="39DD2021" w14:textId="77777777" w:rsidR="0069188A" w:rsidRDefault="0069188A" w:rsidP="0069188A">
      <w:pPr>
        <w:spacing w:after="120" w:line="360" w:lineRule="auto"/>
        <w:ind w:left="424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Constantin-Florin MITULEȚU-BUICĂ</w:t>
      </w:r>
    </w:p>
    <w:p w14:paraId="732668E7" w14:textId="77777777" w:rsidR="0069188A" w:rsidRDefault="0069188A" w:rsidP="0069188A">
      <w:pPr>
        <w:spacing w:after="120" w:line="360" w:lineRule="auto"/>
        <w:jc w:val="center"/>
        <w:rPr>
          <w:rFonts w:ascii="Times New Roman" w:hAnsi="Times New Roman"/>
          <w:b/>
          <w:bCs/>
        </w:rPr>
      </w:pPr>
    </w:p>
    <w:p w14:paraId="23935ABC" w14:textId="77777777" w:rsidR="0069188A" w:rsidRPr="00371C28" w:rsidRDefault="0069188A" w:rsidP="0069188A">
      <w:pPr>
        <w:spacing w:after="12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</w:t>
      </w:r>
      <w:r w:rsidRPr="00371C28">
        <w:rPr>
          <w:rFonts w:ascii="Times New Roman" w:hAnsi="Times New Roman"/>
          <w:b/>
          <w:bCs/>
        </w:rPr>
        <w:t>APORT DE EVALUARE</w:t>
      </w:r>
    </w:p>
    <w:p w14:paraId="670C98AA" w14:textId="77777777" w:rsidR="0069188A" w:rsidRDefault="0069188A" w:rsidP="0069188A">
      <w:pPr>
        <w:spacing w:after="120" w:line="360" w:lineRule="auto"/>
        <w:jc w:val="center"/>
        <w:rPr>
          <w:rFonts w:ascii="Times New Roman" w:hAnsi="Times New Roman"/>
          <w:b/>
          <w:bCs/>
        </w:rPr>
      </w:pPr>
      <w:r w:rsidRPr="00371C28">
        <w:rPr>
          <w:rFonts w:ascii="Times New Roman" w:hAnsi="Times New Roman"/>
          <w:b/>
          <w:bCs/>
        </w:rPr>
        <w:t xml:space="preserve">a </w:t>
      </w:r>
      <w:proofErr w:type="spellStart"/>
      <w:r w:rsidRPr="00371C28">
        <w:rPr>
          <w:rFonts w:ascii="Times New Roman" w:hAnsi="Times New Roman"/>
          <w:b/>
          <w:bCs/>
        </w:rPr>
        <w:t>implementării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Legii</w:t>
      </w:r>
      <w:proofErr w:type="spellEnd"/>
      <w:r>
        <w:rPr>
          <w:rFonts w:ascii="Times New Roman" w:hAnsi="Times New Roman"/>
          <w:b/>
          <w:bCs/>
        </w:rPr>
        <w:t xml:space="preserve"> nr. 544/2001 </w:t>
      </w:r>
      <w:proofErr w:type="spellStart"/>
      <w:r>
        <w:rPr>
          <w:rFonts w:ascii="Times New Roman" w:hAnsi="Times New Roman"/>
          <w:b/>
          <w:bCs/>
        </w:rPr>
        <w:t>în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anul</w:t>
      </w:r>
      <w:proofErr w:type="spellEnd"/>
      <w:r>
        <w:rPr>
          <w:rFonts w:ascii="Times New Roman" w:hAnsi="Times New Roman"/>
          <w:b/>
          <w:bCs/>
        </w:rPr>
        <w:t xml:space="preserve"> 2019</w:t>
      </w:r>
    </w:p>
    <w:p w14:paraId="69499EB4" w14:textId="77777777" w:rsidR="0069188A" w:rsidRPr="00371C28" w:rsidRDefault="0069188A" w:rsidP="0069188A">
      <w:pPr>
        <w:spacing w:after="120" w:line="360" w:lineRule="auto"/>
        <w:jc w:val="center"/>
        <w:rPr>
          <w:rFonts w:ascii="Times New Roman" w:hAnsi="Times New Roman"/>
          <w:b/>
          <w:bCs/>
        </w:rPr>
      </w:pPr>
    </w:p>
    <w:p w14:paraId="34EBB3F5" w14:textId="77777777" w:rsidR="0069188A" w:rsidRDefault="0069188A" w:rsidP="00691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5BD51" w14:textId="77777777" w:rsidR="0069188A" w:rsidRDefault="0069188A" w:rsidP="0069188A">
      <w:pPr>
        <w:spacing w:after="120" w:line="360" w:lineRule="auto"/>
        <w:ind w:firstLine="708"/>
        <w:jc w:val="both"/>
        <w:rPr>
          <w:rFonts w:ascii="Times New Roman" w:hAnsi="Times New Roman"/>
        </w:rPr>
      </w:pPr>
      <w:proofErr w:type="spellStart"/>
      <w:r w:rsidRPr="008F7CEB">
        <w:rPr>
          <w:rFonts w:ascii="Times New Roman" w:hAnsi="Times New Roman"/>
        </w:rPr>
        <w:t>În</w:t>
      </w:r>
      <w:proofErr w:type="spellEnd"/>
      <w:r w:rsidRPr="008F7CEB">
        <w:rPr>
          <w:rFonts w:ascii="Times New Roman" w:hAnsi="Times New Roman"/>
        </w:rPr>
        <w:t xml:space="preserve"> </w:t>
      </w:r>
      <w:proofErr w:type="spellStart"/>
      <w:r w:rsidRPr="008F7CEB">
        <w:rPr>
          <w:rFonts w:ascii="Times New Roman" w:hAnsi="Times New Roman"/>
        </w:rPr>
        <w:t>conformitate</w:t>
      </w:r>
      <w:proofErr w:type="spellEnd"/>
      <w:r w:rsidRPr="008F7CEB">
        <w:rPr>
          <w:rFonts w:ascii="Times New Roman" w:hAnsi="Times New Roman"/>
        </w:rPr>
        <w:t xml:space="preserve"> cu </w:t>
      </w:r>
      <w:proofErr w:type="spellStart"/>
      <w:r w:rsidRPr="008F7CEB">
        <w:rPr>
          <w:rFonts w:ascii="Times New Roman" w:hAnsi="Times New Roman"/>
        </w:rPr>
        <w:t>prevederile</w:t>
      </w:r>
      <w:proofErr w:type="spellEnd"/>
      <w:r w:rsidRPr="008F7CEB">
        <w:rPr>
          <w:rFonts w:ascii="Times New Roman" w:hAnsi="Times New Roman"/>
        </w:rPr>
        <w:t xml:space="preserve"> </w:t>
      </w:r>
      <w:proofErr w:type="spellStart"/>
      <w:r w:rsidRPr="008F7CEB">
        <w:rPr>
          <w:rFonts w:ascii="Times New Roman" w:hAnsi="Times New Roman"/>
        </w:rPr>
        <w:t>Legii</w:t>
      </w:r>
      <w:proofErr w:type="spellEnd"/>
      <w:r w:rsidRPr="008F7CEB">
        <w:rPr>
          <w:rFonts w:ascii="Times New Roman" w:hAnsi="Times New Roman"/>
        </w:rPr>
        <w:t xml:space="preserve"> nr.</w:t>
      </w:r>
      <w:r>
        <w:rPr>
          <w:rFonts w:ascii="Times New Roman" w:hAnsi="Times New Roman"/>
        </w:rPr>
        <w:t xml:space="preserve"> </w:t>
      </w:r>
      <w:r w:rsidRPr="008F7CEB">
        <w:rPr>
          <w:rFonts w:ascii="Times New Roman" w:hAnsi="Times New Roman"/>
        </w:rPr>
        <w:t xml:space="preserve">544/2001 </w:t>
      </w:r>
      <w:proofErr w:type="spellStart"/>
      <w:r w:rsidRPr="008F7CEB">
        <w:rPr>
          <w:rFonts w:ascii="Times New Roman" w:hAnsi="Times New Roman"/>
        </w:rPr>
        <w:t>privind</w:t>
      </w:r>
      <w:proofErr w:type="spellEnd"/>
      <w:r w:rsidRPr="008F7CEB">
        <w:rPr>
          <w:rFonts w:ascii="Times New Roman" w:hAnsi="Times New Roman"/>
        </w:rPr>
        <w:t xml:space="preserve"> </w:t>
      </w:r>
      <w:proofErr w:type="spellStart"/>
      <w:r w:rsidRPr="008F7CEB">
        <w:rPr>
          <w:rFonts w:ascii="Times New Roman" w:hAnsi="Times New Roman"/>
        </w:rPr>
        <w:t>liberul</w:t>
      </w:r>
      <w:proofErr w:type="spellEnd"/>
      <w:r w:rsidRPr="008F7CEB">
        <w:rPr>
          <w:rFonts w:ascii="Times New Roman" w:hAnsi="Times New Roman"/>
        </w:rPr>
        <w:t xml:space="preserve"> </w:t>
      </w:r>
      <w:proofErr w:type="spellStart"/>
      <w:r w:rsidRPr="008F7CEB">
        <w:rPr>
          <w:rFonts w:ascii="Times New Roman" w:hAnsi="Times New Roman"/>
        </w:rPr>
        <w:t>acces</w:t>
      </w:r>
      <w:proofErr w:type="spellEnd"/>
      <w:r w:rsidRPr="008F7CEB">
        <w:rPr>
          <w:rFonts w:ascii="Times New Roman" w:hAnsi="Times New Roman"/>
        </w:rPr>
        <w:t xml:space="preserve"> la </w:t>
      </w:r>
      <w:proofErr w:type="spellStart"/>
      <w:r w:rsidRPr="008F7CEB">
        <w:rPr>
          <w:rFonts w:ascii="Times New Roman" w:hAnsi="Times New Roman"/>
        </w:rPr>
        <w:t>informațiile</w:t>
      </w:r>
      <w:proofErr w:type="spellEnd"/>
      <w:r>
        <w:rPr>
          <w:rFonts w:ascii="Times New Roman" w:hAnsi="Times New Roman"/>
        </w:rPr>
        <w:t xml:space="preserve"> </w:t>
      </w:r>
      <w:r w:rsidRPr="008F7CEB">
        <w:rPr>
          <w:rFonts w:ascii="Times New Roman" w:hAnsi="Times New Roman"/>
        </w:rPr>
        <w:t xml:space="preserve">de </w:t>
      </w:r>
      <w:proofErr w:type="spellStart"/>
      <w:r w:rsidRPr="008F7CEB">
        <w:rPr>
          <w:rFonts w:ascii="Times New Roman" w:hAnsi="Times New Roman"/>
        </w:rPr>
        <w:t>interes</w:t>
      </w:r>
      <w:proofErr w:type="spellEnd"/>
      <w:r w:rsidRPr="008F7CEB">
        <w:rPr>
          <w:rFonts w:ascii="Times New Roman" w:hAnsi="Times New Roman"/>
        </w:rPr>
        <w:t xml:space="preserve"> public, </w:t>
      </w:r>
      <w:r>
        <w:rPr>
          <w:rFonts w:ascii="Times New Roman" w:hAnsi="Times New Roman"/>
        </w:rPr>
        <w:t xml:space="preserve">cu </w:t>
      </w:r>
      <w:proofErr w:type="spellStart"/>
      <w:r>
        <w:rPr>
          <w:rFonts w:ascii="Times New Roman" w:hAnsi="Times New Roman"/>
        </w:rPr>
        <w:t>modificările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8F7CEB">
        <w:rPr>
          <w:rFonts w:ascii="Times New Roman" w:hAnsi="Times New Roman"/>
        </w:rPr>
        <w:t>completările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8F7CEB">
        <w:rPr>
          <w:rFonts w:ascii="Times New Roman" w:hAnsi="Times New Roman"/>
        </w:rPr>
        <w:t>ulterioare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Autoritatea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Electorală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Permanentă</w:t>
      </w:r>
      <w:proofErr w:type="spellEnd"/>
      <w:r>
        <w:rPr>
          <w:rFonts w:ascii="Times New Roman" w:hAnsi="Times New Roman"/>
        </w:rPr>
        <w:t xml:space="preserve"> (AEP) a </w:t>
      </w:r>
      <w:proofErr w:type="spellStart"/>
      <w:r>
        <w:rPr>
          <w:rFonts w:ascii="Times New Roman" w:hAnsi="Times New Roman"/>
        </w:rPr>
        <w:t>elaborat</w:t>
      </w:r>
      <w:proofErr w:type="spellEnd"/>
      <w:r w:rsidRPr="008F7CEB">
        <w:rPr>
          <w:rFonts w:ascii="Times New Roman" w:hAnsi="Times New Roman"/>
        </w:rPr>
        <w:t xml:space="preserve"> </w:t>
      </w:r>
      <w:proofErr w:type="spellStart"/>
      <w:r w:rsidRPr="008F7CEB">
        <w:rPr>
          <w:rFonts w:ascii="Times New Roman" w:hAnsi="Times New Roman"/>
        </w:rPr>
        <w:t>Raportul</w:t>
      </w:r>
      <w:proofErr w:type="spellEnd"/>
      <w:r w:rsidRPr="008F7CEB">
        <w:rPr>
          <w:rFonts w:ascii="Times New Roman" w:hAnsi="Times New Roman"/>
        </w:rPr>
        <w:t xml:space="preserve"> </w:t>
      </w:r>
      <w:proofErr w:type="spellStart"/>
      <w:r w:rsidRPr="008F7CEB">
        <w:rPr>
          <w:rFonts w:ascii="Times New Roman" w:hAnsi="Times New Roman"/>
        </w:rPr>
        <w:t>anual</w:t>
      </w:r>
      <w:proofErr w:type="spellEnd"/>
      <w:r w:rsidRPr="008F7CEB"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e</w:t>
      </w:r>
      <w:r w:rsidRPr="008F7CEB">
        <w:rPr>
          <w:rFonts w:ascii="Times New Roman" w:hAnsi="Times New Roman"/>
        </w:rPr>
        <w:t>valuare</w:t>
      </w:r>
      <w:proofErr w:type="spellEnd"/>
      <w:r w:rsidRPr="008F7CEB">
        <w:rPr>
          <w:rFonts w:ascii="Times New Roman" w:hAnsi="Times New Roman"/>
        </w:rPr>
        <w:t xml:space="preserve"> a </w:t>
      </w:r>
      <w:proofErr w:type="spellStart"/>
      <w:r w:rsidRPr="008F7CEB">
        <w:rPr>
          <w:rFonts w:ascii="Times New Roman" w:hAnsi="Times New Roman"/>
        </w:rPr>
        <w:t>implementării</w:t>
      </w:r>
      <w:proofErr w:type="spellEnd"/>
      <w:r w:rsidRPr="008F7CEB">
        <w:rPr>
          <w:rFonts w:ascii="Times New Roman" w:hAnsi="Times New Roman"/>
        </w:rPr>
        <w:t xml:space="preserve"> </w:t>
      </w:r>
      <w:proofErr w:type="spellStart"/>
      <w:r w:rsidRPr="008F7CEB">
        <w:rPr>
          <w:rFonts w:ascii="Times New Roman" w:hAnsi="Times New Roman"/>
        </w:rPr>
        <w:t>Legii</w:t>
      </w:r>
      <w:proofErr w:type="spellEnd"/>
      <w:r w:rsidRPr="008F7CEB">
        <w:rPr>
          <w:rFonts w:ascii="Times New Roman" w:hAnsi="Times New Roman"/>
        </w:rPr>
        <w:t xml:space="preserve"> nr.</w:t>
      </w:r>
      <w:r>
        <w:rPr>
          <w:rFonts w:ascii="Times New Roman" w:hAnsi="Times New Roman"/>
        </w:rPr>
        <w:t xml:space="preserve"> </w:t>
      </w:r>
      <w:r w:rsidRPr="008F7CEB">
        <w:rPr>
          <w:rFonts w:ascii="Times New Roman" w:hAnsi="Times New Roman"/>
        </w:rPr>
        <w:t>544/2001</w:t>
      </w:r>
      <w:r>
        <w:rPr>
          <w:rFonts w:ascii="Times New Roman" w:hAnsi="Times New Roman"/>
        </w:rPr>
        <w:t xml:space="preserve">, cu </w:t>
      </w:r>
      <w:proofErr w:type="spellStart"/>
      <w:r>
        <w:rPr>
          <w:rFonts w:ascii="Times New Roman" w:hAnsi="Times New Roman"/>
        </w:rPr>
        <w:t>modificările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8F7CEB">
        <w:rPr>
          <w:rFonts w:ascii="Times New Roman" w:hAnsi="Times New Roman"/>
        </w:rPr>
        <w:t>completările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8F7CEB">
        <w:rPr>
          <w:rFonts w:ascii="Times New Roman" w:hAnsi="Times New Roman"/>
        </w:rPr>
        <w:t>ulterioare</w:t>
      </w:r>
      <w:proofErr w:type="spellEnd"/>
      <w:r w:rsidRPr="008F7CEB">
        <w:rPr>
          <w:rFonts w:ascii="Times New Roman" w:hAnsi="Times New Roman"/>
        </w:rPr>
        <w:t>.</w:t>
      </w:r>
    </w:p>
    <w:p w14:paraId="68ACB061" w14:textId="77777777" w:rsidR="0069188A" w:rsidRPr="00F9004E" w:rsidRDefault="0069188A" w:rsidP="0069188A">
      <w:pPr>
        <w:spacing w:after="120" w:line="360" w:lineRule="auto"/>
        <w:ind w:firstLine="348"/>
        <w:jc w:val="both"/>
        <w:rPr>
          <w:rFonts w:ascii="Times New Roman" w:hAnsi="Times New Roman"/>
        </w:rPr>
      </w:pPr>
      <w:proofErr w:type="spellStart"/>
      <w:r w:rsidRPr="008F7CEB">
        <w:rPr>
          <w:rFonts w:ascii="Times New Roman" w:hAnsi="Times New Roman"/>
        </w:rPr>
        <w:t>Activitatea</w:t>
      </w:r>
      <w:proofErr w:type="spellEnd"/>
      <w:r w:rsidRPr="008F7C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AEP</w:t>
      </w:r>
      <w:r w:rsidRPr="008F7C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sub </w:t>
      </w:r>
      <w:proofErr w:type="spellStart"/>
      <w:r>
        <w:rPr>
          <w:rFonts w:ascii="Times New Roman" w:hAnsi="Times New Roman"/>
        </w:rPr>
        <w:t>aspectul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asigurării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8F7CEB">
        <w:rPr>
          <w:rFonts w:ascii="Times New Roman" w:hAnsi="Times New Roman"/>
        </w:rPr>
        <w:t>accesului</w:t>
      </w:r>
      <w:proofErr w:type="spellEnd"/>
      <w:r w:rsidRPr="008F7CEB">
        <w:rPr>
          <w:rFonts w:ascii="Times New Roman" w:hAnsi="Times New Roman"/>
        </w:rPr>
        <w:t xml:space="preserve"> liber </w:t>
      </w:r>
      <w:proofErr w:type="spellStart"/>
      <w:r w:rsidRPr="008F7CEB"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8F7CEB">
        <w:rPr>
          <w:rFonts w:ascii="Times New Roman" w:hAnsi="Times New Roman"/>
        </w:rPr>
        <w:t>neîngrădit</w:t>
      </w:r>
      <w:proofErr w:type="spellEnd"/>
      <w:r w:rsidRPr="008F7CEB">
        <w:rPr>
          <w:rFonts w:ascii="Times New Roman" w:hAnsi="Times New Roman"/>
        </w:rPr>
        <w:t xml:space="preserve"> al </w:t>
      </w:r>
      <w:proofErr w:type="spellStart"/>
      <w:r w:rsidRPr="008F7CEB">
        <w:rPr>
          <w:rFonts w:ascii="Times New Roman" w:hAnsi="Times New Roman"/>
        </w:rPr>
        <w:t>cetățenilor</w:t>
      </w:r>
      <w:proofErr w:type="spellEnd"/>
      <w:r w:rsidRPr="008F7CEB">
        <w:rPr>
          <w:rFonts w:ascii="Times New Roman" w:hAnsi="Times New Roman"/>
        </w:rPr>
        <w:t xml:space="preserve"> la </w:t>
      </w:r>
      <w:proofErr w:type="spellStart"/>
      <w:r w:rsidRPr="008F7CEB">
        <w:rPr>
          <w:rFonts w:ascii="Times New Roman" w:hAnsi="Times New Roman"/>
        </w:rPr>
        <w:t>informațiile</w:t>
      </w:r>
      <w:proofErr w:type="spellEnd"/>
      <w:r w:rsidRPr="008F7CEB">
        <w:rPr>
          <w:rFonts w:ascii="Times New Roman" w:hAnsi="Times New Roman"/>
        </w:rPr>
        <w:t xml:space="preserve"> de </w:t>
      </w:r>
      <w:proofErr w:type="spellStart"/>
      <w:r w:rsidRPr="008F7CEB">
        <w:rPr>
          <w:rFonts w:ascii="Times New Roman" w:hAnsi="Times New Roman"/>
        </w:rPr>
        <w:t>interes</w:t>
      </w:r>
      <w:proofErr w:type="spellEnd"/>
      <w:r w:rsidRPr="008F7CEB">
        <w:rPr>
          <w:rFonts w:ascii="Times New Roman" w:hAnsi="Times New Roman"/>
        </w:rPr>
        <w:t xml:space="preserve"> public, </w:t>
      </w:r>
      <w:proofErr w:type="spellStart"/>
      <w:r w:rsidRPr="008F7CEB">
        <w:rPr>
          <w:rFonts w:ascii="Times New Roman" w:hAnsi="Times New Roman"/>
        </w:rPr>
        <w:t>așa</w:t>
      </w:r>
      <w:proofErr w:type="spellEnd"/>
      <w:r w:rsidRPr="008F7CEB">
        <w:rPr>
          <w:rFonts w:ascii="Times New Roman" w:hAnsi="Times New Roman"/>
        </w:rPr>
        <w:t xml:space="preserve"> cum </w:t>
      </w:r>
      <w:proofErr w:type="spellStart"/>
      <w:r w:rsidRPr="008F7CEB">
        <w:rPr>
          <w:rFonts w:ascii="Times New Roman" w:hAnsi="Times New Roman"/>
        </w:rPr>
        <w:t>este</w:t>
      </w:r>
      <w:proofErr w:type="spellEnd"/>
      <w:r w:rsidRPr="008F7CEB">
        <w:rPr>
          <w:rFonts w:ascii="Times New Roman" w:hAnsi="Times New Roman"/>
        </w:rPr>
        <w:t xml:space="preserve"> </w:t>
      </w:r>
      <w:proofErr w:type="spellStart"/>
      <w:r w:rsidRPr="008F7CEB">
        <w:rPr>
          <w:rFonts w:ascii="Times New Roman" w:hAnsi="Times New Roman"/>
        </w:rPr>
        <w:t>reglementat</w:t>
      </w:r>
      <w:proofErr w:type="spellEnd"/>
      <w:r w:rsidRPr="008F7CEB">
        <w:rPr>
          <w:rFonts w:ascii="Times New Roman" w:hAnsi="Times New Roman"/>
        </w:rPr>
        <w:t xml:space="preserve"> </w:t>
      </w:r>
      <w:proofErr w:type="spellStart"/>
      <w:r w:rsidRPr="008F7CEB">
        <w:rPr>
          <w:rFonts w:ascii="Times New Roman" w:hAnsi="Times New Roman"/>
        </w:rPr>
        <w:t>prin</w:t>
      </w:r>
      <w:proofErr w:type="spellEnd"/>
      <w:r w:rsidRPr="008F7CEB">
        <w:rPr>
          <w:rFonts w:ascii="Times New Roman" w:hAnsi="Times New Roman"/>
        </w:rPr>
        <w:t xml:space="preserve"> </w:t>
      </w:r>
      <w:proofErr w:type="spellStart"/>
      <w:r w:rsidRPr="008F7CEB">
        <w:rPr>
          <w:rFonts w:ascii="Times New Roman" w:hAnsi="Times New Roman"/>
        </w:rPr>
        <w:t>Legea</w:t>
      </w:r>
      <w:proofErr w:type="spellEnd"/>
      <w:r>
        <w:rPr>
          <w:rFonts w:ascii="Times New Roman" w:hAnsi="Times New Roman"/>
        </w:rPr>
        <w:t xml:space="preserve"> nr. </w:t>
      </w:r>
      <w:r w:rsidRPr="008F7CEB">
        <w:rPr>
          <w:rFonts w:ascii="Times New Roman" w:hAnsi="Times New Roman"/>
        </w:rPr>
        <w:t xml:space="preserve">544/2001 </w:t>
      </w:r>
      <w:proofErr w:type="spellStart"/>
      <w:r w:rsidRPr="008F7CEB">
        <w:rPr>
          <w:rFonts w:ascii="Times New Roman" w:hAnsi="Times New Roman"/>
        </w:rPr>
        <w:t>privind</w:t>
      </w:r>
      <w:proofErr w:type="spellEnd"/>
      <w:r w:rsidRPr="008F7CEB">
        <w:rPr>
          <w:rFonts w:ascii="Times New Roman" w:hAnsi="Times New Roman"/>
        </w:rPr>
        <w:t xml:space="preserve"> </w:t>
      </w:r>
      <w:proofErr w:type="spellStart"/>
      <w:r w:rsidRPr="008F7CEB">
        <w:rPr>
          <w:rFonts w:ascii="Times New Roman" w:hAnsi="Times New Roman"/>
        </w:rPr>
        <w:t>liberul</w:t>
      </w:r>
      <w:proofErr w:type="spellEnd"/>
      <w:r w:rsidRPr="008F7CEB">
        <w:rPr>
          <w:rFonts w:ascii="Times New Roman" w:hAnsi="Times New Roman"/>
        </w:rPr>
        <w:t xml:space="preserve"> </w:t>
      </w:r>
      <w:proofErr w:type="spellStart"/>
      <w:r w:rsidRPr="008F7CEB">
        <w:rPr>
          <w:rFonts w:ascii="Times New Roman" w:hAnsi="Times New Roman"/>
        </w:rPr>
        <w:t>acces</w:t>
      </w:r>
      <w:proofErr w:type="spellEnd"/>
      <w:r w:rsidRPr="008F7CEB">
        <w:rPr>
          <w:rFonts w:ascii="Times New Roman" w:hAnsi="Times New Roman"/>
        </w:rPr>
        <w:t xml:space="preserve"> la </w:t>
      </w:r>
      <w:proofErr w:type="spellStart"/>
      <w:r w:rsidRPr="008F7CEB">
        <w:rPr>
          <w:rFonts w:ascii="Times New Roman" w:hAnsi="Times New Roman"/>
        </w:rPr>
        <w:t>informațiile</w:t>
      </w:r>
      <w:proofErr w:type="spellEnd"/>
      <w:r w:rsidRPr="008F7CEB">
        <w:rPr>
          <w:rFonts w:ascii="Times New Roman" w:hAnsi="Times New Roman"/>
        </w:rPr>
        <w:t xml:space="preserve"> de </w:t>
      </w:r>
      <w:proofErr w:type="spellStart"/>
      <w:r w:rsidRPr="008F7CEB">
        <w:rPr>
          <w:rFonts w:ascii="Times New Roman" w:hAnsi="Times New Roman"/>
        </w:rPr>
        <w:t>interes</w:t>
      </w:r>
      <w:proofErr w:type="spellEnd"/>
      <w:r w:rsidRPr="008F7CEB">
        <w:rPr>
          <w:rFonts w:ascii="Times New Roman" w:hAnsi="Times New Roman"/>
        </w:rPr>
        <w:t xml:space="preserve"> publi</w:t>
      </w:r>
      <w:r>
        <w:rPr>
          <w:rFonts w:ascii="Times New Roman" w:hAnsi="Times New Roman"/>
        </w:rPr>
        <w:t xml:space="preserve">c, cu </w:t>
      </w:r>
      <w:proofErr w:type="spellStart"/>
      <w:r>
        <w:rPr>
          <w:rFonts w:ascii="Times New Roman" w:hAnsi="Times New Roman"/>
        </w:rPr>
        <w:t>modificările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8F7CEB">
        <w:rPr>
          <w:rFonts w:ascii="Times New Roman" w:hAnsi="Times New Roman"/>
        </w:rPr>
        <w:t>completările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8F7CEB">
        <w:rPr>
          <w:rFonts w:ascii="Times New Roman" w:hAnsi="Times New Roman"/>
        </w:rPr>
        <w:t>ulterioar</w:t>
      </w:r>
      <w:r>
        <w:rPr>
          <w:rFonts w:ascii="Times New Roman" w:hAnsi="Times New Roman"/>
        </w:rPr>
        <w:t>e</w:t>
      </w:r>
      <w:proofErr w:type="spellEnd"/>
      <w:r>
        <w:rPr>
          <w:rFonts w:ascii="Times New Roman" w:hAnsi="Times New Roman"/>
        </w:rPr>
        <w:t xml:space="preserve">, a </w:t>
      </w:r>
      <w:proofErr w:type="spellStart"/>
      <w:r>
        <w:rPr>
          <w:rFonts w:ascii="Times New Roman" w:hAnsi="Times New Roman"/>
        </w:rPr>
        <w:t>fost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anul</w:t>
      </w:r>
      <w:proofErr w:type="spellEnd"/>
      <w:r>
        <w:rPr>
          <w:rFonts w:ascii="Times New Roman" w:hAnsi="Times New Roman"/>
        </w:rPr>
        <w:t xml:space="preserve"> 2018</w:t>
      </w:r>
      <w:r w:rsidRPr="008F7CEB">
        <w:rPr>
          <w:rFonts w:ascii="Times New Roman" w:hAnsi="Times New Roman"/>
        </w:rPr>
        <w:t>:</w:t>
      </w:r>
      <w:r w:rsidRPr="008F7CEB">
        <w:rPr>
          <w:rFonts w:ascii="Times New Roman" w:hAnsi="Times New Roman"/>
          <w:b/>
          <w:bCs/>
          <w:color w:val="002060"/>
        </w:rPr>
        <w:t xml:space="preserve"> </w:t>
      </w:r>
    </w:p>
    <w:p w14:paraId="43F75EEB" w14:textId="77777777" w:rsidR="0069188A" w:rsidRPr="008F7CEB" w:rsidRDefault="0069188A" w:rsidP="0069188A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</w:rPr>
      </w:pPr>
      <w:proofErr w:type="spellStart"/>
      <w:r w:rsidRPr="00371C28">
        <w:rPr>
          <w:rFonts w:ascii="Times New Roman" w:hAnsi="Times New Roman"/>
          <w:b/>
          <w:bCs/>
          <w:color w:val="002060"/>
        </w:rPr>
        <w:t>Foarte</w:t>
      </w:r>
      <w:proofErr w:type="spellEnd"/>
      <w:r w:rsidRPr="00371C28">
        <w:rPr>
          <w:rFonts w:ascii="Times New Roman" w:hAnsi="Times New Roman"/>
          <w:b/>
          <w:bCs/>
          <w:color w:val="002060"/>
        </w:rPr>
        <w:t xml:space="preserve"> </w:t>
      </w:r>
      <w:proofErr w:type="spellStart"/>
      <w:r w:rsidRPr="00371C28">
        <w:rPr>
          <w:rFonts w:ascii="Times New Roman" w:hAnsi="Times New Roman"/>
          <w:b/>
          <w:bCs/>
          <w:color w:val="002060"/>
        </w:rPr>
        <w:t>bună</w:t>
      </w:r>
      <w:proofErr w:type="spellEnd"/>
    </w:p>
    <w:p w14:paraId="04012382" w14:textId="77777777" w:rsidR="0069188A" w:rsidRPr="00371C28" w:rsidRDefault="0069188A" w:rsidP="0069188A">
      <w:pPr>
        <w:numPr>
          <w:ilvl w:val="0"/>
          <w:numId w:val="2"/>
        </w:numPr>
        <w:spacing w:after="120" w:line="240" w:lineRule="auto"/>
        <w:ind w:left="714" w:hanging="357"/>
        <w:rPr>
          <w:rFonts w:ascii="Times New Roman" w:hAnsi="Times New Roman"/>
        </w:rPr>
      </w:pPr>
      <w:proofErr w:type="spellStart"/>
      <w:r w:rsidRPr="00371C28">
        <w:rPr>
          <w:rFonts w:ascii="Times New Roman" w:hAnsi="Times New Roman"/>
        </w:rPr>
        <w:t>Bună</w:t>
      </w:r>
      <w:proofErr w:type="spellEnd"/>
    </w:p>
    <w:p w14:paraId="3ABBE64D" w14:textId="77777777" w:rsidR="0069188A" w:rsidRPr="00371C28" w:rsidRDefault="0069188A" w:rsidP="0069188A">
      <w:pPr>
        <w:numPr>
          <w:ilvl w:val="0"/>
          <w:numId w:val="2"/>
        </w:numPr>
        <w:spacing w:after="120" w:line="240" w:lineRule="auto"/>
        <w:ind w:left="714" w:hanging="357"/>
        <w:rPr>
          <w:rFonts w:ascii="Times New Roman" w:hAnsi="Times New Roman"/>
        </w:rPr>
      </w:pPr>
      <w:proofErr w:type="spellStart"/>
      <w:r w:rsidRPr="00371C28">
        <w:rPr>
          <w:rFonts w:ascii="Times New Roman" w:hAnsi="Times New Roman"/>
        </w:rPr>
        <w:t>Satisfăcătoare</w:t>
      </w:r>
      <w:proofErr w:type="spellEnd"/>
    </w:p>
    <w:p w14:paraId="557EFB07" w14:textId="77777777" w:rsidR="0069188A" w:rsidRPr="00371C28" w:rsidRDefault="0069188A" w:rsidP="0069188A">
      <w:pPr>
        <w:numPr>
          <w:ilvl w:val="0"/>
          <w:numId w:val="2"/>
        </w:numPr>
        <w:spacing w:after="120" w:line="240" w:lineRule="auto"/>
        <w:ind w:left="714" w:hanging="357"/>
        <w:rPr>
          <w:rFonts w:ascii="Times New Roman" w:hAnsi="Times New Roman"/>
        </w:rPr>
      </w:pPr>
      <w:proofErr w:type="spellStart"/>
      <w:r w:rsidRPr="00371C28">
        <w:rPr>
          <w:rFonts w:ascii="Times New Roman" w:hAnsi="Times New Roman"/>
        </w:rPr>
        <w:t>Nesatisfăcătoare</w:t>
      </w:r>
      <w:proofErr w:type="spellEnd"/>
    </w:p>
    <w:p w14:paraId="03711A55" w14:textId="77777777" w:rsidR="0069188A" w:rsidRPr="00371C28" w:rsidRDefault="0069188A" w:rsidP="0069188A">
      <w:pPr>
        <w:spacing w:after="120" w:line="360" w:lineRule="auto"/>
        <w:ind w:firstLine="70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</w:t>
      </w:r>
      <w:r w:rsidRPr="00371C28">
        <w:rPr>
          <w:rFonts w:ascii="Times New Roman" w:hAnsi="Times New Roman"/>
        </w:rPr>
        <w:t>ceste</w:t>
      </w:r>
      <w:proofErr w:type="spellEnd"/>
      <w:r w:rsidRPr="00371C28">
        <w:rPr>
          <w:rFonts w:ascii="Times New Roman" w:hAnsi="Times New Roman"/>
        </w:rPr>
        <w:t xml:space="preserve"> </w:t>
      </w:r>
      <w:proofErr w:type="spellStart"/>
      <w:r w:rsidRPr="00371C28">
        <w:rPr>
          <w:rFonts w:ascii="Times New Roman" w:hAnsi="Times New Roman"/>
        </w:rPr>
        <w:t>observații</w:t>
      </w:r>
      <w:proofErr w:type="spellEnd"/>
      <w:r w:rsidRPr="00371C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se </w:t>
      </w:r>
      <w:proofErr w:type="spellStart"/>
      <w:r>
        <w:rPr>
          <w:rFonts w:ascii="Times New Roman" w:hAnsi="Times New Roman"/>
        </w:rPr>
        <w:t>întemeiază</w:t>
      </w:r>
      <w:proofErr w:type="spellEnd"/>
      <w:r>
        <w:rPr>
          <w:rFonts w:ascii="Times New Roman" w:hAnsi="Times New Roman"/>
        </w:rPr>
        <w:t xml:space="preserve"> </w:t>
      </w:r>
      <w:r w:rsidRPr="00371C28">
        <w:rPr>
          <w:rFonts w:ascii="Times New Roman" w:hAnsi="Times New Roman"/>
        </w:rPr>
        <w:t xml:space="preserve">pe </w:t>
      </w:r>
      <w:proofErr w:type="spellStart"/>
      <w:r w:rsidRPr="00371C28">
        <w:rPr>
          <w:rFonts w:ascii="Times New Roman" w:hAnsi="Times New Roman"/>
        </w:rPr>
        <w:t>următoarele</w:t>
      </w:r>
      <w:proofErr w:type="spellEnd"/>
      <w:r w:rsidRPr="00371C28">
        <w:rPr>
          <w:rFonts w:ascii="Times New Roman" w:hAnsi="Times New Roman"/>
        </w:rPr>
        <w:t xml:space="preserve"> </w:t>
      </w:r>
      <w:proofErr w:type="spellStart"/>
      <w:r w:rsidRPr="00371C28">
        <w:rPr>
          <w:rFonts w:ascii="Times New Roman" w:hAnsi="Times New Roman"/>
        </w:rPr>
        <w:t>considerent</w:t>
      </w:r>
      <w:r>
        <w:rPr>
          <w:rFonts w:ascii="Times New Roman" w:hAnsi="Times New Roman"/>
        </w:rPr>
        <w:t>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rezultate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privind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anul</w:t>
      </w:r>
      <w:proofErr w:type="spellEnd"/>
      <w:r>
        <w:rPr>
          <w:rFonts w:ascii="Times New Roman" w:hAnsi="Times New Roman"/>
        </w:rPr>
        <w:t xml:space="preserve"> 2019</w:t>
      </w:r>
      <w:r w:rsidRPr="00371C28">
        <w:rPr>
          <w:rFonts w:ascii="Times New Roman" w:hAnsi="Times New Roman"/>
        </w:rPr>
        <w:t>:</w:t>
      </w:r>
    </w:p>
    <w:p w14:paraId="250BD9BD" w14:textId="77777777" w:rsidR="0069188A" w:rsidRPr="00371C28" w:rsidRDefault="0069188A" w:rsidP="0069188A">
      <w:pPr>
        <w:spacing w:after="120" w:line="360" w:lineRule="auto"/>
        <w:rPr>
          <w:rFonts w:ascii="Times New Roman" w:hAnsi="Times New Roman"/>
          <w:b/>
          <w:bCs/>
        </w:rPr>
      </w:pPr>
      <w:r w:rsidRPr="00371C28">
        <w:rPr>
          <w:rFonts w:ascii="Times New Roman" w:hAnsi="Times New Roman"/>
          <w:b/>
          <w:bCs/>
        </w:rPr>
        <w:t xml:space="preserve">I. Resurse </w:t>
      </w:r>
      <w:proofErr w:type="spellStart"/>
      <w:r w:rsidRPr="00371C28">
        <w:rPr>
          <w:rFonts w:ascii="Times New Roman" w:hAnsi="Times New Roman"/>
          <w:b/>
          <w:bCs/>
        </w:rPr>
        <w:t>și</w:t>
      </w:r>
      <w:proofErr w:type="spellEnd"/>
      <w:r w:rsidRPr="00371C28">
        <w:rPr>
          <w:rFonts w:ascii="Times New Roman" w:hAnsi="Times New Roman"/>
          <w:b/>
          <w:bCs/>
        </w:rPr>
        <w:t xml:space="preserve"> </w:t>
      </w:r>
      <w:proofErr w:type="spellStart"/>
      <w:r w:rsidRPr="00371C28">
        <w:rPr>
          <w:rFonts w:ascii="Times New Roman" w:hAnsi="Times New Roman"/>
          <w:b/>
          <w:bCs/>
        </w:rPr>
        <w:t>proces</w:t>
      </w:r>
      <w:proofErr w:type="spellEnd"/>
    </w:p>
    <w:p w14:paraId="52ACFD9A" w14:textId="77777777" w:rsidR="0069188A" w:rsidRPr="00371C28" w:rsidRDefault="0069188A" w:rsidP="0069188A">
      <w:pPr>
        <w:spacing w:after="120" w:line="360" w:lineRule="auto"/>
        <w:jc w:val="both"/>
        <w:rPr>
          <w:rFonts w:ascii="Times New Roman" w:hAnsi="Times New Roman"/>
          <w:b/>
          <w:bCs/>
        </w:rPr>
      </w:pPr>
      <w:r w:rsidRPr="00371C28">
        <w:rPr>
          <w:rFonts w:ascii="Times New Roman" w:hAnsi="Times New Roman"/>
          <w:bCs/>
        </w:rPr>
        <w:t>1.</w:t>
      </w:r>
      <w:r w:rsidRPr="00371C28">
        <w:rPr>
          <w:rFonts w:ascii="Times New Roman" w:hAnsi="Times New Roman"/>
          <w:b/>
          <w:bCs/>
        </w:rPr>
        <w:t xml:space="preserve"> </w:t>
      </w:r>
      <w:r w:rsidRPr="00371C28">
        <w:rPr>
          <w:rFonts w:ascii="Times New Roman" w:hAnsi="Times New Roman"/>
        </w:rPr>
        <w:t xml:space="preserve">Cum </w:t>
      </w:r>
      <w:proofErr w:type="spellStart"/>
      <w:r w:rsidRPr="00371C28">
        <w:rPr>
          <w:rFonts w:ascii="Times New Roman" w:hAnsi="Times New Roman"/>
        </w:rPr>
        <w:t>apreciați</w:t>
      </w:r>
      <w:proofErr w:type="spellEnd"/>
      <w:r w:rsidRPr="00371C28">
        <w:rPr>
          <w:rFonts w:ascii="Times New Roman" w:hAnsi="Times New Roman"/>
        </w:rPr>
        <w:t xml:space="preserve"> </w:t>
      </w:r>
      <w:proofErr w:type="spellStart"/>
      <w:r w:rsidRPr="00371C28">
        <w:rPr>
          <w:rFonts w:ascii="Times New Roman" w:hAnsi="Times New Roman"/>
        </w:rPr>
        <w:t>resursele</w:t>
      </w:r>
      <w:proofErr w:type="spellEnd"/>
      <w:r w:rsidRPr="00371C28">
        <w:rPr>
          <w:rFonts w:ascii="Times New Roman" w:hAnsi="Times New Roman"/>
        </w:rPr>
        <w:t xml:space="preserve"> </w:t>
      </w:r>
      <w:proofErr w:type="spellStart"/>
      <w:r w:rsidRPr="00371C28">
        <w:rPr>
          <w:rFonts w:ascii="Times New Roman" w:hAnsi="Times New Roman"/>
        </w:rPr>
        <w:t>umane</w:t>
      </w:r>
      <w:proofErr w:type="spellEnd"/>
      <w:r w:rsidRPr="00371C28">
        <w:rPr>
          <w:rFonts w:ascii="Times New Roman" w:hAnsi="Times New Roman"/>
        </w:rPr>
        <w:t xml:space="preserve"> </w:t>
      </w:r>
      <w:proofErr w:type="spellStart"/>
      <w:r w:rsidRPr="00371C28">
        <w:rPr>
          <w:rFonts w:ascii="Times New Roman" w:hAnsi="Times New Roman"/>
        </w:rPr>
        <w:t>disponibile</w:t>
      </w:r>
      <w:proofErr w:type="spellEnd"/>
      <w:r w:rsidRPr="00371C28">
        <w:rPr>
          <w:rFonts w:ascii="Times New Roman" w:hAnsi="Times New Roman"/>
        </w:rPr>
        <w:t xml:space="preserve"> </w:t>
      </w:r>
      <w:proofErr w:type="spellStart"/>
      <w:r w:rsidRPr="00371C28">
        <w:rPr>
          <w:rFonts w:ascii="Times New Roman" w:hAnsi="Times New Roman"/>
        </w:rPr>
        <w:t>pentru</w:t>
      </w:r>
      <w:proofErr w:type="spellEnd"/>
      <w:r w:rsidRPr="00371C28">
        <w:rPr>
          <w:rFonts w:ascii="Times New Roman" w:hAnsi="Times New Roman"/>
        </w:rPr>
        <w:t xml:space="preserve"> </w:t>
      </w:r>
      <w:proofErr w:type="spellStart"/>
      <w:r w:rsidRPr="00371C28">
        <w:rPr>
          <w:rFonts w:ascii="Times New Roman" w:hAnsi="Times New Roman"/>
        </w:rPr>
        <w:t>activitatea</w:t>
      </w:r>
      <w:proofErr w:type="spellEnd"/>
      <w:r w:rsidRPr="00371C28">
        <w:rPr>
          <w:rFonts w:ascii="Times New Roman" w:hAnsi="Times New Roman"/>
        </w:rPr>
        <w:t xml:space="preserve"> de </w:t>
      </w:r>
      <w:proofErr w:type="spellStart"/>
      <w:r w:rsidRPr="00371C28">
        <w:rPr>
          <w:rFonts w:ascii="Times New Roman" w:hAnsi="Times New Roman"/>
        </w:rPr>
        <w:t>furnizare</w:t>
      </w:r>
      <w:proofErr w:type="spellEnd"/>
      <w:r w:rsidRPr="00371C28">
        <w:rPr>
          <w:rFonts w:ascii="Times New Roman" w:hAnsi="Times New Roman"/>
        </w:rPr>
        <w:t xml:space="preserve"> a </w:t>
      </w:r>
      <w:proofErr w:type="spellStart"/>
      <w:r w:rsidRPr="00371C28">
        <w:rPr>
          <w:rFonts w:ascii="Times New Roman" w:hAnsi="Times New Roman"/>
        </w:rPr>
        <w:t>informațiile</w:t>
      </w:r>
      <w:proofErr w:type="spellEnd"/>
      <w:r w:rsidRPr="00371C28">
        <w:rPr>
          <w:rFonts w:ascii="Times New Roman" w:hAnsi="Times New Roman"/>
        </w:rPr>
        <w:t xml:space="preserve"> de </w:t>
      </w:r>
      <w:proofErr w:type="spellStart"/>
      <w:r w:rsidRPr="00371C28">
        <w:rPr>
          <w:rFonts w:ascii="Times New Roman" w:hAnsi="Times New Roman"/>
        </w:rPr>
        <w:t>interes</w:t>
      </w:r>
      <w:proofErr w:type="spellEnd"/>
      <w:r w:rsidRPr="00371C28">
        <w:rPr>
          <w:rFonts w:ascii="Times New Roman" w:hAnsi="Times New Roman"/>
        </w:rPr>
        <w:t xml:space="preserve"> public ?</w:t>
      </w:r>
      <w:r>
        <w:rPr>
          <w:rFonts w:ascii="Times New Roman" w:hAnsi="Times New Roman"/>
        </w:rPr>
        <w:t xml:space="preserve"> </w:t>
      </w:r>
    </w:p>
    <w:p w14:paraId="5189E3E5" w14:textId="77777777" w:rsidR="0069188A" w:rsidRPr="00371C28" w:rsidRDefault="0069188A" w:rsidP="0069188A">
      <w:pPr>
        <w:numPr>
          <w:ilvl w:val="0"/>
          <w:numId w:val="4"/>
        </w:numPr>
        <w:spacing w:after="120" w:line="240" w:lineRule="auto"/>
        <w:ind w:left="714" w:hanging="357"/>
        <w:rPr>
          <w:rFonts w:ascii="Times New Roman" w:hAnsi="Times New Roman"/>
          <w:b/>
          <w:bCs/>
          <w:color w:val="002060"/>
        </w:rPr>
      </w:pPr>
      <w:proofErr w:type="spellStart"/>
      <w:r w:rsidRPr="00371C28">
        <w:rPr>
          <w:rFonts w:ascii="Times New Roman" w:hAnsi="Times New Roman"/>
          <w:b/>
          <w:bCs/>
          <w:color w:val="002060"/>
        </w:rPr>
        <w:lastRenderedPageBreak/>
        <w:t>Suficiente</w:t>
      </w:r>
      <w:proofErr w:type="spellEnd"/>
    </w:p>
    <w:p w14:paraId="31F8B80F" w14:textId="77777777" w:rsidR="0069188A" w:rsidRPr="00371C28" w:rsidRDefault="0069188A" w:rsidP="0069188A">
      <w:pPr>
        <w:numPr>
          <w:ilvl w:val="0"/>
          <w:numId w:val="3"/>
        </w:numPr>
        <w:spacing w:after="120" w:line="240" w:lineRule="auto"/>
        <w:ind w:left="714" w:hanging="357"/>
        <w:rPr>
          <w:rFonts w:ascii="Times New Roman" w:hAnsi="Times New Roman"/>
        </w:rPr>
      </w:pPr>
      <w:proofErr w:type="spellStart"/>
      <w:r w:rsidRPr="00371C28">
        <w:rPr>
          <w:rFonts w:ascii="Times New Roman" w:hAnsi="Times New Roman"/>
        </w:rPr>
        <w:t>Insuficiente</w:t>
      </w:r>
      <w:proofErr w:type="spellEnd"/>
    </w:p>
    <w:p w14:paraId="2DB9F88F" w14:textId="77777777" w:rsidR="0069188A" w:rsidRPr="00371C28" w:rsidRDefault="0069188A" w:rsidP="0069188A">
      <w:pPr>
        <w:spacing w:after="120" w:line="360" w:lineRule="auto"/>
        <w:jc w:val="both"/>
        <w:rPr>
          <w:rFonts w:ascii="Times New Roman" w:hAnsi="Times New Roman"/>
        </w:rPr>
      </w:pPr>
      <w:r w:rsidRPr="00371C28">
        <w:rPr>
          <w:rFonts w:ascii="Times New Roman" w:hAnsi="Times New Roman"/>
        </w:rPr>
        <w:t xml:space="preserve">2. </w:t>
      </w:r>
      <w:proofErr w:type="spellStart"/>
      <w:r w:rsidRPr="00371C28">
        <w:rPr>
          <w:rFonts w:ascii="Times New Roman" w:hAnsi="Times New Roman"/>
        </w:rPr>
        <w:t>Apreciați</w:t>
      </w:r>
      <w:proofErr w:type="spellEnd"/>
      <w:r w:rsidRPr="00371C28">
        <w:rPr>
          <w:rFonts w:ascii="Times New Roman" w:hAnsi="Times New Roman"/>
        </w:rPr>
        <w:t xml:space="preserve"> </w:t>
      </w:r>
      <w:proofErr w:type="spellStart"/>
      <w:r w:rsidRPr="00371C28">
        <w:rPr>
          <w:rFonts w:ascii="Times New Roman" w:hAnsi="Times New Roman"/>
        </w:rPr>
        <w:t>că</w:t>
      </w:r>
      <w:proofErr w:type="spellEnd"/>
      <w:r w:rsidRPr="00371C28">
        <w:rPr>
          <w:rFonts w:ascii="Times New Roman" w:hAnsi="Times New Roman"/>
        </w:rPr>
        <w:t xml:space="preserve"> </w:t>
      </w:r>
      <w:proofErr w:type="spellStart"/>
      <w:r w:rsidRPr="00371C28">
        <w:rPr>
          <w:rFonts w:ascii="Times New Roman" w:hAnsi="Times New Roman"/>
        </w:rPr>
        <w:t>resursele</w:t>
      </w:r>
      <w:proofErr w:type="spellEnd"/>
      <w:r w:rsidRPr="00371C28">
        <w:rPr>
          <w:rFonts w:ascii="Times New Roman" w:hAnsi="Times New Roman"/>
        </w:rPr>
        <w:t xml:space="preserve"> </w:t>
      </w:r>
      <w:proofErr w:type="spellStart"/>
      <w:r w:rsidRPr="00371C28">
        <w:rPr>
          <w:rFonts w:ascii="Times New Roman" w:hAnsi="Times New Roman"/>
        </w:rPr>
        <w:t>materiale</w:t>
      </w:r>
      <w:proofErr w:type="spellEnd"/>
      <w:r w:rsidRPr="00371C28">
        <w:rPr>
          <w:rFonts w:ascii="Times New Roman" w:hAnsi="Times New Roman"/>
        </w:rPr>
        <w:t xml:space="preserve"> </w:t>
      </w:r>
      <w:proofErr w:type="spellStart"/>
      <w:r w:rsidRPr="00371C28">
        <w:rPr>
          <w:rFonts w:ascii="Times New Roman" w:hAnsi="Times New Roman"/>
        </w:rPr>
        <w:t>disponibile</w:t>
      </w:r>
      <w:proofErr w:type="spellEnd"/>
      <w:r w:rsidRPr="00371C28">
        <w:rPr>
          <w:rFonts w:ascii="Times New Roman" w:hAnsi="Times New Roman"/>
        </w:rPr>
        <w:t xml:space="preserve"> </w:t>
      </w:r>
      <w:proofErr w:type="spellStart"/>
      <w:r w:rsidRPr="00371C28">
        <w:rPr>
          <w:rFonts w:ascii="Times New Roman" w:hAnsi="Times New Roman"/>
        </w:rPr>
        <w:t>pentru</w:t>
      </w:r>
      <w:proofErr w:type="spellEnd"/>
      <w:r w:rsidRPr="00371C28">
        <w:rPr>
          <w:rFonts w:ascii="Times New Roman" w:hAnsi="Times New Roman"/>
        </w:rPr>
        <w:t xml:space="preserve"> </w:t>
      </w:r>
      <w:proofErr w:type="spellStart"/>
      <w:r w:rsidRPr="00371C28">
        <w:rPr>
          <w:rFonts w:ascii="Times New Roman" w:hAnsi="Times New Roman"/>
        </w:rPr>
        <w:t>activitatea</w:t>
      </w:r>
      <w:proofErr w:type="spellEnd"/>
      <w:r w:rsidRPr="00371C28">
        <w:rPr>
          <w:rFonts w:ascii="Times New Roman" w:hAnsi="Times New Roman"/>
        </w:rPr>
        <w:t xml:space="preserve"> de </w:t>
      </w:r>
      <w:proofErr w:type="spellStart"/>
      <w:r w:rsidRPr="00371C28">
        <w:rPr>
          <w:rFonts w:ascii="Times New Roman" w:hAnsi="Times New Roman"/>
        </w:rPr>
        <w:t>funizarea</w:t>
      </w:r>
      <w:proofErr w:type="spellEnd"/>
      <w:r w:rsidRPr="00371C28">
        <w:rPr>
          <w:rFonts w:ascii="Times New Roman" w:hAnsi="Times New Roman"/>
        </w:rPr>
        <w:t xml:space="preserve"> </w:t>
      </w:r>
      <w:proofErr w:type="spellStart"/>
      <w:r w:rsidRPr="00371C28">
        <w:rPr>
          <w:rFonts w:ascii="Times New Roman" w:hAnsi="Times New Roman"/>
        </w:rPr>
        <w:t>informațiilor</w:t>
      </w:r>
      <w:proofErr w:type="spellEnd"/>
      <w:r w:rsidRPr="00371C28">
        <w:rPr>
          <w:rFonts w:ascii="Times New Roman" w:hAnsi="Times New Roman"/>
        </w:rPr>
        <w:t xml:space="preserve"> de </w:t>
      </w:r>
      <w:proofErr w:type="spellStart"/>
      <w:r w:rsidRPr="00371C28">
        <w:rPr>
          <w:rFonts w:ascii="Times New Roman" w:hAnsi="Times New Roman"/>
        </w:rPr>
        <w:t>interes</w:t>
      </w:r>
      <w:proofErr w:type="spellEnd"/>
      <w:r w:rsidRPr="00371C28">
        <w:rPr>
          <w:rFonts w:ascii="Times New Roman" w:hAnsi="Times New Roman"/>
        </w:rPr>
        <w:t xml:space="preserve"> public sunt:</w:t>
      </w:r>
    </w:p>
    <w:p w14:paraId="52814902" w14:textId="77777777" w:rsidR="0069188A" w:rsidRPr="00371C28" w:rsidRDefault="0069188A" w:rsidP="0069188A">
      <w:pPr>
        <w:numPr>
          <w:ilvl w:val="0"/>
          <w:numId w:val="6"/>
        </w:numPr>
        <w:spacing w:after="120" w:line="240" w:lineRule="auto"/>
        <w:ind w:left="714" w:hanging="357"/>
        <w:rPr>
          <w:rFonts w:ascii="Times New Roman" w:hAnsi="Times New Roman"/>
          <w:b/>
          <w:bCs/>
          <w:color w:val="002060"/>
        </w:rPr>
      </w:pPr>
      <w:proofErr w:type="spellStart"/>
      <w:r w:rsidRPr="00371C28">
        <w:rPr>
          <w:rFonts w:ascii="Times New Roman" w:hAnsi="Times New Roman"/>
          <w:b/>
          <w:bCs/>
          <w:color w:val="002060"/>
        </w:rPr>
        <w:t>Suficiente</w:t>
      </w:r>
      <w:proofErr w:type="spellEnd"/>
    </w:p>
    <w:p w14:paraId="44DAC15F" w14:textId="77777777" w:rsidR="0069188A" w:rsidRPr="00371C28" w:rsidRDefault="0069188A" w:rsidP="0069188A">
      <w:pPr>
        <w:numPr>
          <w:ilvl w:val="0"/>
          <w:numId w:val="5"/>
        </w:numPr>
        <w:spacing w:after="120" w:line="240" w:lineRule="auto"/>
        <w:ind w:left="714" w:hanging="357"/>
        <w:rPr>
          <w:rFonts w:ascii="Times New Roman" w:hAnsi="Times New Roman"/>
        </w:rPr>
      </w:pPr>
      <w:proofErr w:type="spellStart"/>
      <w:r w:rsidRPr="00371C28">
        <w:rPr>
          <w:rFonts w:ascii="Times New Roman" w:hAnsi="Times New Roman"/>
        </w:rPr>
        <w:t>Insuficiente</w:t>
      </w:r>
      <w:proofErr w:type="spellEnd"/>
    </w:p>
    <w:p w14:paraId="173925B7" w14:textId="77777777" w:rsidR="0069188A" w:rsidRPr="00371C28" w:rsidRDefault="0069188A" w:rsidP="0069188A">
      <w:pPr>
        <w:spacing w:after="120" w:line="360" w:lineRule="auto"/>
        <w:jc w:val="both"/>
        <w:rPr>
          <w:rFonts w:ascii="Times New Roman" w:hAnsi="Times New Roman"/>
        </w:rPr>
      </w:pPr>
      <w:r w:rsidRPr="00371C28">
        <w:rPr>
          <w:rFonts w:ascii="Times New Roman" w:hAnsi="Times New Roman"/>
        </w:rPr>
        <w:t xml:space="preserve">3. Cum </w:t>
      </w:r>
      <w:proofErr w:type="spellStart"/>
      <w:r w:rsidRPr="00371C28">
        <w:rPr>
          <w:rFonts w:ascii="Times New Roman" w:hAnsi="Times New Roman"/>
        </w:rPr>
        <w:t>apreciați</w:t>
      </w:r>
      <w:proofErr w:type="spellEnd"/>
      <w:r w:rsidRPr="00371C28">
        <w:rPr>
          <w:rFonts w:ascii="Times New Roman" w:hAnsi="Times New Roman"/>
        </w:rPr>
        <w:t xml:space="preserve"> </w:t>
      </w:r>
      <w:proofErr w:type="spellStart"/>
      <w:r w:rsidRPr="00371C28">
        <w:rPr>
          <w:rFonts w:ascii="Times New Roman" w:hAnsi="Times New Roman"/>
        </w:rPr>
        <w:t>colaborarea</w:t>
      </w:r>
      <w:proofErr w:type="spellEnd"/>
      <w:r w:rsidRPr="00371C28">
        <w:rPr>
          <w:rFonts w:ascii="Times New Roman" w:hAnsi="Times New Roman"/>
        </w:rPr>
        <w:t xml:space="preserve"> cu </w:t>
      </w:r>
      <w:proofErr w:type="spellStart"/>
      <w:r w:rsidRPr="00371C28">
        <w:rPr>
          <w:rFonts w:ascii="Times New Roman" w:hAnsi="Times New Roman"/>
        </w:rPr>
        <w:t>direcțiile</w:t>
      </w:r>
      <w:proofErr w:type="spellEnd"/>
      <w:r w:rsidRPr="00371C28">
        <w:rPr>
          <w:rFonts w:ascii="Times New Roman" w:hAnsi="Times New Roman"/>
        </w:rPr>
        <w:t xml:space="preserve">  de </w:t>
      </w:r>
      <w:proofErr w:type="spellStart"/>
      <w:r w:rsidRPr="00371C28">
        <w:rPr>
          <w:rFonts w:ascii="Times New Roman" w:hAnsi="Times New Roman"/>
        </w:rPr>
        <w:t>specialitate</w:t>
      </w:r>
      <w:proofErr w:type="spellEnd"/>
      <w:r w:rsidRPr="00371C28">
        <w:rPr>
          <w:rFonts w:ascii="Times New Roman" w:hAnsi="Times New Roman"/>
        </w:rPr>
        <w:t xml:space="preserve"> din </w:t>
      </w:r>
      <w:proofErr w:type="spellStart"/>
      <w:r w:rsidRPr="00371C28">
        <w:rPr>
          <w:rFonts w:ascii="Times New Roman" w:hAnsi="Times New Roman"/>
        </w:rPr>
        <w:t>cadrul</w:t>
      </w:r>
      <w:proofErr w:type="spellEnd"/>
      <w:r w:rsidRPr="00371C28">
        <w:rPr>
          <w:rFonts w:ascii="Times New Roman" w:hAnsi="Times New Roman"/>
        </w:rPr>
        <w:t xml:space="preserve"> </w:t>
      </w:r>
      <w:proofErr w:type="spellStart"/>
      <w:r w:rsidRPr="00371C28">
        <w:rPr>
          <w:rFonts w:ascii="Times New Roman" w:hAnsi="Times New Roman"/>
        </w:rPr>
        <w:t>instituției</w:t>
      </w:r>
      <w:proofErr w:type="spellEnd"/>
      <w:r w:rsidRPr="00371C28">
        <w:rPr>
          <w:rFonts w:ascii="Times New Roman" w:hAnsi="Times New Roman"/>
        </w:rPr>
        <w:t xml:space="preserve"> </w:t>
      </w:r>
      <w:proofErr w:type="spellStart"/>
      <w:r w:rsidRPr="00371C28">
        <w:rPr>
          <w:rFonts w:ascii="Times New Roman" w:hAnsi="Times New Roman"/>
        </w:rPr>
        <w:t>dumneavoastră</w:t>
      </w:r>
      <w:proofErr w:type="spellEnd"/>
      <w:r w:rsidRPr="00371C28">
        <w:rPr>
          <w:rFonts w:ascii="Times New Roman" w:hAnsi="Times New Roman"/>
        </w:rPr>
        <w:t xml:space="preserve"> </w:t>
      </w:r>
      <w:proofErr w:type="spellStart"/>
      <w:r w:rsidRPr="00371C28">
        <w:rPr>
          <w:rFonts w:ascii="Times New Roman" w:hAnsi="Times New Roman"/>
        </w:rPr>
        <w:t>în</w:t>
      </w:r>
      <w:proofErr w:type="spellEnd"/>
      <w:r w:rsidRPr="00371C28">
        <w:rPr>
          <w:rFonts w:ascii="Times New Roman" w:hAnsi="Times New Roman"/>
        </w:rPr>
        <w:t xml:space="preserve"> </w:t>
      </w:r>
      <w:proofErr w:type="spellStart"/>
      <w:r w:rsidRPr="00371C28">
        <w:rPr>
          <w:rFonts w:ascii="Times New Roman" w:hAnsi="Times New Roman"/>
        </w:rPr>
        <w:t>furnizarea</w:t>
      </w:r>
      <w:proofErr w:type="spellEnd"/>
      <w:r w:rsidRPr="00371C28">
        <w:rPr>
          <w:rFonts w:ascii="Times New Roman" w:hAnsi="Times New Roman"/>
        </w:rPr>
        <w:t xml:space="preserve"> </w:t>
      </w:r>
      <w:proofErr w:type="spellStart"/>
      <w:r w:rsidRPr="00371C28">
        <w:rPr>
          <w:rFonts w:ascii="Times New Roman" w:hAnsi="Times New Roman"/>
        </w:rPr>
        <w:t>accesului</w:t>
      </w:r>
      <w:proofErr w:type="spellEnd"/>
      <w:r w:rsidRPr="00371C28">
        <w:rPr>
          <w:rFonts w:ascii="Times New Roman" w:hAnsi="Times New Roman"/>
        </w:rPr>
        <w:t xml:space="preserve"> la </w:t>
      </w:r>
      <w:proofErr w:type="spellStart"/>
      <w:r w:rsidRPr="00371C28">
        <w:rPr>
          <w:rFonts w:ascii="Times New Roman" w:hAnsi="Times New Roman"/>
        </w:rPr>
        <w:t>informații</w:t>
      </w:r>
      <w:proofErr w:type="spellEnd"/>
      <w:r w:rsidRPr="00371C28">
        <w:rPr>
          <w:rFonts w:ascii="Times New Roman" w:hAnsi="Times New Roman"/>
        </w:rPr>
        <w:t xml:space="preserve"> de </w:t>
      </w:r>
      <w:proofErr w:type="spellStart"/>
      <w:r w:rsidRPr="00371C28">
        <w:rPr>
          <w:rFonts w:ascii="Times New Roman" w:hAnsi="Times New Roman"/>
        </w:rPr>
        <w:t>interes</w:t>
      </w:r>
      <w:proofErr w:type="spellEnd"/>
      <w:r w:rsidRPr="00371C28">
        <w:rPr>
          <w:rFonts w:ascii="Times New Roman" w:hAnsi="Times New Roman"/>
        </w:rPr>
        <w:t xml:space="preserve"> public:</w:t>
      </w:r>
    </w:p>
    <w:p w14:paraId="0668ACE9" w14:textId="77777777" w:rsidR="0069188A" w:rsidRPr="00371C28" w:rsidRDefault="0069188A" w:rsidP="0069188A">
      <w:pPr>
        <w:numPr>
          <w:ilvl w:val="0"/>
          <w:numId w:val="8"/>
        </w:numPr>
        <w:spacing w:after="120" w:line="240" w:lineRule="auto"/>
        <w:ind w:left="714" w:hanging="357"/>
        <w:rPr>
          <w:rFonts w:ascii="Times New Roman" w:hAnsi="Times New Roman"/>
          <w:b/>
          <w:bCs/>
          <w:color w:val="002060"/>
        </w:rPr>
      </w:pPr>
      <w:proofErr w:type="spellStart"/>
      <w:r w:rsidRPr="00371C28">
        <w:rPr>
          <w:rFonts w:ascii="Times New Roman" w:hAnsi="Times New Roman"/>
          <w:b/>
          <w:bCs/>
          <w:color w:val="002060"/>
        </w:rPr>
        <w:t>Foarte</w:t>
      </w:r>
      <w:proofErr w:type="spellEnd"/>
      <w:r w:rsidRPr="00371C28">
        <w:rPr>
          <w:rFonts w:ascii="Times New Roman" w:hAnsi="Times New Roman"/>
          <w:b/>
          <w:bCs/>
          <w:color w:val="002060"/>
        </w:rPr>
        <w:t xml:space="preserve"> </w:t>
      </w:r>
      <w:proofErr w:type="spellStart"/>
      <w:r w:rsidRPr="00371C28">
        <w:rPr>
          <w:rFonts w:ascii="Times New Roman" w:hAnsi="Times New Roman"/>
          <w:b/>
          <w:bCs/>
          <w:color w:val="002060"/>
        </w:rPr>
        <w:t>bună</w:t>
      </w:r>
      <w:proofErr w:type="spellEnd"/>
    </w:p>
    <w:p w14:paraId="78BE086F" w14:textId="77777777" w:rsidR="0069188A" w:rsidRPr="00371C28" w:rsidRDefault="0069188A" w:rsidP="0069188A">
      <w:pPr>
        <w:numPr>
          <w:ilvl w:val="0"/>
          <w:numId w:val="7"/>
        </w:numPr>
        <w:spacing w:after="120" w:line="240" w:lineRule="auto"/>
        <w:ind w:left="714" w:hanging="357"/>
        <w:rPr>
          <w:rFonts w:ascii="Times New Roman" w:hAnsi="Times New Roman"/>
        </w:rPr>
      </w:pPr>
      <w:proofErr w:type="spellStart"/>
      <w:r w:rsidRPr="00371C28">
        <w:rPr>
          <w:rFonts w:ascii="Times New Roman" w:hAnsi="Times New Roman"/>
        </w:rPr>
        <w:t>Bună</w:t>
      </w:r>
      <w:proofErr w:type="spellEnd"/>
    </w:p>
    <w:p w14:paraId="2D568775" w14:textId="77777777" w:rsidR="0069188A" w:rsidRPr="00371C28" w:rsidRDefault="0069188A" w:rsidP="0069188A">
      <w:pPr>
        <w:numPr>
          <w:ilvl w:val="0"/>
          <w:numId w:val="7"/>
        </w:numPr>
        <w:spacing w:after="120" w:line="240" w:lineRule="auto"/>
        <w:ind w:left="714" w:hanging="357"/>
        <w:rPr>
          <w:rFonts w:ascii="Times New Roman" w:hAnsi="Times New Roman"/>
        </w:rPr>
      </w:pPr>
      <w:proofErr w:type="spellStart"/>
      <w:r w:rsidRPr="00371C28">
        <w:rPr>
          <w:rFonts w:ascii="Times New Roman" w:hAnsi="Times New Roman"/>
        </w:rPr>
        <w:t>Satisfăcătoare</w:t>
      </w:r>
      <w:proofErr w:type="spellEnd"/>
    </w:p>
    <w:p w14:paraId="6B97542A" w14:textId="77777777" w:rsidR="0069188A" w:rsidRPr="00371C28" w:rsidRDefault="0069188A" w:rsidP="0069188A">
      <w:pPr>
        <w:numPr>
          <w:ilvl w:val="0"/>
          <w:numId w:val="7"/>
        </w:numPr>
        <w:spacing w:after="120" w:line="240" w:lineRule="auto"/>
        <w:ind w:left="714" w:hanging="357"/>
        <w:rPr>
          <w:rFonts w:ascii="Times New Roman" w:hAnsi="Times New Roman"/>
        </w:rPr>
      </w:pPr>
      <w:proofErr w:type="spellStart"/>
      <w:r w:rsidRPr="00371C28">
        <w:rPr>
          <w:rFonts w:ascii="Times New Roman" w:hAnsi="Times New Roman"/>
        </w:rPr>
        <w:t>Nesatisfăcătoare</w:t>
      </w:r>
      <w:proofErr w:type="spellEnd"/>
    </w:p>
    <w:p w14:paraId="2784C619" w14:textId="77777777" w:rsidR="0069188A" w:rsidRDefault="0069188A" w:rsidP="0069188A">
      <w:pPr>
        <w:spacing w:after="120" w:line="360" w:lineRule="auto"/>
        <w:rPr>
          <w:rFonts w:ascii="Times New Roman" w:hAnsi="Times New Roman"/>
          <w:b/>
          <w:bCs/>
          <w:color w:val="000000"/>
        </w:rPr>
      </w:pPr>
    </w:p>
    <w:p w14:paraId="2BB063DB" w14:textId="77777777" w:rsidR="0069188A" w:rsidRPr="00371C28" w:rsidRDefault="0069188A" w:rsidP="0069188A">
      <w:pPr>
        <w:spacing w:after="120" w:line="360" w:lineRule="auto"/>
        <w:rPr>
          <w:rFonts w:ascii="Times New Roman" w:hAnsi="Times New Roman"/>
          <w:b/>
          <w:bCs/>
          <w:color w:val="000000"/>
        </w:rPr>
      </w:pPr>
      <w:r w:rsidRPr="00371C28">
        <w:rPr>
          <w:rFonts w:ascii="Times New Roman" w:hAnsi="Times New Roman"/>
          <w:b/>
          <w:bCs/>
          <w:color w:val="000000"/>
        </w:rPr>
        <w:t xml:space="preserve">II. </w:t>
      </w:r>
      <w:proofErr w:type="spellStart"/>
      <w:r w:rsidRPr="00371C28">
        <w:rPr>
          <w:rFonts w:ascii="Times New Roman" w:hAnsi="Times New Roman"/>
          <w:b/>
          <w:bCs/>
          <w:color w:val="000000"/>
        </w:rPr>
        <w:t>Rezultate</w:t>
      </w:r>
      <w:proofErr w:type="spellEnd"/>
      <w:r w:rsidRPr="00371C28">
        <w:rPr>
          <w:rFonts w:ascii="Times New Roman" w:hAnsi="Times New Roman"/>
          <w:b/>
          <w:bCs/>
          <w:color w:val="000000"/>
        </w:rPr>
        <w:t xml:space="preserve">  </w:t>
      </w:r>
    </w:p>
    <w:p w14:paraId="28F399EF" w14:textId="77777777" w:rsidR="0069188A" w:rsidRPr="00371C28" w:rsidRDefault="0069188A" w:rsidP="0069188A">
      <w:pPr>
        <w:numPr>
          <w:ilvl w:val="0"/>
          <w:numId w:val="21"/>
        </w:numPr>
        <w:spacing w:after="120" w:line="360" w:lineRule="auto"/>
        <w:rPr>
          <w:rFonts w:ascii="Times New Roman" w:hAnsi="Times New Roman"/>
          <w:b/>
          <w:bCs/>
          <w:color w:val="000000"/>
        </w:rPr>
      </w:pPr>
      <w:proofErr w:type="spellStart"/>
      <w:r w:rsidRPr="00371C28">
        <w:rPr>
          <w:rFonts w:ascii="Times New Roman" w:hAnsi="Times New Roman"/>
          <w:b/>
          <w:bCs/>
          <w:color w:val="000000"/>
        </w:rPr>
        <w:t>Informații</w:t>
      </w:r>
      <w:proofErr w:type="spellEnd"/>
      <w:r w:rsidRPr="00371C28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371C28">
        <w:rPr>
          <w:rFonts w:ascii="Times New Roman" w:hAnsi="Times New Roman"/>
          <w:b/>
          <w:bCs/>
          <w:color w:val="000000"/>
        </w:rPr>
        <w:t>publicate</w:t>
      </w:r>
      <w:proofErr w:type="spellEnd"/>
      <w:r w:rsidRPr="00371C28">
        <w:rPr>
          <w:rFonts w:ascii="Times New Roman" w:hAnsi="Times New Roman"/>
          <w:b/>
          <w:bCs/>
          <w:color w:val="000000"/>
        </w:rPr>
        <w:t xml:space="preserve"> din </w:t>
      </w:r>
      <w:proofErr w:type="spellStart"/>
      <w:r w:rsidRPr="00371C28">
        <w:rPr>
          <w:rFonts w:ascii="Times New Roman" w:hAnsi="Times New Roman"/>
          <w:b/>
          <w:bCs/>
          <w:color w:val="000000"/>
        </w:rPr>
        <w:t>oficiu</w:t>
      </w:r>
      <w:proofErr w:type="spellEnd"/>
    </w:p>
    <w:p w14:paraId="24652358" w14:textId="77777777" w:rsidR="0069188A" w:rsidRPr="00371C28" w:rsidRDefault="0069188A" w:rsidP="0069188A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color w:val="000000"/>
        </w:rPr>
      </w:pPr>
      <w:proofErr w:type="spellStart"/>
      <w:r w:rsidRPr="00371C28">
        <w:rPr>
          <w:rFonts w:ascii="Times New Roman" w:hAnsi="Times New Roman"/>
          <w:color w:val="000000"/>
        </w:rPr>
        <w:t>Inst</w:t>
      </w:r>
      <w:r>
        <w:rPr>
          <w:rFonts w:ascii="Times New Roman" w:hAnsi="Times New Roman"/>
          <w:color w:val="000000"/>
        </w:rPr>
        <w:t>i</w:t>
      </w:r>
      <w:r w:rsidRPr="00371C28">
        <w:rPr>
          <w:rFonts w:ascii="Times New Roman" w:hAnsi="Times New Roman"/>
          <w:color w:val="000000"/>
        </w:rPr>
        <w:t>tuția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 w:rsidRPr="00371C28">
        <w:rPr>
          <w:rFonts w:ascii="Times New Roman" w:hAnsi="Times New Roman"/>
          <w:color w:val="000000"/>
        </w:rPr>
        <w:t>dumneavoastră</w:t>
      </w:r>
      <w:proofErr w:type="spellEnd"/>
      <w:r w:rsidRPr="00371C28">
        <w:rPr>
          <w:rFonts w:ascii="Times New Roman" w:hAnsi="Times New Roman"/>
          <w:color w:val="000000"/>
        </w:rPr>
        <w:t xml:space="preserve"> a </w:t>
      </w:r>
      <w:proofErr w:type="spellStart"/>
      <w:r w:rsidRPr="00371C28">
        <w:rPr>
          <w:rFonts w:ascii="Times New Roman" w:hAnsi="Times New Roman"/>
          <w:color w:val="000000"/>
        </w:rPr>
        <w:t>afișat</w:t>
      </w:r>
      <w:proofErr w:type="spellEnd"/>
      <w:r w:rsidRPr="00371C28">
        <w:rPr>
          <w:rFonts w:ascii="Times New Roman" w:hAnsi="Times New Roman"/>
          <w:color w:val="000000"/>
        </w:rPr>
        <w:t xml:space="preserve"> </w:t>
      </w:r>
      <w:proofErr w:type="spellStart"/>
      <w:r w:rsidRPr="00371C28">
        <w:rPr>
          <w:rFonts w:ascii="Times New Roman" w:hAnsi="Times New Roman"/>
          <w:color w:val="000000"/>
        </w:rPr>
        <w:t>informațiile</w:t>
      </w:r>
      <w:proofErr w:type="spellEnd"/>
      <w:r w:rsidRPr="00371C28">
        <w:rPr>
          <w:rFonts w:ascii="Times New Roman" w:hAnsi="Times New Roman"/>
          <w:color w:val="000000"/>
        </w:rPr>
        <w:t>/</w:t>
      </w:r>
      <w:proofErr w:type="spellStart"/>
      <w:r w:rsidRPr="00371C28">
        <w:rPr>
          <w:rFonts w:ascii="Times New Roman" w:hAnsi="Times New Roman"/>
          <w:color w:val="000000"/>
        </w:rPr>
        <w:t>documentele</w:t>
      </w:r>
      <w:proofErr w:type="spellEnd"/>
      <w:r w:rsidRPr="00371C28">
        <w:rPr>
          <w:rFonts w:ascii="Times New Roman" w:hAnsi="Times New Roman"/>
          <w:color w:val="000000"/>
        </w:rPr>
        <w:t xml:space="preserve"> </w:t>
      </w:r>
      <w:proofErr w:type="spellStart"/>
      <w:r w:rsidRPr="00371C28">
        <w:rPr>
          <w:rFonts w:ascii="Times New Roman" w:hAnsi="Times New Roman"/>
          <w:color w:val="000000"/>
        </w:rPr>
        <w:t>comunicate</w:t>
      </w:r>
      <w:proofErr w:type="spellEnd"/>
      <w:r w:rsidRPr="00371C28">
        <w:rPr>
          <w:rFonts w:ascii="Times New Roman" w:hAnsi="Times New Roman"/>
          <w:color w:val="000000"/>
        </w:rPr>
        <w:t xml:space="preserve"> din </w:t>
      </w:r>
      <w:proofErr w:type="spellStart"/>
      <w:r w:rsidRPr="00371C28">
        <w:rPr>
          <w:rFonts w:ascii="Times New Roman" w:hAnsi="Times New Roman"/>
          <w:color w:val="000000"/>
        </w:rPr>
        <w:t>oficiu</w:t>
      </w:r>
      <w:proofErr w:type="spellEnd"/>
      <w:r w:rsidRPr="00371C28">
        <w:rPr>
          <w:rFonts w:ascii="Times New Roman" w:hAnsi="Times New Roman"/>
          <w:color w:val="000000"/>
        </w:rPr>
        <w:t xml:space="preserve">, conform art. 5 din </w:t>
      </w:r>
      <w:proofErr w:type="spellStart"/>
      <w:r w:rsidRPr="00371C28">
        <w:rPr>
          <w:rFonts w:ascii="Times New Roman" w:hAnsi="Times New Roman"/>
          <w:color w:val="000000"/>
        </w:rPr>
        <w:t>Legea</w:t>
      </w:r>
      <w:proofErr w:type="spellEnd"/>
      <w:r w:rsidRPr="00371C28">
        <w:rPr>
          <w:rFonts w:ascii="Times New Roman" w:hAnsi="Times New Roman"/>
          <w:color w:val="000000"/>
        </w:rPr>
        <w:t xml:space="preserve"> 544/2001, cu </w:t>
      </w:r>
      <w:proofErr w:type="spellStart"/>
      <w:r w:rsidRPr="00371C28">
        <w:rPr>
          <w:rFonts w:ascii="Times New Roman" w:hAnsi="Times New Roman"/>
          <w:color w:val="000000"/>
        </w:rPr>
        <w:t>modificările</w:t>
      </w:r>
      <w:proofErr w:type="spellEnd"/>
      <w:r w:rsidRPr="00371C28">
        <w:rPr>
          <w:rFonts w:ascii="Times New Roman" w:hAnsi="Times New Roman"/>
          <w:color w:val="000000"/>
        </w:rPr>
        <w:t xml:space="preserve"> </w:t>
      </w:r>
      <w:proofErr w:type="spellStart"/>
      <w:r w:rsidRPr="00371C28">
        <w:rPr>
          <w:rFonts w:ascii="Times New Roman" w:hAnsi="Times New Roman"/>
          <w:color w:val="000000"/>
        </w:rPr>
        <w:t>și</w:t>
      </w:r>
      <w:proofErr w:type="spellEnd"/>
      <w:r w:rsidRPr="00371C28">
        <w:rPr>
          <w:rFonts w:ascii="Times New Roman" w:hAnsi="Times New Roman"/>
          <w:color w:val="000000"/>
        </w:rPr>
        <w:t xml:space="preserve"> </w:t>
      </w:r>
      <w:proofErr w:type="spellStart"/>
      <w:r w:rsidRPr="00371C28">
        <w:rPr>
          <w:rFonts w:ascii="Times New Roman" w:hAnsi="Times New Roman"/>
          <w:color w:val="000000"/>
        </w:rPr>
        <w:t>completările</w:t>
      </w:r>
      <w:proofErr w:type="spellEnd"/>
      <w:r w:rsidRPr="00371C28">
        <w:rPr>
          <w:rFonts w:ascii="Times New Roman" w:hAnsi="Times New Roman"/>
          <w:color w:val="000000"/>
        </w:rPr>
        <w:t xml:space="preserve"> </w:t>
      </w:r>
      <w:proofErr w:type="spellStart"/>
      <w:r w:rsidRPr="00371C28">
        <w:rPr>
          <w:rFonts w:ascii="Times New Roman" w:hAnsi="Times New Roman"/>
          <w:color w:val="000000"/>
        </w:rPr>
        <w:t>ulterioare</w:t>
      </w:r>
      <w:proofErr w:type="spellEnd"/>
      <w:r w:rsidRPr="00371C28">
        <w:rPr>
          <w:rFonts w:ascii="Times New Roman" w:hAnsi="Times New Roman"/>
          <w:color w:val="000000"/>
        </w:rPr>
        <w:t>?</w:t>
      </w:r>
    </w:p>
    <w:p w14:paraId="57099F50" w14:textId="77777777" w:rsidR="0069188A" w:rsidRPr="00371C28" w:rsidRDefault="0069188A" w:rsidP="0069188A">
      <w:pPr>
        <w:numPr>
          <w:ilvl w:val="0"/>
          <w:numId w:val="11"/>
        </w:numPr>
        <w:spacing w:after="120" w:line="240" w:lineRule="auto"/>
        <w:ind w:left="714" w:hanging="357"/>
        <w:rPr>
          <w:rFonts w:ascii="Times New Roman" w:hAnsi="Times New Roman"/>
          <w:b/>
          <w:color w:val="002060"/>
        </w:rPr>
      </w:pPr>
      <w:r w:rsidRPr="00371C28">
        <w:rPr>
          <w:rFonts w:ascii="Times New Roman" w:hAnsi="Times New Roman"/>
          <w:b/>
          <w:color w:val="002060"/>
        </w:rPr>
        <w:t xml:space="preserve">Pe </w:t>
      </w:r>
      <w:proofErr w:type="spellStart"/>
      <w:r w:rsidRPr="00371C28">
        <w:rPr>
          <w:rFonts w:ascii="Times New Roman" w:hAnsi="Times New Roman"/>
          <w:b/>
          <w:color w:val="002060"/>
        </w:rPr>
        <w:t>pagina</w:t>
      </w:r>
      <w:proofErr w:type="spellEnd"/>
      <w:r w:rsidRPr="00371C28">
        <w:rPr>
          <w:rFonts w:ascii="Times New Roman" w:hAnsi="Times New Roman"/>
          <w:b/>
          <w:color w:val="002060"/>
        </w:rPr>
        <w:t xml:space="preserve"> de Internet</w:t>
      </w:r>
    </w:p>
    <w:p w14:paraId="2731B0AE" w14:textId="77777777" w:rsidR="0069188A" w:rsidRPr="00371C28" w:rsidRDefault="0069188A" w:rsidP="0069188A">
      <w:pPr>
        <w:numPr>
          <w:ilvl w:val="0"/>
          <w:numId w:val="9"/>
        </w:numPr>
        <w:spacing w:after="120" w:line="240" w:lineRule="auto"/>
        <w:ind w:left="714" w:hanging="357"/>
        <w:rPr>
          <w:rFonts w:ascii="Times New Roman" w:hAnsi="Times New Roman"/>
        </w:rPr>
      </w:pPr>
      <w:r w:rsidRPr="00371C28">
        <w:rPr>
          <w:rFonts w:ascii="Times New Roman" w:hAnsi="Times New Roman"/>
          <w:bCs/>
        </w:rPr>
        <w:t xml:space="preserve">La </w:t>
      </w:r>
      <w:proofErr w:type="spellStart"/>
      <w:r w:rsidRPr="00371C28">
        <w:rPr>
          <w:rFonts w:ascii="Times New Roman" w:hAnsi="Times New Roman"/>
          <w:bCs/>
        </w:rPr>
        <w:t>sediul</w:t>
      </w:r>
      <w:proofErr w:type="spellEnd"/>
      <w:r w:rsidRPr="00371C28">
        <w:rPr>
          <w:rFonts w:ascii="Times New Roman" w:hAnsi="Times New Roman"/>
          <w:bCs/>
        </w:rPr>
        <w:t xml:space="preserve"> </w:t>
      </w:r>
      <w:proofErr w:type="spellStart"/>
      <w:r w:rsidRPr="00371C28">
        <w:rPr>
          <w:rFonts w:ascii="Times New Roman" w:hAnsi="Times New Roman"/>
          <w:bCs/>
        </w:rPr>
        <w:t>instituției</w:t>
      </w:r>
      <w:proofErr w:type="spellEnd"/>
    </w:p>
    <w:p w14:paraId="3853DD47" w14:textId="77777777" w:rsidR="0069188A" w:rsidRPr="00371C28" w:rsidRDefault="0069188A" w:rsidP="0069188A">
      <w:pPr>
        <w:numPr>
          <w:ilvl w:val="0"/>
          <w:numId w:val="10"/>
        </w:numPr>
        <w:spacing w:after="120" w:line="240" w:lineRule="auto"/>
        <w:ind w:left="714" w:hanging="357"/>
        <w:rPr>
          <w:rFonts w:ascii="Times New Roman" w:hAnsi="Times New Roman"/>
          <w:b/>
          <w:color w:val="002060"/>
        </w:rPr>
      </w:pPr>
      <w:proofErr w:type="spellStart"/>
      <w:r w:rsidRPr="00371C28">
        <w:rPr>
          <w:rFonts w:ascii="Times New Roman" w:hAnsi="Times New Roman"/>
          <w:b/>
          <w:color w:val="002060"/>
        </w:rPr>
        <w:t>În</w:t>
      </w:r>
      <w:proofErr w:type="spellEnd"/>
      <w:r w:rsidRPr="00371C28">
        <w:rPr>
          <w:rFonts w:ascii="Times New Roman" w:hAnsi="Times New Roman"/>
          <w:b/>
          <w:color w:val="002060"/>
        </w:rPr>
        <w:t xml:space="preserve"> </w:t>
      </w:r>
      <w:proofErr w:type="spellStart"/>
      <w:r w:rsidRPr="00371C28">
        <w:rPr>
          <w:rFonts w:ascii="Times New Roman" w:hAnsi="Times New Roman"/>
          <w:b/>
          <w:color w:val="002060"/>
        </w:rPr>
        <w:t>presă</w:t>
      </w:r>
      <w:proofErr w:type="spellEnd"/>
    </w:p>
    <w:p w14:paraId="045CAD03" w14:textId="77777777" w:rsidR="0069188A" w:rsidRPr="00371C28" w:rsidRDefault="0069188A" w:rsidP="0069188A">
      <w:pPr>
        <w:numPr>
          <w:ilvl w:val="0"/>
          <w:numId w:val="10"/>
        </w:numPr>
        <w:spacing w:after="120" w:line="240" w:lineRule="auto"/>
        <w:ind w:left="714" w:hanging="357"/>
        <w:rPr>
          <w:rFonts w:ascii="Times New Roman" w:hAnsi="Times New Roman"/>
          <w:b/>
          <w:color w:val="002060"/>
        </w:rPr>
      </w:pPr>
      <w:proofErr w:type="spellStart"/>
      <w:r w:rsidRPr="00371C28">
        <w:rPr>
          <w:rFonts w:ascii="Times New Roman" w:hAnsi="Times New Roman"/>
          <w:b/>
          <w:color w:val="002060"/>
        </w:rPr>
        <w:t>În</w:t>
      </w:r>
      <w:proofErr w:type="spellEnd"/>
      <w:r w:rsidRPr="00371C28">
        <w:rPr>
          <w:rFonts w:ascii="Times New Roman" w:hAnsi="Times New Roman"/>
          <w:b/>
          <w:color w:val="002060"/>
        </w:rPr>
        <w:t xml:space="preserve"> </w:t>
      </w:r>
      <w:proofErr w:type="spellStart"/>
      <w:r w:rsidRPr="00371C28">
        <w:rPr>
          <w:rFonts w:ascii="Times New Roman" w:hAnsi="Times New Roman"/>
          <w:b/>
          <w:color w:val="002060"/>
        </w:rPr>
        <w:t>Monitorul</w:t>
      </w:r>
      <w:proofErr w:type="spellEnd"/>
      <w:r w:rsidRPr="00371C28">
        <w:rPr>
          <w:rFonts w:ascii="Times New Roman" w:hAnsi="Times New Roman"/>
          <w:b/>
          <w:color w:val="002060"/>
        </w:rPr>
        <w:t xml:space="preserve"> </w:t>
      </w:r>
      <w:proofErr w:type="spellStart"/>
      <w:r w:rsidRPr="00371C28">
        <w:rPr>
          <w:rFonts w:ascii="Times New Roman" w:hAnsi="Times New Roman"/>
          <w:b/>
          <w:color w:val="002060"/>
        </w:rPr>
        <w:t>Oficial</w:t>
      </w:r>
      <w:proofErr w:type="spellEnd"/>
    </w:p>
    <w:p w14:paraId="7265F2C0" w14:textId="77777777" w:rsidR="0069188A" w:rsidRPr="005863B3" w:rsidRDefault="0069188A" w:rsidP="0069188A">
      <w:pPr>
        <w:numPr>
          <w:ilvl w:val="0"/>
          <w:numId w:val="10"/>
        </w:numPr>
        <w:spacing w:after="120" w:line="240" w:lineRule="auto"/>
        <w:ind w:left="714" w:hanging="357"/>
        <w:rPr>
          <w:rFonts w:ascii="Times New Roman" w:hAnsi="Times New Roman"/>
          <w:b/>
          <w:color w:val="002060"/>
        </w:rPr>
      </w:pPr>
      <w:proofErr w:type="spellStart"/>
      <w:r w:rsidRPr="00371C28">
        <w:rPr>
          <w:rFonts w:ascii="Times New Roman" w:hAnsi="Times New Roman"/>
          <w:b/>
          <w:color w:val="002060"/>
        </w:rPr>
        <w:t>În</w:t>
      </w:r>
      <w:proofErr w:type="spellEnd"/>
      <w:r w:rsidRPr="00371C28">
        <w:rPr>
          <w:rFonts w:ascii="Times New Roman" w:hAnsi="Times New Roman"/>
          <w:b/>
          <w:color w:val="002060"/>
        </w:rPr>
        <w:t xml:space="preserve"> </w:t>
      </w:r>
      <w:proofErr w:type="spellStart"/>
      <w:r w:rsidRPr="00371C28">
        <w:rPr>
          <w:rFonts w:ascii="Times New Roman" w:hAnsi="Times New Roman"/>
          <w:b/>
          <w:color w:val="002060"/>
        </w:rPr>
        <w:t>altă</w:t>
      </w:r>
      <w:proofErr w:type="spellEnd"/>
      <w:r w:rsidRPr="00371C28">
        <w:rPr>
          <w:rFonts w:ascii="Times New Roman" w:hAnsi="Times New Roman"/>
          <w:b/>
          <w:color w:val="002060"/>
        </w:rPr>
        <w:t xml:space="preserve"> </w:t>
      </w:r>
      <w:proofErr w:type="spellStart"/>
      <w:r w:rsidRPr="00371C28">
        <w:rPr>
          <w:rFonts w:ascii="Times New Roman" w:hAnsi="Times New Roman"/>
          <w:b/>
          <w:color w:val="002060"/>
        </w:rPr>
        <w:t>modalitate</w:t>
      </w:r>
      <w:proofErr w:type="spellEnd"/>
      <w:r w:rsidRPr="00371C28">
        <w:rPr>
          <w:rFonts w:ascii="Times New Roman" w:hAnsi="Times New Roman"/>
          <w:b/>
          <w:color w:val="002060"/>
        </w:rPr>
        <w:t xml:space="preserve">: </w:t>
      </w:r>
      <w:r w:rsidRPr="00371C28">
        <w:rPr>
          <w:rFonts w:ascii="Times New Roman" w:hAnsi="Times New Roman"/>
          <w:b/>
          <w:i/>
          <w:color w:val="002060"/>
        </w:rPr>
        <w:t>social media</w:t>
      </w:r>
    </w:p>
    <w:p w14:paraId="4C1EA576" w14:textId="77777777" w:rsidR="0069188A" w:rsidRPr="00371C28" w:rsidRDefault="0069188A" w:rsidP="0069188A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color w:val="000000"/>
        </w:rPr>
      </w:pPr>
      <w:proofErr w:type="spellStart"/>
      <w:r w:rsidRPr="00371C28">
        <w:rPr>
          <w:rFonts w:ascii="Times New Roman" w:hAnsi="Times New Roman"/>
          <w:color w:val="000000"/>
        </w:rPr>
        <w:t>Apreciați</w:t>
      </w:r>
      <w:proofErr w:type="spellEnd"/>
      <w:r w:rsidRPr="00371C28">
        <w:rPr>
          <w:rFonts w:ascii="Times New Roman" w:hAnsi="Times New Roman"/>
          <w:color w:val="000000"/>
        </w:rPr>
        <w:t xml:space="preserve"> </w:t>
      </w:r>
      <w:proofErr w:type="spellStart"/>
      <w:r w:rsidRPr="00371C28">
        <w:rPr>
          <w:rFonts w:ascii="Times New Roman" w:hAnsi="Times New Roman"/>
          <w:color w:val="000000"/>
        </w:rPr>
        <w:t>că</w:t>
      </w:r>
      <w:proofErr w:type="spellEnd"/>
      <w:r w:rsidRPr="00371C28">
        <w:rPr>
          <w:rFonts w:ascii="Times New Roman" w:hAnsi="Times New Roman"/>
          <w:color w:val="000000"/>
        </w:rPr>
        <w:t xml:space="preserve"> </w:t>
      </w:r>
      <w:proofErr w:type="spellStart"/>
      <w:r w:rsidRPr="00371C28">
        <w:rPr>
          <w:rFonts w:ascii="Times New Roman" w:hAnsi="Times New Roman"/>
          <w:color w:val="000000"/>
        </w:rPr>
        <w:t>afișarea</w:t>
      </w:r>
      <w:proofErr w:type="spellEnd"/>
      <w:r w:rsidRPr="00371C28">
        <w:rPr>
          <w:rFonts w:ascii="Times New Roman" w:hAnsi="Times New Roman"/>
          <w:color w:val="000000"/>
        </w:rPr>
        <w:t xml:space="preserve"> </w:t>
      </w:r>
      <w:proofErr w:type="spellStart"/>
      <w:r w:rsidRPr="00371C28">
        <w:rPr>
          <w:rFonts w:ascii="Times New Roman" w:hAnsi="Times New Roman"/>
          <w:color w:val="000000"/>
        </w:rPr>
        <w:t>informațiilor</w:t>
      </w:r>
      <w:proofErr w:type="spellEnd"/>
      <w:r w:rsidRPr="00371C28">
        <w:rPr>
          <w:rFonts w:ascii="Times New Roman" w:hAnsi="Times New Roman"/>
          <w:color w:val="000000"/>
        </w:rPr>
        <w:t xml:space="preserve"> a </w:t>
      </w:r>
      <w:proofErr w:type="spellStart"/>
      <w:r w:rsidRPr="00371C28">
        <w:rPr>
          <w:rFonts w:ascii="Times New Roman" w:hAnsi="Times New Roman"/>
          <w:color w:val="000000"/>
        </w:rPr>
        <w:t>fost</w:t>
      </w:r>
      <w:proofErr w:type="spellEnd"/>
      <w:r w:rsidRPr="00371C28">
        <w:rPr>
          <w:rFonts w:ascii="Times New Roman" w:hAnsi="Times New Roman"/>
          <w:color w:val="000000"/>
        </w:rPr>
        <w:t xml:space="preserve"> </w:t>
      </w:r>
      <w:proofErr w:type="spellStart"/>
      <w:r w:rsidRPr="00371C28">
        <w:rPr>
          <w:rFonts w:ascii="Times New Roman" w:hAnsi="Times New Roman"/>
          <w:color w:val="000000"/>
        </w:rPr>
        <w:t>suficient</w:t>
      </w:r>
      <w:proofErr w:type="spellEnd"/>
      <w:r w:rsidRPr="00371C28">
        <w:rPr>
          <w:rFonts w:ascii="Times New Roman" w:hAnsi="Times New Roman"/>
          <w:color w:val="000000"/>
        </w:rPr>
        <w:t xml:space="preserve"> de </w:t>
      </w:r>
      <w:proofErr w:type="spellStart"/>
      <w:r w:rsidRPr="00371C28">
        <w:rPr>
          <w:rFonts w:ascii="Times New Roman" w:hAnsi="Times New Roman"/>
          <w:color w:val="000000"/>
        </w:rPr>
        <w:t>vizibilă</w:t>
      </w:r>
      <w:proofErr w:type="spellEnd"/>
      <w:r w:rsidRPr="00371C28">
        <w:rPr>
          <w:rFonts w:ascii="Times New Roman" w:hAnsi="Times New Roman"/>
          <w:color w:val="000000"/>
        </w:rPr>
        <w:t xml:space="preserve"> </w:t>
      </w:r>
      <w:proofErr w:type="spellStart"/>
      <w:r w:rsidRPr="00371C28">
        <w:rPr>
          <w:rFonts w:ascii="Times New Roman" w:hAnsi="Times New Roman"/>
          <w:color w:val="000000"/>
        </w:rPr>
        <w:t>pentru</w:t>
      </w:r>
      <w:proofErr w:type="spellEnd"/>
      <w:r w:rsidRPr="00371C28">
        <w:rPr>
          <w:rFonts w:ascii="Times New Roman" w:hAnsi="Times New Roman"/>
          <w:color w:val="000000"/>
        </w:rPr>
        <w:t xml:space="preserve"> </w:t>
      </w:r>
      <w:proofErr w:type="spellStart"/>
      <w:r w:rsidRPr="00371C28">
        <w:rPr>
          <w:rFonts w:ascii="Times New Roman" w:hAnsi="Times New Roman"/>
          <w:color w:val="000000"/>
        </w:rPr>
        <w:t>cei</w:t>
      </w:r>
      <w:proofErr w:type="spellEnd"/>
      <w:r w:rsidRPr="00371C28">
        <w:rPr>
          <w:rFonts w:ascii="Times New Roman" w:hAnsi="Times New Roman"/>
          <w:color w:val="000000"/>
        </w:rPr>
        <w:t xml:space="preserve"> </w:t>
      </w:r>
      <w:proofErr w:type="spellStart"/>
      <w:r w:rsidRPr="00371C28">
        <w:rPr>
          <w:rFonts w:ascii="Times New Roman" w:hAnsi="Times New Roman"/>
          <w:color w:val="000000"/>
        </w:rPr>
        <w:t>interesați</w:t>
      </w:r>
      <w:proofErr w:type="spellEnd"/>
      <w:r w:rsidRPr="00371C28">
        <w:rPr>
          <w:rFonts w:ascii="Times New Roman" w:hAnsi="Times New Roman"/>
          <w:color w:val="000000"/>
        </w:rPr>
        <w:t>?</w:t>
      </w:r>
    </w:p>
    <w:p w14:paraId="4EBE877E" w14:textId="77777777" w:rsidR="0069188A" w:rsidRPr="00371C28" w:rsidRDefault="0069188A" w:rsidP="0069188A">
      <w:pPr>
        <w:numPr>
          <w:ilvl w:val="0"/>
          <w:numId w:val="13"/>
        </w:numPr>
        <w:spacing w:after="120" w:line="240" w:lineRule="auto"/>
        <w:ind w:left="714" w:hanging="357"/>
        <w:rPr>
          <w:rFonts w:ascii="Times New Roman" w:hAnsi="Times New Roman"/>
          <w:b/>
          <w:color w:val="002060"/>
        </w:rPr>
      </w:pPr>
      <w:r w:rsidRPr="00371C28">
        <w:rPr>
          <w:rFonts w:ascii="Times New Roman" w:hAnsi="Times New Roman"/>
          <w:b/>
          <w:color w:val="002060"/>
        </w:rPr>
        <w:t>Da</w:t>
      </w:r>
    </w:p>
    <w:p w14:paraId="7E60CEA0" w14:textId="77777777" w:rsidR="0069188A" w:rsidRPr="00371C28" w:rsidRDefault="0069188A" w:rsidP="0069188A">
      <w:pPr>
        <w:numPr>
          <w:ilvl w:val="0"/>
          <w:numId w:val="12"/>
        </w:numPr>
        <w:spacing w:after="120" w:line="240" w:lineRule="auto"/>
        <w:ind w:left="714" w:hanging="357"/>
        <w:rPr>
          <w:rFonts w:ascii="Times New Roman" w:hAnsi="Times New Roman"/>
          <w:color w:val="000000"/>
        </w:rPr>
      </w:pPr>
      <w:r w:rsidRPr="00371C28">
        <w:rPr>
          <w:rFonts w:ascii="Times New Roman" w:hAnsi="Times New Roman"/>
          <w:color w:val="000000"/>
        </w:rPr>
        <w:t>Nu</w:t>
      </w:r>
    </w:p>
    <w:p w14:paraId="62E3D8DE" w14:textId="77777777" w:rsidR="0069188A" w:rsidRPr="00371C28" w:rsidRDefault="0069188A" w:rsidP="0069188A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color w:val="000000"/>
        </w:rPr>
      </w:pPr>
      <w:r w:rsidRPr="00371C28">
        <w:rPr>
          <w:rFonts w:ascii="Times New Roman" w:hAnsi="Times New Roman"/>
          <w:color w:val="000000"/>
        </w:rPr>
        <w:t xml:space="preserve">Care sunt </w:t>
      </w:r>
      <w:proofErr w:type="spellStart"/>
      <w:r w:rsidRPr="00371C28">
        <w:rPr>
          <w:rFonts w:ascii="Times New Roman" w:hAnsi="Times New Roman"/>
          <w:color w:val="000000"/>
        </w:rPr>
        <w:t>soluțiile</w:t>
      </w:r>
      <w:proofErr w:type="spellEnd"/>
      <w:r w:rsidRPr="00371C28">
        <w:rPr>
          <w:rFonts w:ascii="Times New Roman" w:hAnsi="Times New Roman"/>
          <w:color w:val="000000"/>
        </w:rPr>
        <w:t xml:space="preserve"> </w:t>
      </w:r>
      <w:proofErr w:type="spellStart"/>
      <w:r w:rsidRPr="00371C28">
        <w:rPr>
          <w:rFonts w:ascii="Times New Roman" w:hAnsi="Times New Roman"/>
          <w:color w:val="000000"/>
        </w:rPr>
        <w:t>pentru</w:t>
      </w:r>
      <w:proofErr w:type="spellEnd"/>
      <w:r w:rsidRPr="00371C28">
        <w:rPr>
          <w:rFonts w:ascii="Times New Roman" w:hAnsi="Times New Roman"/>
          <w:color w:val="000000"/>
        </w:rPr>
        <w:t xml:space="preserve"> </w:t>
      </w:r>
      <w:proofErr w:type="spellStart"/>
      <w:r w:rsidRPr="00371C28">
        <w:rPr>
          <w:rFonts w:ascii="Times New Roman" w:hAnsi="Times New Roman"/>
          <w:color w:val="000000"/>
        </w:rPr>
        <w:t>creșeterea</w:t>
      </w:r>
      <w:proofErr w:type="spellEnd"/>
      <w:r w:rsidRPr="00371C28">
        <w:rPr>
          <w:rFonts w:ascii="Times New Roman" w:hAnsi="Times New Roman"/>
          <w:color w:val="000000"/>
        </w:rPr>
        <w:t xml:space="preserve"> </w:t>
      </w:r>
      <w:proofErr w:type="spellStart"/>
      <w:r w:rsidRPr="00371C28">
        <w:rPr>
          <w:rFonts w:ascii="Times New Roman" w:hAnsi="Times New Roman"/>
          <w:color w:val="000000"/>
        </w:rPr>
        <w:t>vizibilității</w:t>
      </w:r>
      <w:proofErr w:type="spellEnd"/>
      <w:r w:rsidRPr="00371C28">
        <w:rPr>
          <w:rFonts w:ascii="Times New Roman" w:hAnsi="Times New Roman"/>
          <w:color w:val="000000"/>
        </w:rPr>
        <w:t xml:space="preserve"> </w:t>
      </w:r>
      <w:proofErr w:type="spellStart"/>
      <w:r w:rsidRPr="00371C28">
        <w:rPr>
          <w:rFonts w:ascii="Times New Roman" w:hAnsi="Times New Roman"/>
          <w:color w:val="000000"/>
        </w:rPr>
        <w:t>informațiilor</w:t>
      </w:r>
      <w:proofErr w:type="spellEnd"/>
      <w:r w:rsidRPr="00371C28">
        <w:rPr>
          <w:rFonts w:ascii="Times New Roman" w:hAnsi="Times New Roman"/>
          <w:color w:val="000000"/>
        </w:rPr>
        <w:t xml:space="preserve"> </w:t>
      </w:r>
      <w:proofErr w:type="spellStart"/>
      <w:r w:rsidRPr="00371C28">
        <w:rPr>
          <w:rFonts w:ascii="Times New Roman" w:hAnsi="Times New Roman"/>
          <w:color w:val="000000"/>
        </w:rPr>
        <w:t>publicate</w:t>
      </w:r>
      <w:proofErr w:type="spellEnd"/>
      <w:r w:rsidRPr="00371C28">
        <w:rPr>
          <w:rFonts w:ascii="Times New Roman" w:hAnsi="Times New Roman"/>
          <w:color w:val="000000"/>
        </w:rPr>
        <w:t xml:space="preserve">, pe care </w:t>
      </w:r>
      <w:proofErr w:type="spellStart"/>
      <w:r w:rsidRPr="00371C28">
        <w:rPr>
          <w:rFonts w:ascii="Times New Roman" w:hAnsi="Times New Roman"/>
          <w:color w:val="000000"/>
        </w:rPr>
        <w:t>instituția</w:t>
      </w:r>
      <w:proofErr w:type="spellEnd"/>
      <w:r w:rsidRPr="00371C28">
        <w:rPr>
          <w:rFonts w:ascii="Times New Roman" w:hAnsi="Times New Roman"/>
          <w:color w:val="000000"/>
        </w:rPr>
        <w:t xml:space="preserve"> </w:t>
      </w:r>
      <w:proofErr w:type="spellStart"/>
      <w:r w:rsidRPr="00371C28">
        <w:rPr>
          <w:rFonts w:ascii="Times New Roman" w:hAnsi="Times New Roman"/>
          <w:color w:val="000000"/>
        </w:rPr>
        <w:t>dumneavoastră</w:t>
      </w:r>
      <w:proofErr w:type="spellEnd"/>
      <w:r w:rsidRPr="00371C28">
        <w:rPr>
          <w:rFonts w:ascii="Times New Roman" w:hAnsi="Times New Roman"/>
          <w:color w:val="000000"/>
        </w:rPr>
        <w:t xml:space="preserve"> le-au </w:t>
      </w:r>
      <w:proofErr w:type="spellStart"/>
      <w:r w:rsidRPr="00371C28">
        <w:rPr>
          <w:rFonts w:ascii="Times New Roman" w:hAnsi="Times New Roman"/>
          <w:color w:val="000000"/>
        </w:rPr>
        <w:t>aplicat</w:t>
      </w:r>
      <w:proofErr w:type="spellEnd"/>
      <w:r w:rsidRPr="00371C28">
        <w:rPr>
          <w:rFonts w:ascii="Times New Roman" w:hAnsi="Times New Roman"/>
          <w:color w:val="000000"/>
        </w:rPr>
        <w:t>?</w:t>
      </w:r>
    </w:p>
    <w:p w14:paraId="5A03A985" w14:textId="77777777" w:rsidR="0069188A" w:rsidRPr="00371C28" w:rsidRDefault="0069188A" w:rsidP="0069188A">
      <w:pPr>
        <w:numPr>
          <w:ilvl w:val="0"/>
          <w:numId w:val="14"/>
        </w:numPr>
        <w:spacing w:after="120" w:line="360" w:lineRule="auto"/>
        <w:rPr>
          <w:rFonts w:ascii="Times New Roman" w:hAnsi="Times New Roman"/>
          <w:b/>
          <w:color w:val="002060"/>
        </w:rPr>
      </w:pPr>
      <w:proofErr w:type="spellStart"/>
      <w:r w:rsidRPr="00371C28">
        <w:rPr>
          <w:rFonts w:ascii="Times New Roman" w:hAnsi="Times New Roman"/>
          <w:b/>
          <w:color w:val="002060"/>
        </w:rPr>
        <w:t>comunicare</w:t>
      </w:r>
      <w:proofErr w:type="spellEnd"/>
      <w:r w:rsidRPr="00371C28">
        <w:rPr>
          <w:rFonts w:ascii="Times New Roman" w:hAnsi="Times New Roman"/>
          <w:b/>
          <w:color w:val="002060"/>
        </w:rPr>
        <w:t xml:space="preserve"> </w:t>
      </w:r>
      <w:proofErr w:type="spellStart"/>
      <w:r w:rsidRPr="00371C28">
        <w:rPr>
          <w:rFonts w:ascii="Times New Roman" w:hAnsi="Times New Roman"/>
          <w:b/>
          <w:color w:val="002060"/>
        </w:rPr>
        <w:t>integrată</w:t>
      </w:r>
      <w:proofErr w:type="spellEnd"/>
      <w:r w:rsidRPr="00371C28">
        <w:rPr>
          <w:rFonts w:ascii="Times New Roman" w:hAnsi="Times New Roman"/>
          <w:b/>
          <w:color w:val="002060"/>
        </w:rPr>
        <w:t xml:space="preserve"> </w:t>
      </w:r>
      <w:proofErr w:type="spellStart"/>
      <w:r w:rsidRPr="00371C28">
        <w:rPr>
          <w:rFonts w:ascii="Times New Roman" w:hAnsi="Times New Roman"/>
          <w:b/>
          <w:color w:val="002060"/>
        </w:rPr>
        <w:t>în</w:t>
      </w:r>
      <w:proofErr w:type="spellEnd"/>
      <w:r w:rsidRPr="00371C28">
        <w:rPr>
          <w:rFonts w:ascii="Times New Roman" w:hAnsi="Times New Roman"/>
          <w:b/>
          <w:color w:val="002060"/>
        </w:rPr>
        <w:t xml:space="preserve"> </w:t>
      </w:r>
      <w:proofErr w:type="spellStart"/>
      <w:r w:rsidRPr="00371C28">
        <w:rPr>
          <w:rFonts w:ascii="Times New Roman" w:hAnsi="Times New Roman"/>
          <w:b/>
          <w:color w:val="002060"/>
        </w:rPr>
        <w:t>mediul</w:t>
      </w:r>
      <w:proofErr w:type="spellEnd"/>
      <w:r w:rsidRPr="00371C28">
        <w:rPr>
          <w:rFonts w:ascii="Times New Roman" w:hAnsi="Times New Roman"/>
          <w:b/>
          <w:color w:val="002060"/>
        </w:rPr>
        <w:t xml:space="preserve"> online;</w:t>
      </w:r>
    </w:p>
    <w:p w14:paraId="598B2A3B" w14:textId="77777777" w:rsidR="0069188A" w:rsidRPr="00371C28" w:rsidRDefault="0069188A" w:rsidP="0069188A">
      <w:pPr>
        <w:numPr>
          <w:ilvl w:val="0"/>
          <w:numId w:val="14"/>
        </w:numPr>
        <w:spacing w:after="120" w:line="360" w:lineRule="auto"/>
        <w:jc w:val="both"/>
        <w:rPr>
          <w:rFonts w:ascii="Times New Roman" w:hAnsi="Times New Roman"/>
          <w:b/>
          <w:color w:val="002060"/>
        </w:rPr>
      </w:pPr>
      <w:proofErr w:type="spellStart"/>
      <w:r w:rsidRPr="00371C28">
        <w:rPr>
          <w:rFonts w:ascii="Times New Roman" w:hAnsi="Times New Roman"/>
          <w:b/>
          <w:color w:val="002060"/>
        </w:rPr>
        <w:lastRenderedPageBreak/>
        <w:t>încheierea</w:t>
      </w:r>
      <w:proofErr w:type="spellEnd"/>
      <w:r w:rsidRPr="00371C28">
        <w:rPr>
          <w:rFonts w:ascii="Times New Roman" w:hAnsi="Times New Roman"/>
          <w:b/>
          <w:color w:val="002060"/>
        </w:rPr>
        <w:t xml:space="preserve"> de </w:t>
      </w:r>
      <w:proofErr w:type="spellStart"/>
      <w:r w:rsidRPr="00371C28">
        <w:rPr>
          <w:rFonts w:ascii="Times New Roman" w:hAnsi="Times New Roman"/>
          <w:b/>
          <w:color w:val="002060"/>
        </w:rPr>
        <w:t>protocoale</w:t>
      </w:r>
      <w:proofErr w:type="spellEnd"/>
      <w:r w:rsidRPr="00371C28">
        <w:rPr>
          <w:rFonts w:ascii="Times New Roman" w:hAnsi="Times New Roman"/>
          <w:b/>
          <w:color w:val="002060"/>
        </w:rPr>
        <w:t xml:space="preserve"> de </w:t>
      </w:r>
      <w:proofErr w:type="spellStart"/>
      <w:r w:rsidRPr="00371C28">
        <w:rPr>
          <w:rFonts w:ascii="Times New Roman" w:hAnsi="Times New Roman"/>
          <w:b/>
          <w:color w:val="002060"/>
        </w:rPr>
        <w:t>colaborare</w:t>
      </w:r>
      <w:proofErr w:type="spellEnd"/>
      <w:r w:rsidRPr="00371C28">
        <w:rPr>
          <w:rFonts w:ascii="Times New Roman" w:hAnsi="Times New Roman"/>
          <w:b/>
          <w:color w:val="002060"/>
        </w:rPr>
        <w:t xml:space="preserve"> cu </w:t>
      </w:r>
      <w:proofErr w:type="spellStart"/>
      <w:r w:rsidRPr="00371C28">
        <w:rPr>
          <w:rFonts w:ascii="Times New Roman" w:hAnsi="Times New Roman"/>
          <w:b/>
          <w:color w:val="002060"/>
        </w:rPr>
        <w:t>instituții</w:t>
      </w:r>
      <w:proofErr w:type="spellEnd"/>
      <w:r w:rsidRPr="00371C28">
        <w:rPr>
          <w:rFonts w:ascii="Times New Roman" w:hAnsi="Times New Roman"/>
          <w:b/>
          <w:color w:val="002060"/>
        </w:rPr>
        <w:t xml:space="preserve"> mass</w:t>
      </w:r>
      <w:r>
        <w:rPr>
          <w:rFonts w:ascii="Times New Roman" w:hAnsi="Times New Roman"/>
          <w:b/>
          <w:color w:val="002060"/>
        </w:rPr>
        <w:t xml:space="preserve">-media </w:t>
      </w:r>
      <w:proofErr w:type="spellStart"/>
      <w:r>
        <w:rPr>
          <w:rFonts w:ascii="Times New Roman" w:hAnsi="Times New Roman"/>
          <w:b/>
          <w:color w:val="002060"/>
        </w:rPr>
        <w:t>în</w:t>
      </w:r>
      <w:proofErr w:type="spellEnd"/>
      <w:r>
        <w:rPr>
          <w:rFonts w:ascii="Times New Roman" w:hAnsi="Times New Roman"/>
          <w:b/>
          <w:color w:val="002060"/>
        </w:rPr>
        <w:t xml:space="preserve"> </w:t>
      </w:r>
      <w:proofErr w:type="spellStart"/>
      <w:r>
        <w:rPr>
          <w:rFonts w:ascii="Times New Roman" w:hAnsi="Times New Roman"/>
          <w:b/>
          <w:color w:val="002060"/>
        </w:rPr>
        <w:t>sensul</w:t>
      </w:r>
      <w:proofErr w:type="spellEnd"/>
      <w:r>
        <w:rPr>
          <w:rFonts w:ascii="Times New Roman" w:hAnsi="Times New Roman"/>
          <w:b/>
          <w:color w:val="002060"/>
        </w:rPr>
        <w:t xml:space="preserve"> </w:t>
      </w:r>
      <w:proofErr w:type="spellStart"/>
      <w:r>
        <w:rPr>
          <w:rFonts w:ascii="Times New Roman" w:hAnsi="Times New Roman"/>
          <w:b/>
          <w:color w:val="002060"/>
        </w:rPr>
        <w:t>transmiterii</w:t>
      </w:r>
      <w:proofErr w:type="spellEnd"/>
      <w:r>
        <w:rPr>
          <w:rFonts w:ascii="Times New Roman" w:hAnsi="Times New Roman"/>
          <w:b/>
          <w:color w:val="002060"/>
        </w:rPr>
        <w:t xml:space="preserve"> </w:t>
      </w:r>
      <w:r w:rsidRPr="00371C28">
        <w:rPr>
          <w:rFonts w:ascii="Times New Roman" w:hAnsi="Times New Roman"/>
          <w:b/>
          <w:color w:val="002060"/>
        </w:rPr>
        <w:t>/</w:t>
      </w:r>
      <w:r>
        <w:rPr>
          <w:rFonts w:ascii="Times New Roman" w:hAnsi="Times New Roman"/>
          <w:b/>
          <w:color w:val="002060"/>
        </w:rPr>
        <w:t xml:space="preserve"> </w:t>
      </w:r>
      <w:proofErr w:type="spellStart"/>
      <w:r w:rsidRPr="00371C28">
        <w:rPr>
          <w:rFonts w:ascii="Times New Roman" w:hAnsi="Times New Roman"/>
          <w:b/>
          <w:color w:val="002060"/>
        </w:rPr>
        <w:t>publicării</w:t>
      </w:r>
      <w:proofErr w:type="spellEnd"/>
      <w:r w:rsidRPr="00371C28">
        <w:rPr>
          <w:rFonts w:ascii="Times New Roman" w:hAnsi="Times New Roman"/>
          <w:b/>
          <w:color w:val="002060"/>
        </w:rPr>
        <w:t xml:space="preserve"> / </w:t>
      </w:r>
      <w:proofErr w:type="spellStart"/>
      <w:r w:rsidRPr="00371C28">
        <w:rPr>
          <w:rFonts w:ascii="Times New Roman" w:hAnsi="Times New Roman"/>
          <w:b/>
          <w:color w:val="002060"/>
        </w:rPr>
        <w:t>difuzării</w:t>
      </w:r>
      <w:proofErr w:type="spellEnd"/>
      <w:r w:rsidRPr="00371C28">
        <w:rPr>
          <w:rFonts w:ascii="Times New Roman" w:hAnsi="Times New Roman"/>
          <w:b/>
          <w:color w:val="002060"/>
        </w:rPr>
        <w:t xml:space="preserve"> de </w:t>
      </w:r>
      <w:proofErr w:type="spellStart"/>
      <w:r w:rsidRPr="00371C28">
        <w:rPr>
          <w:rFonts w:ascii="Times New Roman" w:hAnsi="Times New Roman"/>
          <w:b/>
          <w:color w:val="002060"/>
        </w:rPr>
        <w:t>informații</w:t>
      </w:r>
      <w:proofErr w:type="spellEnd"/>
      <w:r w:rsidRPr="00371C28">
        <w:rPr>
          <w:rFonts w:ascii="Times New Roman" w:hAnsi="Times New Roman"/>
          <w:b/>
          <w:color w:val="002060"/>
        </w:rPr>
        <w:t xml:space="preserve"> / </w:t>
      </w:r>
      <w:proofErr w:type="spellStart"/>
      <w:r w:rsidRPr="00371C28">
        <w:rPr>
          <w:rFonts w:ascii="Times New Roman" w:hAnsi="Times New Roman"/>
          <w:b/>
          <w:color w:val="002060"/>
        </w:rPr>
        <w:t>materiale</w:t>
      </w:r>
      <w:proofErr w:type="spellEnd"/>
      <w:r w:rsidRPr="00371C28">
        <w:rPr>
          <w:rFonts w:ascii="Times New Roman" w:hAnsi="Times New Roman"/>
          <w:b/>
          <w:color w:val="002060"/>
        </w:rPr>
        <w:t>;</w:t>
      </w:r>
    </w:p>
    <w:p w14:paraId="4AE00E3F" w14:textId="77777777" w:rsidR="0069188A" w:rsidRPr="00371C28" w:rsidRDefault="0069188A" w:rsidP="0069188A">
      <w:pPr>
        <w:numPr>
          <w:ilvl w:val="0"/>
          <w:numId w:val="14"/>
        </w:numPr>
        <w:spacing w:after="120" w:line="360" w:lineRule="auto"/>
        <w:jc w:val="both"/>
        <w:rPr>
          <w:rFonts w:ascii="Times New Roman" w:hAnsi="Times New Roman"/>
          <w:b/>
          <w:color w:val="002060"/>
        </w:rPr>
      </w:pPr>
      <w:proofErr w:type="spellStart"/>
      <w:r w:rsidRPr="00371C28">
        <w:rPr>
          <w:rFonts w:ascii="Times New Roman" w:hAnsi="Times New Roman"/>
          <w:b/>
          <w:color w:val="002060"/>
        </w:rPr>
        <w:t>configurarea</w:t>
      </w:r>
      <w:proofErr w:type="spellEnd"/>
      <w:r w:rsidRPr="00371C28">
        <w:rPr>
          <w:rFonts w:ascii="Times New Roman" w:hAnsi="Times New Roman"/>
          <w:b/>
          <w:color w:val="002060"/>
        </w:rPr>
        <w:t xml:space="preserve"> </w:t>
      </w:r>
      <w:proofErr w:type="spellStart"/>
      <w:r w:rsidRPr="00371C28">
        <w:rPr>
          <w:rFonts w:ascii="Times New Roman" w:hAnsi="Times New Roman"/>
          <w:b/>
          <w:color w:val="002060"/>
        </w:rPr>
        <w:t>unor</w:t>
      </w:r>
      <w:proofErr w:type="spellEnd"/>
      <w:r w:rsidRPr="00371C28">
        <w:rPr>
          <w:rFonts w:ascii="Times New Roman" w:hAnsi="Times New Roman"/>
          <w:b/>
          <w:color w:val="002060"/>
        </w:rPr>
        <w:t xml:space="preserve"> </w:t>
      </w:r>
      <w:proofErr w:type="spellStart"/>
      <w:r w:rsidRPr="00371C28">
        <w:rPr>
          <w:rFonts w:ascii="Times New Roman" w:hAnsi="Times New Roman"/>
          <w:b/>
          <w:color w:val="002060"/>
        </w:rPr>
        <w:t>secțiuni</w:t>
      </w:r>
      <w:proofErr w:type="spellEnd"/>
      <w:r w:rsidRPr="00371C28">
        <w:rPr>
          <w:rFonts w:ascii="Times New Roman" w:hAnsi="Times New Roman"/>
          <w:b/>
          <w:color w:val="002060"/>
        </w:rPr>
        <w:t xml:space="preserve"> </w:t>
      </w:r>
      <w:proofErr w:type="spellStart"/>
      <w:r w:rsidRPr="00371C28">
        <w:rPr>
          <w:rFonts w:ascii="Times New Roman" w:hAnsi="Times New Roman"/>
          <w:b/>
          <w:color w:val="002060"/>
        </w:rPr>
        <w:t>speciale</w:t>
      </w:r>
      <w:proofErr w:type="spellEnd"/>
      <w:r w:rsidRPr="00371C28">
        <w:rPr>
          <w:rFonts w:ascii="Times New Roman" w:hAnsi="Times New Roman"/>
          <w:b/>
          <w:color w:val="002060"/>
        </w:rPr>
        <w:t xml:space="preserve"> pe prima </w:t>
      </w:r>
      <w:proofErr w:type="spellStart"/>
      <w:r w:rsidRPr="00371C28">
        <w:rPr>
          <w:rFonts w:ascii="Times New Roman" w:hAnsi="Times New Roman"/>
          <w:b/>
          <w:color w:val="002060"/>
        </w:rPr>
        <w:t>pagină</w:t>
      </w:r>
      <w:proofErr w:type="spellEnd"/>
      <w:r w:rsidRPr="00371C28">
        <w:rPr>
          <w:rFonts w:ascii="Times New Roman" w:hAnsi="Times New Roman"/>
          <w:b/>
          <w:color w:val="002060"/>
        </w:rPr>
        <w:t xml:space="preserve"> a </w:t>
      </w:r>
      <w:proofErr w:type="spellStart"/>
      <w:r w:rsidRPr="00371C28">
        <w:rPr>
          <w:rFonts w:ascii="Times New Roman" w:hAnsi="Times New Roman"/>
          <w:b/>
          <w:color w:val="002060"/>
        </w:rPr>
        <w:t>portalului</w:t>
      </w:r>
      <w:proofErr w:type="spellEnd"/>
      <w:r w:rsidRPr="00371C28">
        <w:rPr>
          <w:rFonts w:ascii="Times New Roman" w:hAnsi="Times New Roman"/>
          <w:b/>
          <w:color w:val="002060"/>
        </w:rPr>
        <w:t xml:space="preserve"> </w:t>
      </w:r>
      <w:proofErr w:type="spellStart"/>
      <w:r w:rsidRPr="00371C28">
        <w:rPr>
          <w:rFonts w:ascii="Times New Roman" w:hAnsi="Times New Roman"/>
          <w:b/>
          <w:color w:val="002060"/>
        </w:rPr>
        <w:t>instituției</w:t>
      </w:r>
      <w:proofErr w:type="spellEnd"/>
      <w:r w:rsidRPr="00371C28">
        <w:rPr>
          <w:rFonts w:ascii="Times New Roman" w:hAnsi="Times New Roman"/>
          <w:b/>
          <w:color w:val="002060"/>
        </w:rPr>
        <w:t xml:space="preserve">, </w:t>
      </w:r>
      <w:proofErr w:type="spellStart"/>
      <w:r w:rsidRPr="00371C28">
        <w:rPr>
          <w:rFonts w:ascii="Times New Roman" w:hAnsi="Times New Roman"/>
          <w:b/>
          <w:color w:val="002060"/>
        </w:rPr>
        <w:t>în</w:t>
      </w:r>
      <w:proofErr w:type="spellEnd"/>
      <w:r w:rsidRPr="00371C28">
        <w:rPr>
          <w:rFonts w:ascii="Times New Roman" w:hAnsi="Times New Roman"/>
          <w:b/>
          <w:color w:val="002060"/>
        </w:rPr>
        <w:t xml:space="preserve"> </w:t>
      </w:r>
      <w:proofErr w:type="spellStart"/>
      <w:r w:rsidRPr="00371C28">
        <w:rPr>
          <w:rFonts w:ascii="Times New Roman" w:hAnsi="Times New Roman"/>
          <w:b/>
          <w:color w:val="002060"/>
        </w:rPr>
        <w:t>vederea</w:t>
      </w:r>
      <w:proofErr w:type="spellEnd"/>
      <w:r w:rsidRPr="00371C28">
        <w:rPr>
          <w:rFonts w:ascii="Times New Roman" w:hAnsi="Times New Roman"/>
          <w:b/>
          <w:color w:val="002060"/>
        </w:rPr>
        <w:t xml:space="preserve"> </w:t>
      </w:r>
      <w:proofErr w:type="spellStart"/>
      <w:r w:rsidRPr="00371C28">
        <w:rPr>
          <w:rFonts w:ascii="Times New Roman" w:hAnsi="Times New Roman"/>
          <w:b/>
          <w:color w:val="002060"/>
        </w:rPr>
        <w:t>facilitării</w:t>
      </w:r>
      <w:proofErr w:type="spellEnd"/>
      <w:r w:rsidRPr="00371C28">
        <w:rPr>
          <w:rFonts w:ascii="Times New Roman" w:hAnsi="Times New Roman"/>
          <w:b/>
          <w:color w:val="002060"/>
        </w:rPr>
        <w:t xml:space="preserve"> </w:t>
      </w:r>
      <w:proofErr w:type="spellStart"/>
      <w:r w:rsidRPr="00371C28">
        <w:rPr>
          <w:rFonts w:ascii="Times New Roman" w:hAnsi="Times New Roman"/>
          <w:b/>
          <w:color w:val="002060"/>
        </w:rPr>
        <w:t>accesului</w:t>
      </w:r>
      <w:proofErr w:type="spellEnd"/>
      <w:r w:rsidRPr="00371C28">
        <w:rPr>
          <w:rFonts w:ascii="Times New Roman" w:hAnsi="Times New Roman"/>
          <w:b/>
          <w:color w:val="002060"/>
        </w:rPr>
        <w:t xml:space="preserve"> </w:t>
      </w:r>
      <w:proofErr w:type="spellStart"/>
      <w:r w:rsidRPr="00371C28">
        <w:rPr>
          <w:rFonts w:ascii="Times New Roman" w:hAnsi="Times New Roman"/>
          <w:b/>
          <w:color w:val="002060"/>
        </w:rPr>
        <w:t>utilizatorilor</w:t>
      </w:r>
      <w:proofErr w:type="spellEnd"/>
      <w:r w:rsidRPr="00371C28">
        <w:rPr>
          <w:rFonts w:ascii="Times New Roman" w:hAnsi="Times New Roman"/>
          <w:b/>
          <w:color w:val="002060"/>
        </w:rPr>
        <w:t xml:space="preserve"> la </w:t>
      </w:r>
      <w:proofErr w:type="spellStart"/>
      <w:r w:rsidRPr="00371C28">
        <w:rPr>
          <w:rFonts w:ascii="Times New Roman" w:hAnsi="Times New Roman"/>
          <w:b/>
          <w:color w:val="002060"/>
        </w:rPr>
        <w:t>informațiile</w:t>
      </w:r>
      <w:proofErr w:type="spellEnd"/>
      <w:r w:rsidRPr="00371C28">
        <w:rPr>
          <w:rFonts w:ascii="Times New Roman" w:hAnsi="Times New Roman"/>
          <w:b/>
          <w:color w:val="002060"/>
        </w:rPr>
        <w:t xml:space="preserve"> de </w:t>
      </w:r>
      <w:proofErr w:type="spellStart"/>
      <w:r w:rsidRPr="00371C28">
        <w:rPr>
          <w:rFonts w:ascii="Times New Roman" w:hAnsi="Times New Roman"/>
          <w:b/>
          <w:color w:val="002060"/>
        </w:rPr>
        <w:t>interes</w:t>
      </w:r>
      <w:proofErr w:type="spellEnd"/>
      <w:r w:rsidRPr="00371C28">
        <w:rPr>
          <w:rFonts w:ascii="Times New Roman" w:hAnsi="Times New Roman"/>
          <w:b/>
          <w:color w:val="002060"/>
        </w:rPr>
        <w:t>.</w:t>
      </w:r>
    </w:p>
    <w:p w14:paraId="108F678C" w14:textId="77777777" w:rsidR="0069188A" w:rsidRPr="00371C28" w:rsidRDefault="0069188A" w:rsidP="0069188A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color w:val="000000"/>
        </w:rPr>
      </w:pPr>
      <w:r w:rsidRPr="00371C28">
        <w:rPr>
          <w:rFonts w:ascii="Times New Roman" w:hAnsi="Times New Roman"/>
          <w:color w:val="000000"/>
        </w:rPr>
        <w:t xml:space="preserve">A </w:t>
      </w:r>
      <w:proofErr w:type="spellStart"/>
      <w:r w:rsidRPr="00371C28">
        <w:rPr>
          <w:rFonts w:ascii="Times New Roman" w:hAnsi="Times New Roman"/>
          <w:color w:val="000000"/>
        </w:rPr>
        <w:t>publicat</w:t>
      </w:r>
      <w:proofErr w:type="spellEnd"/>
      <w:r w:rsidRPr="00371C28">
        <w:rPr>
          <w:rFonts w:ascii="Times New Roman" w:hAnsi="Times New Roman"/>
          <w:color w:val="000000"/>
        </w:rPr>
        <w:t xml:space="preserve"> </w:t>
      </w:r>
      <w:proofErr w:type="spellStart"/>
      <w:r w:rsidRPr="00371C28">
        <w:rPr>
          <w:rFonts w:ascii="Times New Roman" w:hAnsi="Times New Roman"/>
          <w:color w:val="000000"/>
        </w:rPr>
        <w:t>instituția</w:t>
      </w:r>
      <w:proofErr w:type="spellEnd"/>
      <w:r w:rsidRPr="00371C28">
        <w:rPr>
          <w:rFonts w:ascii="Times New Roman" w:hAnsi="Times New Roman"/>
          <w:color w:val="000000"/>
        </w:rPr>
        <w:t xml:space="preserve"> </w:t>
      </w:r>
      <w:proofErr w:type="spellStart"/>
      <w:r w:rsidRPr="00371C28">
        <w:rPr>
          <w:rFonts w:ascii="Times New Roman" w:hAnsi="Times New Roman"/>
          <w:color w:val="000000"/>
        </w:rPr>
        <w:t>dumneavoastră</w:t>
      </w:r>
      <w:proofErr w:type="spellEnd"/>
      <w:r w:rsidRPr="00371C28">
        <w:rPr>
          <w:rFonts w:ascii="Times New Roman" w:hAnsi="Times New Roman"/>
          <w:color w:val="000000"/>
        </w:rPr>
        <w:t xml:space="preserve"> </w:t>
      </w:r>
      <w:proofErr w:type="spellStart"/>
      <w:r w:rsidRPr="00371C28">
        <w:rPr>
          <w:rFonts w:ascii="Times New Roman" w:hAnsi="Times New Roman"/>
          <w:color w:val="000000"/>
        </w:rPr>
        <w:t>seturi</w:t>
      </w:r>
      <w:proofErr w:type="spellEnd"/>
      <w:r w:rsidRPr="00371C28">
        <w:rPr>
          <w:rFonts w:ascii="Times New Roman" w:hAnsi="Times New Roman"/>
          <w:color w:val="000000"/>
        </w:rPr>
        <w:t xml:space="preserve"> de date </w:t>
      </w:r>
      <w:proofErr w:type="spellStart"/>
      <w:r w:rsidRPr="00371C28">
        <w:rPr>
          <w:rFonts w:ascii="Times New Roman" w:hAnsi="Times New Roman"/>
          <w:color w:val="000000"/>
        </w:rPr>
        <w:t>suplimentare</w:t>
      </w:r>
      <w:proofErr w:type="spellEnd"/>
      <w:r w:rsidRPr="00371C28">
        <w:rPr>
          <w:rFonts w:ascii="Times New Roman" w:hAnsi="Times New Roman"/>
          <w:color w:val="000000"/>
        </w:rPr>
        <w:t xml:space="preserve"> din </w:t>
      </w:r>
      <w:proofErr w:type="spellStart"/>
      <w:r w:rsidRPr="00371C28">
        <w:rPr>
          <w:rFonts w:ascii="Times New Roman" w:hAnsi="Times New Roman"/>
          <w:color w:val="000000"/>
        </w:rPr>
        <w:t>oficiu</w:t>
      </w:r>
      <w:proofErr w:type="spellEnd"/>
      <w:r w:rsidRPr="00371C28">
        <w:rPr>
          <w:rFonts w:ascii="Times New Roman" w:hAnsi="Times New Roman"/>
          <w:color w:val="000000"/>
        </w:rPr>
        <w:t xml:space="preserve">, </w:t>
      </w:r>
      <w:proofErr w:type="spellStart"/>
      <w:r w:rsidRPr="00371C28">
        <w:rPr>
          <w:rFonts w:ascii="Times New Roman" w:hAnsi="Times New Roman"/>
          <w:color w:val="000000"/>
        </w:rPr>
        <w:t>față</w:t>
      </w:r>
      <w:proofErr w:type="spellEnd"/>
      <w:r w:rsidRPr="00371C28">
        <w:rPr>
          <w:rFonts w:ascii="Times New Roman" w:hAnsi="Times New Roman"/>
          <w:color w:val="000000"/>
        </w:rPr>
        <w:t xml:space="preserve"> de </w:t>
      </w:r>
      <w:proofErr w:type="spellStart"/>
      <w:r w:rsidRPr="00371C28">
        <w:rPr>
          <w:rFonts w:ascii="Times New Roman" w:hAnsi="Times New Roman"/>
          <w:color w:val="000000"/>
        </w:rPr>
        <w:t>cele</w:t>
      </w:r>
      <w:proofErr w:type="spellEnd"/>
      <w:r w:rsidRPr="00371C28">
        <w:rPr>
          <w:rFonts w:ascii="Times New Roman" w:hAnsi="Times New Roman"/>
          <w:color w:val="000000"/>
        </w:rPr>
        <w:t xml:space="preserve"> </w:t>
      </w:r>
      <w:proofErr w:type="spellStart"/>
      <w:r w:rsidRPr="00371C28">
        <w:rPr>
          <w:rFonts w:ascii="Times New Roman" w:hAnsi="Times New Roman"/>
          <w:color w:val="000000"/>
        </w:rPr>
        <w:t>minimale</w:t>
      </w:r>
      <w:proofErr w:type="spellEnd"/>
      <w:r w:rsidRPr="00371C28">
        <w:rPr>
          <w:rFonts w:ascii="Times New Roman" w:hAnsi="Times New Roman"/>
          <w:color w:val="000000"/>
        </w:rPr>
        <w:t xml:space="preserve"> </w:t>
      </w:r>
      <w:proofErr w:type="spellStart"/>
      <w:r w:rsidRPr="00371C28">
        <w:rPr>
          <w:rFonts w:ascii="Times New Roman" w:hAnsi="Times New Roman"/>
          <w:color w:val="000000"/>
        </w:rPr>
        <w:t>prevăzute</w:t>
      </w:r>
      <w:proofErr w:type="spellEnd"/>
      <w:r w:rsidRPr="00371C28">
        <w:rPr>
          <w:rFonts w:ascii="Times New Roman" w:hAnsi="Times New Roman"/>
          <w:color w:val="000000"/>
        </w:rPr>
        <w:t xml:space="preserve"> de </w:t>
      </w:r>
      <w:proofErr w:type="spellStart"/>
      <w:r w:rsidRPr="00371C28">
        <w:rPr>
          <w:rFonts w:ascii="Times New Roman" w:hAnsi="Times New Roman"/>
          <w:color w:val="000000"/>
        </w:rPr>
        <w:t>lege</w:t>
      </w:r>
      <w:proofErr w:type="spellEnd"/>
      <w:r w:rsidRPr="00371C28">
        <w:rPr>
          <w:rFonts w:ascii="Times New Roman" w:hAnsi="Times New Roman"/>
          <w:color w:val="000000"/>
        </w:rPr>
        <w:t>?</w:t>
      </w:r>
    </w:p>
    <w:p w14:paraId="68842579" w14:textId="77777777" w:rsidR="0069188A" w:rsidRPr="00371C28" w:rsidRDefault="0069188A" w:rsidP="0069188A">
      <w:pPr>
        <w:numPr>
          <w:ilvl w:val="0"/>
          <w:numId w:val="16"/>
        </w:numPr>
        <w:spacing w:after="120" w:line="240" w:lineRule="auto"/>
        <w:ind w:left="714" w:hanging="357"/>
        <w:jc w:val="both"/>
        <w:rPr>
          <w:rFonts w:ascii="Times New Roman" w:hAnsi="Times New Roman"/>
          <w:b/>
          <w:color w:val="002060"/>
        </w:rPr>
      </w:pPr>
      <w:r w:rsidRPr="00371C28">
        <w:rPr>
          <w:rFonts w:ascii="Times New Roman" w:hAnsi="Times New Roman"/>
          <w:b/>
          <w:color w:val="002060"/>
        </w:rPr>
        <w:t xml:space="preserve">Da, </w:t>
      </w:r>
      <w:proofErr w:type="spellStart"/>
      <w:r w:rsidRPr="00371C28">
        <w:rPr>
          <w:rFonts w:ascii="Times New Roman" w:hAnsi="Times New Roman"/>
          <w:b/>
          <w:color w:val="002060"/>
        </w:rPr>
        <w:t>acestea</w:t>
      </w:r>
      <w:proofErr w:type="spellEnd"/>
      <w:r w:rsidRPr="00371C28">
        <w:rPr>
          <w:rFonts w:ascii="Times New Roman" w:hAnsi="Times New Roman"/>
          <w:b/>
          <w:color w:val="002060"/>
        </w:rPr>
        <w:t xml:space="preserve"> </w:t>
      </w:r>
      <w:proofErr w:type="spellStart"/>
      <w:r w:rsidRPr="00371C28">
        <w:rPr>
          <w:rFonts w:ascii="Times New Roman" w:hAnsi="Times New Roman"/>
          <w:b/>
          <w:color w:val="002060"/>
        </w:rPr>
        <w:t>fiind</w:t>
      </w:r>
      <w:proofErr w:type="spellEnd"/>
      <w:r w:rsidRPr="00371C28">
        <w:rPr>
          <w:rFonts w:ascii="Times New Roman" w:hAnsi="Times New Roman"/>
          <w:b/>
          <w:color w:val="002060"/>
        </w:rPr>
        <w:t xml:space="preserve">: </w:t>
      </w:r>
      <w:proofErr w:type="spellStart"/>
      <w:r w:rsidRPr="00371C28">
        <w:rPr>
          <w:rFonts w:ascii="Times New Roman" w:hAnsi="Times New Roman"/>
          <w:b/>
          <w:color w:val="002060"/>
        </w:rPr>
        <w:t>materiale</w:t>
      </w:r>
      <w:proofErr w:type="spellEnd"/>
      <w:r w:rsidRPr="00371C28">
        <w:rPr>
          <w:rFonts w:ascii="Times New Roman" w:hAnsi="Times New Roman"/>
          <w:b/>
          <w:color w:val="002060"/>
        </w:rPr>
        <w:t xml:space="preserve"> de </w:t>
      </w:r>
      <w:proofErr w:type="spellStart"/>
      <w:r w:rsidRPr="00371C28">
        <w:rPr>
          <w:rFonts w:ascii="Times New Roman" w:hAnsi="Times New Roman"/>
          <w:b/>
          <w:color w:val="002060"/>
        </w:rPr>
        <w:t>informare</w:t>
      </w:r>
      <w:proofErr w:type="spellEnd"/>
      <w:r w:rsidRPr="00371C28">
        <w:rPr>
          <w:rFonts w:ascii="Times New Roman" w:hAnsi="Times New Roman"/>
          <w:b/>
          <w:color w:val="002060"/>
        </w:rPr>
        <w:t xml:space="preserve"> </w:t>
      </w:r>
      <w:proofErr w:type="spellStart"/>
      <w:r w:rsidRPr="00371C28">
        <w:rPr>
          <w:rFonts w:ascii="Times New Roman" w:hAnsi="Times New Roman"/>
          <w:b/>
          <w:color w:val="002060"/>
        </w:rPr>
        <w:t>și</w:t>
      </w:r>
      <w:proofErr w:type="spellEnd"/>
      <w:r w:rsidRPr="00371C28">
        <w:rPr>
          <w:rFonts w:ascii="Times New Roman" w:hAnsi="Times New Roman"/>
          <w:b/>
          <w:color w:val="002060"/>
        </w:rPr>
        <w:t xml:space="preserve"> </w:t>
      </w:r>
      <w:proofErr w:type="spellStart"/>
      <w:r w:rsidRPr="00371C28">
        <w:rPr>
          <w:rFonts w:ascii="Times New Roman" w:hAnsi="Times New Roman"/>
          <w:b/>
          <w:color w:val="002060"/>
        </w:rPr>
        <w:t>educare</w:t>
      </w:r>
      <w:proofErr w:type="spellEnd"/>
      <w:r w:rsidRPr="00371C28">
        <w:rPr>
          <w:rFonts w:ascii="Times New Roman" w:hAnsi="Times New Roman"/>
          <w:b/>
          <w:color w:val="002060"/>
        </w:rPr>
        <w:t xml:space="preserve"> a </w:t>
      </w:r>
      <w:proofErr w:type="spellStart"/>
      <w:r w:rsidRPr="00371C28">
        <w:rPr>
          <w:rFonts w:ascii="Times New Roman" w:hAnsi="Times New Roman"/>
          <w:b/>
          <w:color w:val="002060"/>
        </w:rPr>
        <w:t>alegătorilor</w:t>
      </w:r>
      <w:proofErr w:type="spellEnd"/>
      <w:r w:rsidRPr="00371C28">
        <w:rPr>
          <w:rFonts w:ascii="Times New Roman" w:hAnsi="Times New Roman"/>
          <w:b/>
          <w:color w:val="002060"/>
        </w:rPr>
        <w:t xml:space="preserve"> </w:t>
      </w:r>
      <w:proofErr w:type="spellStart"/>
      <w:r w:rsidRPr="00371C28">
        <w:rPr>
          <w:rFonts w:ascii="Times New Roman" w:hAnsi="Times New Roman"/>
          <w:b/>
          <w:color w:val="002060"/>
        </w:rPr>
        <w:t>și</w:t>
      </w:r>
      <w:proofErr w:type="spellEnd"/>
      <w:r w:rsidRPr="00371C28">
        <w:rPr>
          <w:rFonts w:ascii="Times New Roman" w:hAnsi="Times New Roman"/>
          <w:b/>
          <w:color w:val="002060"/>
        </w:rPr>
        <w:t xml:space="preserve"> a </w:t>
      </w:r>
      <w:proofErr w:type="spellStart"/>
      <w:r w:rsidRPr="00371C28">
        <w:rPr>
          <w:rFonts w:ascii="Times New Roman" w:hAnsi="Times New Roman"/>
          <w:b/>
          <w:color w:val="002060"/>
        </w:rPr>
        <w:t>competitorilor</w:t>
      </w:r>
      <w:proofErr w:type="spellEnd"/>
      <w:r w:rsidRPr="00371C28">
        <w:rPr>
          <w:rFonts w:ascii="Times New Roman" w:hAnsi="Times New Roman"/>
          <w:b/>
          <w:color w:val="002060"/>
        </w:rPr>
        <w:t xml:space="preserve"> </w:t>
      </w:r>
      <w:proofErr w:type="spellStart"/>
      <w:r w:rsidRPr="00371C28">
        <w:rPr>
          <w:rFonts w:ascii="Times New Roman" w:hAnsi="Times New Roman"/>
          <w:b/>
          <w:color w:val="002060"/>
        </w:rPr>
        <w:t>politici</w:t>
      </w:r>
      <w:proofErr w:type="spellEnd"/>
      <w:r w:rsidRPr="00371C28">
        <w:rPr>
          <w:rFonts w:ascii="Times New Roman" w:hAnsi="Times New Roman"/>
          <w:b/>
          <w:color w:val="002060"/>
        </w:rPr>
        <w:t xml:space="preserve"> </w:t>
      </w:r>
      <w:proofErr w:type="spellStart"/>
      <w:r w:rsidRPr="00371C28">
        <w:rPr>
          <w:rFonts w:ascii="Times New Roman" w:hAnsi="Times New Roman"/>
          <w:b/>
          <w:color w:val="002060"/>
        </w:rPr>
        <w:t>și</w:t>
      </w:r>
      <w:proofErr w:type="spellEnd"/>
      <w:r w:rsidRPr="00371C28">
        <w:rPr>
          <w:rFonts w:ascii="Times New Roman" w:hAnsi="Times New Roman"/>
          <w:b/>
          <w:color w:val="002060"/>
        </w:rPr>
        <w:t xml:space="preserve"> </w:t>
      </w:r>
      <w:proofErr w:type="spellStart"/>
      <w:r w:rsidRPr="00371C28">
        <w:rPr>
          <w:rFonts w:ascii="Times New Roman" w:hAnsi="Times New Roman"/>
          <w:b/>
          <w:color w:val="002060"/>
        </w:rPr>
        <w:t>electorali</w:t>
      </w:r>
      <w:proofErr w:type="spellEnd"/>
      <w:r w:rsidRPr="00371C28">
        <w:rPr>
          <w:rFonts w:ascii="Times New Roman" w:hAnsi="Times New Roman"/>
          <w:b/>
          <w:color w:val="002060"/>
        </w:rPr>
        <w:t>;</w:t>
      </w:r>
    </w:p>
    <w:p w14:paraId="309E74F7" w14:textId="77777777" w:rsidR="0069188A" w:rsidRPr="00371C28" w:rsidRDefault="0069188A" w:rsidP="0069188A">
      <w:pPr>
        <w:numPr>
          <w:ilvl w:val="0"/>
          <w:numId w:val="15"/>
        </w:numPr>
        <w:spacing w:after="120" w:line="240" w:lineRule="auto"/>
        <w:ind w:left="714" w:hanging="357"/>
        <w:rPr>
          <w:rFonts w:ascii="Times New Roman" w:hAnsi="Times New Roman"/>
        </w:rPr>
      </w:pPr>
      <w:r w:rsidRPr="00371C28">
        <w:rPr>
          <w:rFonts w:ascii="Times New Roman" w:hAnsi="Times New Roman"/>
        </w:rPr>
        <w:t>Nu</w:t>
      </w:r>
    </w:p>
    <w:p w14:paraId="49F9F1AF" w14:textId="77777777" w:rsidR="0069188A" w:rsidRPr="00371C28" w:rsidRDefault="0069188A" w:rsidP="0069188A">
      <w:pPr>
        <w:spacing w:after="120" w:line="360" w:lineRule="auto"/>
        <w:rPr>
          <w:rFonts w:ascii="Times New Roman" w:hAnsi="Times New Roman"/>
          <w:color w:val="000000"/>
        </w:rPr>
      </w:pPr>
      <w:r w:rsidRPr="00371C28">
        <w:rPr>
          <w:rFonts w:ascii="Times New Roman" w:hAnsi="Times New Roman"/>
          <w:color w:val="000000"/>
        </w:rPr>
        <w:t xml:space="preserve">      5.</w:t>
      </w:r>
      <w:r>
        <w:rPr>
          <w:rFonts w:ascii="Times New Roman" w:hAnsi="Times New Roman"/>
          <w:color w:val="000000"/>
        </w:rPr>
        <w:t xml:space="preserve"> </w:t>
      </w:r>
      <w:r w:rsidRPr="00371C28">
        <w:rPr>
          <w:rFonts w:ascii="Times New Roman" w:hAnsi="Times New Roman"/>
          <w:color w:val="000000"/>
        </w:rPr>
        <w:t xml:space="preserve">Sunt </w:t>
      </w:r>
      <w:proofErr w:type="spellStart"/>
      <w:r w:rsidRPr="00371C28">
        <w:rPr>
          <w:rFonts w:ascii="Times New Roman" w:hAnsi="Times New Roman"/>
          <w:color w:val="000000"/>
        </w:rPr>
        <w:t>informațiile</w:t>
      </w:r>
      <w:proofErr w:type="spellEnd"/>
      <w:r w:rsidRPr="00371C28">
        <w:rPr>
          <w:rFonts w:ascii="Times New Roman" w:hAnsi="Times New Roman"/>
          <w:color w:val="000000"/>
        </w:rPr>
        <w:t xml:space="preserve"> </w:t>
      </w:r>
      <w:proofErr w:type="spellStart"/>
      <w:r w:rsidRPr="00371C28">
        <w:rPr>
          <w:rFonts w:ascii="Times New Roman" w:hAnsi="Times New Roman"/>
          <w:color w:val="000000"/>
        </w:rPr>
        <w:t>publicate</w:t>
      </w:r>
      <w:proofErr w:type="spellEnd"/>
      <w:r w:rsidRPr="00371C28">
        <w:rPr>
          <w:rFonts w:ascii="Times New Roman" w:hAnsi="Times New Roman"/>
          <w:color w:val="000000"/>
        </w:rPr>
        <w:t xml:space="preserve"> </w:t>
      </w:r>
      <w:proofErr w:type="spellStart"/>
      <w:r w:rsidRPr="00371C28">
        <w:rPr>
          <w:rFonts w:ascii="Times New Roman" w:hAnsi="Times New Roman"/>
          <w:color w:val="000000"/>
        </w:rPr>
        <w:t>întru</w:t>
      </w:r>
      <w:proofErr w:type="spellEnd"/>
      <w:r w:rsidRPr="00371C28">
        <w:rPr>
          <w:rFonts w:ascii="Times New Roman" w:hAnsi="Times New Roman"/>
          <w:color w:val="000000"/>
        </w:rPr>
        <w:t xml:space="preserve">-un format </w:t>
      </w:r>
      <w:proofErr w:type="spellStart"/>
      <w:r w:rsidRPr="00371C28">
        <w:rPr>
          <w:rFonts w:ascii="Times New Roman" w:hAnsi="Times New Roman"/>
          <w:color w:val="000000"/>
        </w:rPr>
        <w:t>deschis</w:t>
      </w:r>
      <w:proofErr w:type="spellEnd"/>
      <w:r w:rsidRPr="00371C28">
        <w:rPr>
          <w:rFonts w:ascii="Times New Roman" w:hAnsi="Times New Roman"/>
          <w:color w:val="000000"/>
        </w:rPr>
        <w:t>?</w:t>
      </w:r>
    </w:p>
    <w:p w14:paraId="14B9AB22" w14:textId="77777777" w:rsidR="0069188A" w:rsidRPr="00371C28" w:rsidRDefault="0069188A" w:rsidP="0069188A">
      <w:pPr>
        <w:numPr>
          <w:ilvl w:val="0"/>
          <w:numId w:val="18"/>
        </w:numPr>
        <w:spacing w:after="120" w:line="240" w:lineRule="auto"/>
        <w:ind w:left="714" w:hanging="357"/>
        <w:rPr>
          <w:rFonts w:ascii="Times New Roman" w:hAnsi="Times New Roman"/>
          <w:b/>
          <w:bCs/>
          <w:color w:val="002060"/>
        </w:rPr>
      </w:pPr>
      <w:r w:rsidRPr="00371C28">
        <w:rPr>
          <w:rFonts w:ascii="Times New Roman" w:hAnsi="Times New Roman"/>
          <w:b/>
          <w:bCs/>
          <w:color w:val="002060"/>
        </w:rPr>
        <w:t>Da</w:t>
      </w:r>
    </w:p>
    <w:p w14:paraId="31E6E1B0" w14:textId="77777777" w:rsidR="0069188A" w:rsidRPr="00371C28" w:rsidRDefault="0069188A" w:rsidP="0069188A">
      <w:pPr>
        <w:numPr>
          <w:ilvl w:val="0"/>
          <w:numId w:val="17"/>
        </w:numPr>
        <w:spacing w:after="120" w:line="240" w:lineRule="auto"/>
        <w:ind w:left="714" w:hanging="357"/>
        <w:rPr>
          <w:rFonts w:ascii="Times New Roman" w:hAnsi="Times New Roman"/>
          <w:color w:val="000000"/>
        </w:rPr>
      </w:pPr>
      <w:r w:rsidRPr="00371C28">
        <w:rPr>
          <w:rFonts w:ascii="Times New Roman" w:hAnsi="Times New Roman"/>
          <w:color w:val="000000"/>
        </w:rPr>
        <w:t>Nu</w:t>
      </w:r>
    </w:p>
    <w:p w14:paraId="016CE878" w14:textId="77777777" w:rsidR="0069188A" w:rsidRPr="00371C28" w:rsidRDefault="0069188A" w:rsidP="0069188A">
      <w:pPr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/>
          <w:color w:val="000000"/>
        </w:rPr>
      </w:pPr>
      <w:r w:rsidRPr="00371C28">
        <w:rPr>
          <w:rFonts w:ascii="Times New Roman" w:hAnsi="Times New Roman"/>
          <w:color w:val="000000"/>
        </w:rPr>
        <w:t xml:space="preserve">Care sunt </w:t>
      </w:r>
      <w:proofErr w:type="spellStart"/>
      <w:r w:rsidRPr="00371C28">
        <w:rPr>
          <w:rFonts w:ascii="Times New Roman" w:hAnsi="Times New Roman"/>
          <w:color w:val="000000"/>
        </w:rPr>
        <w:t>măsurile</w:t>
      </w:r>
      <w:proofErr w:type="spellEnd"/>
      <w:r w:rsidRPr="00371C28">
        <w:rPr>
          <w:rFonts w:ascii="Times New Roman" w:hAnsi="Times New Roman"/>
          <w:color w:val="000000"/>
        </w:rPr>
        <w:t xml:space="preserve"> interne pe care </w:t>
      </w:r>
      <w:proofErr w:type="spellStart"/>
      <w:r w:rsidRPr="00371C28">
        <w:rPr>
          <w:rFonts w:ascii="Times New Roman" w:hAnsi="Times New Roman"/>
          <w:color w:val="000000"/>
        </w:rPr>
        <w:t>intenționați</w:t>
      </w:r>
      <w:proofErr w:type="spellEnd"/>
      <w:r w:rsidRPr="00371C28">
        <w:rPr>
          <w:rFonts w:ascii="Times New Roman" w:hAnsi="Times New Roman"/>
          <w:color w:val="000000"/>
        </w:rPr>
        <w:t xml:space="preserve"> </w:t>
      </w:r>
      <w:proofErr w:type="spellStart"/>
      <w:r w:rsidRPr="00371C28">
        <w:rPr>
          <w:rFonts w:ascii="Times New Roman" w:hAnsi="Times New Roman"/>
          <w:color w:val="000000"/>
        </w:rPr>
        <w:t>să</w:t>
      </w:r>
      <w:proofErr w:type="spellEnd"/>
      <w:r w:rsidRPr="00371C28">
        <w:rPr>
          <w:rFonts w:ascii="Times New Roman" w:hAnsi="Times New Roman"/>
          <w:color w:val="000000"/>
        </w:rPr>
        <w:t xml:space="preserve"> le </w:t>
      </w:r>
      <w:proofErr w:type="spellStart"/>
      <w:r w:rsidRPr="00371C28">
        <w:rPr>
          <w:rFonts w:ascii="Times New Roman" w:hAnsi="Times New Roman"/>
          <w:color w:val="000000"/>
        </w:rPr>
        <w:t>aplicați</w:t>
      </w:r>
      <w:proofErr w:type="spellEnd"/>
      <w:r w:rsidRPr="00371C28">
        <w:rPr>
          <w:rFonts w:ascii="Times New Roman" w:hAnsi="Times New Roman"/>
          <w:color w:val="000000"/>
        </w:rPr>
        <w:t xml:space="preserve"> </w:t>
      </w:r>
      <w:proofErr w:type="spellStart"/>
      <w:r w:rsidRPr="00371C28">
        <w:rPr>
          <w:rFonts w:ascii="Times New Roman" w:hAnsi="Times New Roman"/>
          <w:color w:val="000000"/>
        </w:rPr>
        <w:t>pentru</w:t>
      </w:r>
      <w:proofErr w:type="spellEnd"/>
      <w:r w:rsidRPr="00371C28">
        <w:rPr>
          <w:rFonts w:ascii="Times New Roman" w:hAnsi="Times New Roman"/>
          <w:color w:val="000000"/>
        </w:rPr>
        <w:t xml:space="preserve"> </w:t>
      </w:r>
      <w:proofErr w:type="spellStart"/>
      <w:r w:rsidRPr="00371C28">
        <w:rPr>
          <w:rFonts w:ascii="Times New Roman" w:hAnsi="Times New Roman"/>
          <w:color w:val="000000"/>
        </w:rPr>
        <w:t>publicarea</w:t>
      </w:r>
      <w:proofErr w:type="spellEnd"/>
      <w:r w:rsidRPr="00371C28">
        <w:rPr>
          <w:rFonts w:ascii="Times New Roman" w:hAnsi="Times New Roman"/>
          <w:color w:val="000000"/>
        </w:rPr>
        <w:t xml:space="preserve"> </w:t>
      </w:r>
      <w:proofErr w:type="spellStart"/>
      <w:r w:rsidRPr="00371C28">
        <w:rPr>
          <w:rFonts w:ascii="Times New Roman" w:hAnsi="Times New Roman"/>
          <w:color w:val="000000"/>
        </w:rPr>
        <w:t>unui</w:t>
      </w:r>
      <w:proofErr w:type="spellEnd"/>
      <w:r w:rsidRPr="00371C28">
        <w:rPr>
          <w:rFonts w:ascii="Times New Roman" w:hAnsi="Times New Roman"/>
          <w:color w:val="000000"/>
        </w:rPr>
        <w:t xml:space="preserve"> </w:t>
      </w:r>
      <w:proofErr w:type="spellStart"/>
      <w:r w:rsidRPr="00371C28">
        <w:rPr>
          <w:rFonts w:ascii="Times New Roman" w:hAnsi="Times New Roman"/>
          <w:color w:val="000000"/>
        </w:rPr>
        <w:t>număr</w:t>
      </w:r>
      <w:proofErr w:type="spellEnd"/>
      <w:r w:rsidRPr="00371C28">
        <w:rPr>
          <w:rFonts w:ascii="Times New Roman" w:hAnsi="Times New Roman"/>
          <w:color w:val="000000"/>
        </w:rPr>
        <w:t xml:space="preserve"> </w:t>
      </w:r>
      <w:proofErr w:type="spellStart"/>
      <w:r w:rsidRPr="00371C28">
        <w:rPr>
          <w:rFonts w:ascii="Times New Roman" w:hAnsi="Times New Roman"/>
          <w:color w:val="000000"/>
        </w:rPr>
        <w:t>cât</w:t>
      </w:r>
      <w:proofErr w:type="spellEnd"/>
      <w:r w:rsidRPr="00371C28">
        <w:rPr>
          <w:rFonts w:ascii="Times New Roman" w:hAnsi="Times New Roman"/>
          <w:color w:val="000000"/>
        </w:rPr>
        <w:t xml:space="preserve"> </w:t>
      </w:r>
      <w:proofErr w:type="spellStart"/>
      <w:r w:rsidRPr="00371C28">
        <w:rPr>
          <w:rFonts w:ascii="Times New Roman" w:hAnsi="Times New Roman"/>
          <w:color w:val="000000"/>
        </w:rPr>
        <w:t>mai</w:t>
      </w:r>
      <w:proofErr w:type="spellEnd"/>
      <w:r w:rsidRPr="00371C28">
        <w:rPr>
          <w:rFonts w:ascii="Times New Roman" w:hAnsi="Times New Roman"/>
          <w:color w:val="000000"/>
        </w:rPr>
        <w:t xml:space="preserve"> mare de </w:t>
      </w:r>
      <w:proofErr w:type="spellStart"/>
      <w:r w:rsidRPr="00371C28">
        <w:rPr>
          <w:rFonts w:ascii="Times New Roman" w:hAnsi="Times New Roman"/>
          <w:color w:val="000000"/>
        </w:rPr>
        <w:t>seturi</w:t>
      </w:r>
      <w:proofErr w:type="spellEnd"/>
      <w:r w:rsidRPr="00371C28">
        <w:rPr>
          <w:rFonts w:ascii="Times New Roman" w:hAnsi="Times New Roman"/>
          <w:color w:val="000000"/>
        </w:rPr>
        <w:t xml:space="preserve"> de date </w:t>
      </w:r>
      <w:proofErr w:type="spellStart"/>
      <w:r w:rsidRPr="00371C28">
        <w:rPr>
          <w:rFonts w:ascii="Times New Roman" w:hAnsi="Times New Roman"/>
          <w:color w:val="000000"/>
        </w:rPr>
        <w:t>în</w:t>
      </w:r>
      <w:proofErr w:type="spellEnd"/>
      <w:r w:rsidRPr="00371C28">
        <w:rPr>
          <w:rFonts w:ascii="Times New Roman" w:hAnsi="Times New Roman"/>
          <w:color w:val="000000"/>
        </w:rPr>
        <w:t xml:space="preserve"> format </w:t>
      </w:r>
      <w:proofErr w:type="spellStart"/>
      <w:r w:rsidRPr="00371C28">
        <w:rPr>
          <w:rFonts w:ascii="Times New Roman" w:hAnsi="Times New Roman"/>
          <w:color w:val="000000"/>
        </w:rPr>
        <w:t>deschis</w:t>
      </w:r>
      <w:proofErr w:type="spellEnd"/>
      <w:r w:rsidRPr="00371C28">
        <w:rPr>
          <w:rFonts w:ascii="Times New Roman" w:hAnsi="Times New Roman"/>
          <w:color w:val="000000"/>
        </w:rPr>
        <w:t>?</w:t>
      </w:r>
    </w:p>
    <w:p w14:paraId="77FF0F1D" w14:textId="2319F63C" w:rsidR="00DC76F9" w:rsidRDefault="0069188A" w:rsidP="00DC76F9">
      <w:pPr>
        <w:spacing w:after="120" w:line="360" w:lineRule="auto"/>
        <w:ind w:left="426"/>
        <w:jc w:val="both"/>
        <w:rPr>
          <w:rFonts w:ascii="Times New Roman" w:hAnsi="Times New Roman"/>
          <w:b/>
          <w:color w:val="002060"/>
        </w:rPr>
      </w:pPr>
      <w:proofErr w:type="spellStart"/>
      <w:r w:rsidRPr="00371C28">
        <w:rPr>
          <w:rFonts w:ascii="Times New Roman" w:hAnsi="Times New Roman"/>
          <w:b/>
          <w:color w:val="002060"/>
        </w:rPr>
        <w:t>Actualizarea</w:t>
      </w:r>
      <w:proofErr w:type="spellEnd"/>
      <w:r w:rsidRPr="00371C28">
        <w:rPr>
          <w:rFonts w:ascii="Times New Roman" w:hAnsi="Times New Roman"/>
          <w:b/>
          <w:color w:val="002060"/>
        </w:rPr>
        <w:t xml:space="preserve"> </w:t>
      </w:r>
      <w:proofErr w:type="spellStart"/>
      <w:r w:rsidRPr="00371C28">
        <w:rPr>
          <w:rFonts w:ascii="Times New Roman" w:hAnsi="Times New Roman"/>
          <w:b/>
          <w:color w:val="002060"/>
        </w:rPr>
        <w:t>permanentă</w:t>
      </w:r>
      <w:proofErr w:type="spellEnd"/>
      <w:r w:rsidRPr="00371C28">
        <w:rPr>
          <w:rFonts w:ascii="Times New Roman" w:hAnsi="Times New Roman"/>
          <w:b/>
          <w:color w:val="002060"/>
        </w:rPr>
        <w:t xml:space="preserve"> a site-</w:t>
      </w:r>
      <w:proofErr w:type="spellStart"/>
      <w:r w:rsidRPr="00371C28">
        <w:rPr>
          <w:rFonts w:ascii="Times New Roman" w:hAnsi="Times New Roman"/>
          <w:b/>
          <w:color w:val="002060"/>
        </w:rPr>
        <w:t>ului</w:t>
      </w:r>
      <w:proofErr w:type="spellEnd"/>
      <w:r w:rsidRPr="00371C28">
        <w:rPr>
          <w:rFonts w:ascii="Times New Roman" w:hAnsi="Times New Roman"/>
          <w:b/>
          <w:color w:val="002060"/>
        </w:rPr>
        <w:t xml:space="preserve"> </w:t>
      </w:r>
      <w:proofErr w:type="spellStart"/>
      <w:r w:rsidRPr="00371C28">
        <w:rPr>
          <w:rFonts w:ascii="Times New Roman" w:hAnsi="Times New Roman"/>
          <w:b/>
          <w:color w:val="002060"/>
        </w:rPr>
        <w:t>instituției</w:t>
      </w:r>
      <w:proofErr w:type="spellEnd"/>
      <w:r w:rsidR="00DC76F9">
        <w:rPr>
          <w:rFonts w:ascii="Times New Roman" w:hAnsi="Times New Roman"/>
          <w:b/>
          <w:color w:val="002060"/>
        </w:rPr>
        <w:t xml:space="preserve"> </w:t>
      </w:r>
      <w:r w:rsidRPr="00371C28">
        <w:rPr>
          <w:rFonts w:ascii="Times New Roman" w:hAnsi="Times New Roman"/>
          <w:b/>
          <w:color w:val="002060"/>
        </w:rPr>
        <w:t>c</w:t>
      </w:r>
      <w:r>
        <w:rPr>
          <w:rFonts w:ascii="Times New Roman" w:hAnsi="Times New Roman"/>
          <w:b/>
          <w:color w:val="002060"/>
        </w:rPr>
        <w:t xml:space="preserve">u </w:t>
      </w:r>
      <w:proofErr w:type="spellStart"/>
      <w:r>
        <w:rPr>
          <w:rFonts w:ascii="Times New Roman" w:hAnsi="Times New Roman"/>
          <w:b/>
          <w:color w:val="002060"/>
        </w:rPr>
        <w:t>seturi</w:t>
      </w:r>
      <w:proofErr w:type="spellEnd"/>
      <w:r>
        <w:rPr>
          <w:rFonts w:ascii="Times New Roman" w:hAnsi="Times New Roman"/>
          <w:b/>
          <w:color w:val="002060"/>
        </w:rPr>
        <w:t xml:space="preserve"> de date </w:t>
      </w:r>
      <w:proofErr w:type="spellStart"/>
      <w:r>
        <w:rPr>
          <w:rFonts w:ascii="Times New Roman" w:hAnsi="Times New Roman"/>
          <w:b/>
          <w:color w:val="002060"/>
        </w:rPr>
        <w:t>în</w:t>
      </w:r>
      <w:proofErr w:type="spellEnd"/>
      <w:r>
        <w:rPr>
          <w:rFonts w:ascii="Times New Roman" w:hAnsi="Times New Roman"/>
          <w:b/>
          <w:color w:val="002060"/>
        </w:rPr>
        <w:t xml:space="preserve"> format CSV, X</w:t>
      </w:r>
      <w:r w:rsidRPr="00371C28">
        <w:rPr>
          <w:rFonts w:ascii="Times New Roman" w:hAnsi="Times New Roman"/>
          <w:b/>
          <w:color w:val="002060"/>
        </w:rPr>
        <w:t>ML, ODS</w:t>
      </w:r>
    </w:p>
    <w:p w14:paraId="07604FC9" w14:textId="77777777" w:rsidR="0069188A" w:rsidRDefault="0069188A" w:rsidP="00691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939B4" w14:textId="77777777" w:rsidR="0069188A" w:rsidRPr="00BC5A47" w:rsidRDefault="0069188A" w:rsidP="0069188A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B. </w:t>
      </w:r>
      <w:proofErr w:type="spellStart"/>
      <w:r w:rsidRPr="00BC5A47">
        <w:rPr>
          <w:rFonts w:ascii="Times New Roman" w:hAnsi="Times New Roman"/>
          <w:b/>
          <w:bCs/>
          <w:color w:val="000000"/>
        </w:rPr>
        <w:t>Informații</w:t>
      </w:r>
      <w:proofErr w:type="spellEnd"/>
      <w:r w:rsidRPr="00BC5A47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BC5A47">
        <w:rPr>
          <w:rFonts w:ascii="Times New Roman" w:hAnsi="Times New Roman"/>
          <w:b/>
          <w:bCs/>
          <w:color w:val="000000"/>
        </w:rPr>
        <w:t>furnizate</w:t>
      </w:r>
      <w:proofErr w:type="spellEnd"/>
      <w:r w:rsidRPr="00BC5A47">
        <w:rPr>
          <w:rFonts w:ascii="Times New Roman" w:hAnsi="Times New Roman"/>
          <w:b/>
          <w:bCs/>
          <w:color w:val="000000"/>
        </w:rPr>
        <w:t xml:space="preserve"> la </w:t>
      </w:r>
      <w:proofErr w:type="spellStart"/>
      <w:r w:rsidRPr="00BC5A47">
        <w:rPr>
          <w:rFonts w:ascii="Times New Roman" w:hAnsi="Times New Roman"/>
          <w:b/>
          <w:bCs/>
          <w:color w:val="000000"/>
        </w:rPr>
        <w:t>cerere</w:t>
      </w:r>
      <w:proofErr w:type="spellEnd"/>
      <w:r w:rsidRPr="00BC5A47">
        <w:rPr>
          <w:rFonts w:ascii="Times New Roman" w:hAnsi="Times New Roman"/>
          <w:b/>
          <w:bCs/>
          <w:color w:val="000000"/>
        </w:rPr>
        <w:t xml:space="preserve"> </w:t>
      </w:r>
    </w:p>
    <w:p w14:paraId="34979C3D" w14:textId="77777777" w:rsidR="0069188A" w:rsidRPr="00D259FF" w:rsidRDefault="0069188A" w:rsidP="0069188A">
      <w:pPr>
        <w:ind w:left="360"/>
        <w:rPr>
          <w:rFonts w:ascii="Times New Roman" w:hAnsi="Times New Roman"/>
          <w:b/>
          <w:bCs/>
          <w:color w:val="000000"/>
        </w:rPr>
      </w:pPr>
    </w:p>
    <w:tbl>
      <w:tblPr>
        <w:tblW w:w="992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659"/>
        <w:gridCol w:w="774"/>
        <w:gridCol w:w="660"/>
        <w:gridCol w:w="124"/>
        <w:gridCol w:w="536"/>
        <w:gridCol w:w="537"/>
        <w:gridCol w:w="122"/>
        <w:gridCol w:w="660"/>
        <w:gridCol w:w="545"/>
        <w:gridCol w:w="274"/>
        <w:gridCol w:w="386"/>
        <w:gridCol w:w="660"/>
        <w:gridCol w:w="49"/>
        <w:gridCol w:w="19"/>
        <w:gridCol w:w="600"/>
        <w:gridCol w:w="628"/>
        <w:gridCol w:w="899"/>
        <w:gridCol w:w="903"/>
      </w:tblGrid>
      <w:tr w:rsidR="0069188A" w:rsidRPr="00BC5A47" w14:paraId="169AAF40" w14:textId="77777777" w:rsidTr="005D0005">
        <w:trPr>
          <w:trHeight w:val="270"/>
        </w:trPr>
        <w:tc>
          <w:tcPr>
            <w:tcW w:w="4320" w:type="dxa"/>
            <w:gridSpan w:val="5"/>
            <w:vMerge w:val="restart"/>
            <w:shd w:val="clear" w:color="auto" w:fill="auto"/>
          </w:tcPr>
          <w:p w14:paraId="37518E94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ED78301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Numărul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total de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solicitări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informații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interes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public</w:t>
            </w:r>
          </w:p>
        </w:tc>
        <w:tc>
          <w:tcPr>
            <w:tcW w:w="3600" w:type="dxa"/>
            <w:gridSpan w:val="6"/>
            <w:shd w:val="clear" w:color="auto" w:fill="auto"/>
          </w:tcPr>
          <w:p w14:paraId="3CC9A2E4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funcție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de solicitant</w:t>
            </w:r>
          </w:p>
          <w:p w14:paraId="1E7AE364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0" w:type="dxa"/>
            <w:gridSpan w:val="8"/>
            <w:shd w:val="clear" w:color="auto" w:fill="auto"/>
          </w:tcPr>
          <w:p w14:paraId="6B722FA5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După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modalitatea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adresare</w:t>
            </w:r>
            <w:proofErr w:type="spellEnd"/>
          </w:p>
        </w:tc>
      </w:tr>
      <w:tr w:rsidR="0069188A" w:rsidRPr="00BC5A47" w14:paraId="1695971B" w14:textId="77777777" w:rsidTr="005D0005">
        <w:trPr>
          <w:trHeight w:val="285"/>
        </w:trPr>
        <w:tc>
          <w:tcPr>
            <w:tcW w:w="4320" w:type="dxa"/>
            <w:gridSpan w:val="5"/>
            <w:vMerge/>
            <w:shd w:val="clear" w:color="auto" w:fill="auto"/>
          </w:tcPr>
          <w:p w14:paraId="4741E9B7" w14:textId="77777777" w:rsidR="0069188A" w:rsidRPr="00BC5A47" w:rsidRDefault="0069188A" w:rsidP="005D000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46AFE58D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De la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persoane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fizice</w:t>
            </w:r>
            <w:proofErr w:type="spellEnd"/>
          </w:p>
          <w:p w14:paraId="6506246B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shd w:val="clear" w:color="auto" w:fill="auto"/>
          </w:tcPr>
          <w:p w14:paraId="37B000AD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De la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persoane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juridice</w:t>
            </w:r>
            <w:proofErr w:type="spellEnd"/>
          </w:p>
        </w:tc>
        <w:tc>
          <w:tcPr>
            <w:tcW w:w="1521" w:type="dxa"/>
            <w:gridSpan w:val="4"/>
            <w:shd w:val="clear" w:color="auto" w:fill="auto"/>
          </w:tcPr>
          <w:p w14:paraId="7616C496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Pe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suport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hârtie</w:t>
            </w:r>
            <w:proofErr w:type="spellEnd"/>
          </w:p>
        </w:tc>
        <w:tc>
          <w:tcPr>
            <w:tcW w:w="1681" w:type="dxa"/>
            <w:gridSpan w:val="2"/>
            <w:shd w:val="clear" w:color="auto" w:fill="auto"/>
          </w:tcPr>
          <w:p w14:paraId="6280A33B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Pe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suport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electronic</w:t>
            </w:r>
          </w:p>
        </w:tc>
        <w:tc>
          <w:tcPr>
            <w:tcW w:w="2558" w:type="dxa"/>
            <w:gridSpan w:val="2"/>
            <w:shd w:val="clear" w:color="auto" w:fill="auto"/>
          </w:tcPr>
          <w:p w14:paraId="7C02E845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verbal</w:t>
            </w:r>
          </w:p>
        </w:tc>
      </w:tr>
      <w:tr w:rsidR="0069188A" w:rsidRPr="00BC5A47" w14:paraId="37258A6B" w14:textId="77777777" w:rsidTr="005D0005">
        <w:tc>
          <w:tcPr>
            <w:tcW w:w="4320" w:type="dxa"/>
            <w:gridSpan w:val="5"/>
            <w:shd w:val="clear" w:color="auto" w:fill="auto"/>
          </w:tcPr>
          <w:p w14:paraId="03D299FD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</w:p>
          <w:p w14:paraId="416A34B5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508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2274EDA1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</w:p>
          <w:p w14:paraId="7ACD0636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503</w:t>
            </w:r>
          </w:p>
        </w:tc>
        <w:tc>
          <w:tcPr>
            <w:tcW w:w="2160" w:type="dxa"/>
            <w:gridSpan w:val="4"/>
            <w:shd w:val="clear" w:color="auto" w:fill="auto"/>
          </w:tcPr>
          <w:p w14:paraId="267445D2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</w:p>
          <w:p w14:paraId="55A75B09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9</w:t>
            </w:r>
          </w:p>
        </w:tc>
        <w:tc>
          <w:tcPr>
            <w:tcW w:w="1521" w:type="dxa"/>
            <w:gridSpan w:val="4"/>
            <w:shd w:val="clear" w:color="auto" w:fill="auto"/>
          </w:tcPr>
          <w:p w14:paraId="105C48A1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</w:p>
          <w:p w14:paraId="3F5B1298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2</w:t>
            </w:r>
          </w:p>
        </w:tc>
        <w:tc>
          <w:tcPr>
            <w:tcW w:w="1681" w:type="dxa"/>
            <w:gridSpan w:val="2"/>
            <w:shd w:val="clear" w:color="auto" w:fill="auto"/>
          </w:tcPr>
          <w:p w14:paraId="23E51D59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</w:p>
          <w:p w14:paraId="27A3A7CA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156</w:t>
            </w:r>
          </w:p>
        </w:tc>
        <w:tc>
          <w:tcPr>
            <w:tcW w:w="2558" w:type="dxa"/>
            <w:gridSpan w:val="2"/>
            <w:shd w:val="clear" w:color="auto" w:fill="auto"/>
          </w:tcPr>
          <w:p w14:paraId="4C68BCA9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</w:p>
          <w:p w14:paraId="691A75C9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350</w:t>
            </w:r>
          </w:p>
        </w:tc>
      </w:tr>
      <w:tr w:rsidR="0069188A" w:rsidRPr="00BC5A47" w14:paraId="37261072" w14:textId="77777777" w:rsidTr="005D0005">
        <w:tc>
          <w:tcPr>
            <w:tcW w:w="13680" w:type="dxa"/>
            <w:gridSpan w:val="19"/>
            <w:shd w:val="clear" w:color="auto" w:fill="auto"/>
          </w:tcPr>
          <w:p w14:paraId="363C0203" w14:textId="77777777" w:rsidR="0069188A" w:rsidRPr="00BC5A47" w:rsidRDefault="0069188A" w:rsidP="005D000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5A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Departajarea</w:t>
            </w:r>
            <w:proofErr w:type="spellEnd"/>
            <w:r w:rsidRPr="00BC5A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pe </w:t>
            </w:r>
            <w:proofErr w:type="spellStart"/>
            <w:r w:rsidRPr="00BC5A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domenii</w:t>
            </w:r>
            <w:proofErr w:type="spellEnd"/>
            <w:r w:rsidRPr="00BC5A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BC5A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interes</w:t>
            </w:r>
            <w:proofErr w:type="spellEnd"/>
          </w:p>
        </w:tc>
      </w:tr>
      <w:tr w:rsidR="0069188A" w:rsidRPr="00BC5A47" w14:paraId="61B490DD" w14:textId="77777777" w:rsidTr="005D0005">
        <w:tc>
          <w:tcPr>
            <w:tcW w:w="9421" w:type="dxa"/>
            <w:gridSpan w:val="14"/>
            <w:shd w:val="clear" w:color="auto" w:fill="auto"/>
          </w:tcPr>
          <w:p w14:paraId="4A51B9B5" w14:textId="77777777" w:rsidR="0069188A" w:rsidRPr="00BC5A47" w:rsidRDefault="0069188A" w:rsidP="005D000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a)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Utilizarea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banilor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publici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contracte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investiții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cheltuieli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  <w:p w14:paraId="3C4E3BDB" w14:textId="77777777" w:rsidR="0069188A" w:rsidRPr="00BC5A47" w:rsidRDefault="0069188A" w:rsidP="005D000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9" w:type="dxa"/>
            <w:gridSpan w:val="5"/>
            <w:shd w:val="clear" w:color="auto" w:fill="auto"/>
          </w:tcPr>
          <w:p w14:paraId="205B1801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46</w:t>
            </w:r>
          </w:p>
        </w:tc>
      </w:tr>
      <w:tr w:rsidR="0069188A" w:rsidRPr="00BC5A47" w14:paraId="03A1F06F" w14:textId="77777777" w:rsidTr="005D0005">
        <w:tc>
          <w:tcPr>
            <w:tcW w:w="9421" w:type="dxa"/>
            <w:gridSpan w:val="14"/>
            <w:shd w:val="clear" w:color="auto" w:fill="auto"/>
          </w:tcPr>
          <w:p w14:paraId="67265875" w14:textId="77777777" w:rsidR="0069188A" w:rsidRPr="00BC5A47" w:rsidRDefault="0069188A" w:rsidP="005D000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b) Modul de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îndeplinire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 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atribuțiilor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instituției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publice</w:t>
            </w:r>
            <w:proofErr w:type="spellEnd"/>
          </w:p>
          <w:p w14:paraId="451C691B" w14:textId="77777777" w:rsidR="0069188A" w:rsidRPr="00BC5A47" w:rsidRDefault="0069188A" w:rsidP="005D000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9" w:type="dxa"/>
            <w:gridSpan w:val="5"/>
            <w:shd w:val="clear" w:color="auto" w:fill="auto"/>
          </w:tcPr>
          <w:p w14:paraId="6DF8FA29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258</w:t>
            </w:r>
          </w:p>
        </w:tc>
      </w:tr>
      <w:tr w:rsidR="0069188A" w:rsidRPr="00BC5A47" w14:paraId="424D996A" w14:textId="77777777" w:rsidTr="005D0005">
        <w:tc>
          <w:tcPr>
            <w:tcW w:w="9421" w:type="dxa"/>
            <w:gridSpan w:val="14"/>
            <w:shd w:val="clear" w:color="auto" w:fill="auto"/>
          </w:tcPr>
          <w:p w14:paraId="76917769" w14:textId="77777777" w:rsidR="0069188A" w:rsidRPr="00BC5A47" w:rsidRDefault="0069188A" w:rsidP="005D000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c)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Acte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normative,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reglementări</w:t>
            </w:r>
            <w:proofErr w:type="spellEnd"/>
          </w:p>
          <w:p w14:paraId="459EF3FA" w14:textId="77777777" w:rsidR="0069188A" w:rsidRPr="00BC5A47" w:rsidRDefault="0069188A" w:rsidP="005D000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9" w:type="dxa"/>
            <w:gridSpan w:val="5"/>
            <w:shd w:val="clear" w:color="auto" w:fill="auto"/>
          </w:tcPr>
          <w:p w14:paraId="7E0288F8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129</w:t>
            </w:r>
          </w:p>
        </w:tc>
      </w:tr>
      <w:tr w:rsidR="0069188A" w:rsidRPr="00BC5A47" w14:paraId="034DDF35" w14:textId="77777777" w:rsidTr="005D0005">
        <w:trPr>
          <w:trHeight w:val="203"/>
        </w:trPr>
        <w:tc>
          <w:tcPr>
            <w:tcW w:w="9421" w:type="dxa"/>
            <w:gridSpan w:val="14"/>
            <w:shd w:val="clear" w:color="auto" w:fill="auto"/>
          </w:tcPr>
          <w:p w14:paraId="36035325" w14:textId="77777777" w:rsidR="0069188A" w:rsidRPr="00BC5A47" w:rsidRDefault="0069188A" w:rsidP="005D000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d)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Activitatea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liderilor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instituției</w:t>
            </w:r>
            <w:proofErr w:type="spellEnd"/>
          </w:p>
          <w:p w14:paraId="389991E7" w14:textId="77777777" w:rsidR="0069188A" w:rsidRPr="00BC5A47" w:rsidRDefault="0069188A" w:rsidP="005D000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9" w:type="dxa"/>
            <w:gridSpan w:val="5"/>
            <w:shd w:val="clear" w:color="auto" w:fill="auto"/>
          </w:tcPr>
          <w:p w14:paraId="767F0E20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5</w:t>
            </w:r>
          </w:p>
        </w:tc>
      </w:tr>
      <w:tr w:rsidR="0069188A" w:rsidRPr="00BC5A47" w14:paraId="48BAFF28" w14:textId="77777777" w:rsidTr="005D0005">
        <w:tc>
          <w:tcPr>
            <w:tcW w:w="9421" w:type="dxa"/>
            <w:gridSpan w:val="14"/>
            <w:shd w:val="clear" w:color="auto" w:fill="auto"/>
          </w:tcPr>
          <w:p w14:paraId="5D78B836" w14:textId="77777777" w:rsidR="0069188A" w:rsidRPr="00BC5A47" w:rsidRDefault="0069188A" w:rsidP="005D000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e)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Informații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privind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modul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aplicare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a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Legii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nr. 544/2001, cu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modificările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și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completările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ulterioare</w:t>
            </w:r>
            <w:proofErr w:type="spellEnd"/>
          </w:p>
          <w:p w14:paraId="7B3FE627" w14:textId="77777777" w:rsidR="0069188A" w:rsidRPr="00BC5A47" w:rsidRDefault="0069188A" w:rsidP="005D000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9" w:type="dxa"/>
            <w:gridSpan w:val="5"/>
            <w:shd w:val="clear" w:color="auto" w:fill="auto"/>
          </w:tcPr>
          <w:p w14:paraId="5D6D64A5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69188A" w:rsidRPr="00BC5A47" w14:paraId="032CF3F9" w14:textId="77777777" w:rsidTr="005D0005">
        <w:tc>
          <w:tcPr>
            <w:tcW w:w="9421" w:type="dxa"/>
            <w:gridSpan w:val="14"/>
            <w:shd w:val="clear" w:color="auto" w:fill="auto"/>
          </w:tcPr>
          <w:p w14:paraId="48DB8CFA" w14:textId="77777777" w:rsidR="0069188A" w:rsidRPr="00BC5A47" w:rsidRDefault="0069188A" w:rsidP="005D0005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f) Altele, cu menționarea acestora: referendumul pentru revizuirea Constituției di 6 și 7 octombrie 2018: </w:t>
            </w:r>
            <w:r w:rsidRPr="00BC5A47">
              <w:rPr>
                <w:rFonts w:ascii="Times New Roman" w:hAnsi="Times New Roman"/>
                <w:sz w:val="16"/>
                <w:szCs w:val="16"/>
              </w:rPr>
              <w:t xml:space="preserve">procedurile de vot, modalitatea de desemnare a președinților birourilor electorale ale secțiilor de votare, organizarea secțiilor de votare din străinătate, interpretarea unor modificări legislative; procedura de acreditare a </w:t>
            </w:r>
            <w:proofErr w:type="spellStart"/>
            <w:r w:rsidRPr="00BC5A47">
              <w:rPr>
                <w:rFonts w:ascii="Times New Roman" w:hAnsi="Times New Roman"/>
                <w:sz w:val="16"/>
                <w:szCs w:val="16"/>
              </w:rPr>
              <w:t>aobservatorilor</w:t>
            </w:r>
            <w:proofErr w:type="spellEnd"/>
            <w:r w:rsidRPr="00BC5A4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9BC3ECB" w14:textId="77777777" w:rsidR="0069188A" w:rsidRPr="00BC5A47" w:rsidRDefault="0069188A" w:rsidP="005D000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5C1C1C5" w14:textId="77777777" w:rsidR="0069188A" w:rsidRPr="00BC5A47" w:rsidRDefault="0069188A" w:rsidP="005D000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9" w:type="dxa"/>
            <w:gridSpan w:val="5"/>
            <w:shd w:val="clear" w:color="auto" w:fill="auto"/>
          </w:tcPr>
          <w:p w14:paraId="65337C1B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70</w:t>
            </w:r>
          </w:p>
        </w:tc>
      </w:tr>
      <w:tr w:rsidR="0069188A" w:rsidRPr="00BC5A47" w14:paraId="255B141C" w14:textId="77777777" w:rsidTr="005D0005">
        <w:trPr>
          <w:trHeight w:val="375"/>
        </w:trPr>
        <w:tc>
          <w:tcPr>
            <w:tcW w:w="1260" w:type="dxa"/>
            <w:vMerge w:val="restart"/>
            <w:shd w:val="clear" w:color="auto" w:fill="auto"/>
          </w:tcPr>
          <w:p w14:paraId="6E985AF7" w14:textId="77777777" w:rsidR="0069188A" w:rsidRPr="00BC5A47" w:rsidRDefault="0069188A" w:rsidP="005D000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Număr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total de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solicitări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soluționate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favorabil</w:t>
            </w:r>
            <w:proofErr w:type="spellEnd"/>
          </w:p>
        </w:tc>
        <w:tc>
          <w:tcPr>
            <w:tcW w:w="3780" w:type="dxa"/>
            <w:gridSpan w:val="5"/>
            <w:shd w:val="clear" w:color="auto" w:fill="auto"/>
          </w:tcPr>
          <w:p w14:paraId="65E6A8D2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Termen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răspuns</w:t>
            </w:r>
            <w:proofErr w:type="spellEnd"/>
          </w:p>
        </w:tc>
        <w:tc>
          <w:tcPr>
            <w:tcW w:w="2520" w:type="dxa"/>
            <w:gridSpan w:val="4"/>
            <w:shd w:val="clear" w:color="auto" w:fill="auto"/>
          </w:tcPr>
          <w:p w14:paraId="5CE77134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Modul de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comunicare</w:t>
            </w:r>
            <w:proofErr w:type="spellEnd"/>
          </w:p>
        </w:tc>
        <w:tc>
          <w:tcPr>
            <w:tcW w:w="6120" w:type="dxa"/>
            <w:gridSpan w:val="9"/>
            <w:shd w:val="clear" w:color="auto" w:fill="auto"/>
          </w:tcPr>
          <w:p w14:paraId="35EECDD4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Departajate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pe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domenii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interes</w:t>
            </w:r>
            <w:proofErr w:type="spellEnd"/>
          </w:p>
        </w:tc>
      </w:tr>
      <w:tr w:rsidR="0069188A" w:rsidRPr="00BC5A47" w14:paraId="35D906DC" w14:textId="77777777" w:rsidTr="005D0005">
        <w:trPr>
          <w:trHeight w:val="765"/>
        </w:trPr>
        <w:tc>
          <w:tcPr>
            <w:tcW w:w="1260" w:type="dxa"/>
            <w:vMerge/>
            <w:shd w:val="clear" w:color="auto" w:fill="auto"/>
          </w:tcPr>
          <w:p w14:paraId="321F44B3" w14:textId="77777777" w:rsidR="0069188A" w:rsidRPr="00BC5A47" w:rsidRDefault="0069188A" w:rsidP="005D000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749B4849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43120BE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BC1D530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Redirecționate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către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alte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instituții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zile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061C8D2D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06098D8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4D4515C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Soluționate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favorabil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termen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de 10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zile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40422DC8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5E3390F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910C167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Soluționate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favorabil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termen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de 30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zile</w:t>
            </w:r>
            <w:proofErr w:type="spellEnd"/>
          </w:p>
        </w:tc>
        <w:tc>
          <w:tcPr>
            <w:tcW w:w="900" w:type="dxa"/>
            <w:gridSpan w:val="2"/>
            <w:shd w:val="clear" w:color="auto" w:fill="auto"/>
          </w:tcPr>
          <w:p w14:paraId="52D854CC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03A01C8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C63302B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Solicitări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care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termenul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fost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depășit</w:t>
            </w:r>
            <w:proofErr w:type="spellEnd"/>
          </w:p>
        </w:tc>
        <w:tc>
          <w:tcPr>
            <w:tcW w:w="900" w:type="dxa"/>
            <w:gridSpan w:val="2"/>
            <w:shd w:val="clear" w:color="auto" w:fill="auto"/>
          </w:tcPr>
          <w:p w14:paraId="643BCBA5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500539A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89432E8" w14:textId="77777777" w:rsidR="0069188A" w:rsidRPr="00BC5A47" w:rsidRDefault="0069188A" w:rsidP="005D000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Comunicare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electronică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4871C0B4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EFA8BBC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CCF9D09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Comunicat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format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hârtie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43C85822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7E9DF8C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231FDD6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Comunicare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verbală</w:t>
            </w:r>
            <w:proofErr w:type="spellEnd"/>
          </w:p>
        </w:tc>
        <w:tc>
          <w:tcPr>
            <w:tcW w:w="900" w:type="dxa"/>
            <w:gridSpan w:val="2"/>
            <w:shd w:val="clear" w:color="auto" w:fill="auto"/>
          </w:tcPr>
          <w:p w14:paraId="32E3DDE0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AC399C3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CEEC14D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Utilizarea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banilor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publici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contracte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investiții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cheltuieli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1E7AA3A8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1E52119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E339759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Modul de </w:t>
            </w:r>
          </w:p>
          <w:p w14:paraId="0C41EDF4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îndeplinire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 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atribuțiilor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instituției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publice</w:t>
            </w:r>
            <w:proofErr w:type="spellEnd"/>
          </w:p>
        </w:tc>
        <w:tc>
          <w:tcPr>
            <w:tcW w:w="912" w:type="dxa"/>
            <w:gridSpan w:val="3"/>
            <w:shd w:val="clear" w:color="auto" w:fill="auto"/>
          </w:tcPr>
          <w:p w14:paraId="58525B18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A7D7D0F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B33A461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Acte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normative,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reglementări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373607B6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ED2AF4E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39C032C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Activitatea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liderilor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instituției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332A5E5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Informații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privind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modul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aplicare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a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Legii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nr. 544/2001, cu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modificările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și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completările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ulterioare</w:t>
            </w:r>
            <w:proofErr w:type="spellEnd"/>
          </w:p>
        </w:tc>
        <w:tc>
          <w:tcPr>
            <w:tcW w:w="1282" w:type="dxa"/>
            <w:shd w:val="clear" w:color="auto" w:fill="auto"/>
          </w:tcPr>
          <w:p w14:paraId="79132625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EAB3F44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AA70E36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Altele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(se </w:t>
            </w:r>
            <w:proofErr w:type="spellStart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>precizează</w:t>
            </w:r>
            <w:proofErr w:type="spellEnd"/>
            <w:r w:rsidRPr="00BC5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care )</w:t>
            </w:r>
          </w:p>
        </w:tc>
      </w:tr>
      <w:tr w:rsidR="0069188A" w:rsidRPr="00BC5A47" w14:paraId="7EC70E24" w14:textId="77777777" w:rsidTr="005D0005">
        <w:tc>
          <w:tcPr>
            <w:tcW w:w="1260" w:type="dxa"/>
            <w:shd w:val="clear" w:color="auto" w:fill="auto"/>
          </w:tcPr>
          <w:p w14:paraId="61E8E635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</w:p>
          <w:p w14:paraId="3ED4799D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508</w:t>
            </w:r>
          </w:p>
          <w:p w14:paraId="784A4743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549CBD44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</w:p>
          <w:p w14:paraId="1C15B126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0739B14F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</w:p>
          <w:p w14:paraId="4B53E782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502</w:t>
            </w:r>
          </w:p>
        </w:tc>
        <w:tc>
          <w:tcPr>
            <w:tcW w:w="900" w:type="dxa"/>
            <w:shd w:val="clear" w:color="auto" w:fill="auto"/>
          </w:tcPr>
          <w:p w14:paraId="6CE54ED3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</w:p>
          <w:p w14:paraId="340DE45F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  <w:r w:rsidRPr="00BC5A47"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13FEE3C3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</w:p>
          <w:p w14:paraId="34745BC0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6EF09928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</w:p>
          <w:p w14:paraId="1F308D84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158</w:t>
            </w:r>
          </w:p>
        </w:tc>
        <w:tc>
          <w:tcPr>
            <w:tcW w:w="900" w:type="dxa"/>
            <w:shd w:val="clear" w:color="auto" w:fill="auto"/>
          </w:tcPr>
          <w:p w14:paraId="24B1CFB4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</w:p>
          <w:p w14:paraId="547A028F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67C0FD71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</w:p>
          <w:p w14:paraId="71C7BB8E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350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167318D2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</w:p>
          <w:p w14:paraId="588BE8DC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46</w:t>
            </w:r>
          </w:p>
        </w:tc>
        <w:tc>
          <w:tcPr>
            <w:tcW w:w="900" w:type="dxa"/>
            <w:shd w:val="clear" w:color="auto" w:fill="auto"/>
          </w:tcPr>
          <w:p w14:paraId="0A711F16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</w:p>
          <w:p w14:paraId="30C23655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258</w:t>
            </w:r>
          </w:p>
        </w:tc>
        <w:tc>
          <w:tcPr>
            <w:tcW w:w="912" w:type="dxa"/>
            <w:gridSpan w:val="3"/>
            <w:shd w:val="clear" w:color="auto" w:fill="auto"/>
          </w:tcPr>
          <w:p w14:paraId="25AB1C38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</w:p>
          <w:p w14:paraId="306652CE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129</w:t>
            </w:r>
          </w:p>
        </w:tc>
        <w:tc>
          <w:tcPr>
            <w:tcW w:w="850" w:type="dxa"/>
            <w:shd w:val="clear" w:color="auto" w:fill="auto"/>
          </w:tcPr>
          <w:p w14:paraId="60838718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</w:p>
          <w:p w14:paraId="30E290E4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7EDD4740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</w:p>
          <w:p w14:paraId="0A036CF2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0</w:t>
            </w:r>
          </w:p>
        </w:tc>
        <w:tc>
          <w:tcPr>
            <w:tcW w:w="1282" w:type="dxa"/>
            <w:shd w:val="clear" w:color="auto" w:fill="auto"/>
          </w:tcPr>
          <w:p w14:paraId="40773BC8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393D4684" w14:textId="77777777" w:rsidR="0069188A" w:rsidRPr="00BC5A47" w:rsidRDefault="0069188A" w:rsidP="005D0005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70</w:t>
            </w:r>
          </w:p>
        </w:tc>
      </w:tr>
    </w:tbl>
    <w:p w14:paraId="35767344" w14:textId="77777777" w:rsidR="0069188A" w:rsidRPr="00D259FF" w:rsidRDefault="0069188A" w:rsidP="0069188A">
      <w:pPr>
        <w:ind w:left="360"/>
        <w:rPr>
          <w:rFonts w:ascii="Times New Roman" w:hAnsi="Times New Roman"/>
          <w:color w:val="000000"/>
        </w:rPr>
      </w:pPr>
    </w:p>
    <w:p w14:paraId="1C30B8AB" w14:textId="77777777" w:rsidR="0069188A" w:rsidRPr="00D259FF" w:rsidRDefault="0069188A" w:rsidP="0069188A">
      <w:pPr>
        <w:ind w:left="360"/>
        <w:rPr>
          <w:rFonts w:ascii="Times New Roman" w:hAnsi="Times New Roman"/>
          <w:color w:val="000000"/>
        </w:rPr>
      </w:pPr>
    </w:p>
    <w:p w14:paraId="14293E1B" w14:textId="77777777" w:rsidR="0069188A" w:rsidRDefault="0069188A" w:rsidP="0069188A">
      <w:pPr>
        <w:spacing w:after="120"/>
        <w:ind w:left="360"/>
        <w:rPr>
          <w:rFonts w:ascii="Times New Roman" w:hAnsi="Times New Roman"/>
          <w:color w:val="000000"/>
        </w:rPr>
      </w:pPr>
      <w:r w:rsidRPr="00D259FF">
        <w:rPr>
          <w:rFonts w:ascii="Times New Roman" w:hAnsi="Times New Roman"/>
          <w:color w:val="000000"/>
        </w:rPr>
        <w:t xml:space="preserve">3. </w:t>
      </w:r>
      <w:proofErr w:type="spellStart"/>
      <w:r w:rsidRPr="00D259FF">
        <w:rPr>
          <w:rFonts w:ascii="Times New Roman" w:hAnsi="Times New Roman"/>
          <w:color w:val="000000"/>
        </w:rPr>
        <w:t>Menționați</w:t>
      </w:r>
      <w:proofErr w:type="spellEnd"/>
      <w:r w:rsidRPr="00D259FF">
        <w:rPr>
          <w:rFonts w:ascii="Times New Roman" w:hAnsi="Times New Roman"/>
          <w:color w:val="000000"/>
        </w:rPr>
        <w:t xml:space="preserve"> </w:t>
      </w:r>
      <w:proofErr w:type="spellStart"/>
      <w:r w:rsidRPr="00D259FF">
        <w:rPr>
          <w:rFonts w:ascii="Times New Roman" w:hAnsi="Times New Roman"/>
          <w:color w:val="000000"/>
        </w:rPr>
        <w:t>principalele</w:t>
      </w:r>
      <w:proofErr w:type="spellEnd"/>
      <w:r w:rsidRPr="00D259FF">
        <w:rPr>
          <w:rFonts w:ascii="Times New Roman" w:hAnsi="Times New Roman"/>
          <w:color w:val="000000"/>
        </w:rPr>
        <w:t xml:space="preserve"> </w:t>
      </w:r>
      <w:proofErr w:type="spellStart"/>
      <w:r w:rsidRPr="00D259FF">
        <w:rPr>
          <w:rFonts w:ascii="Times New Roman" w:hAnsi="Times New Roman"/>
          <w:color w:val="000000"/>
        </w:rPr>
        <w:t>cauze</w:t>
      </w:r>
      <w:proofErr w:type="spellEnd"/>
      <w:r w:rsidRPr="00D259FF">
        <w:rPr>
          <w:rFonts w:ascii="Times New Roman" w:hAnsi="Times New Roman"/>
          <w:color w:val="000000"/>
        </w:rPr>
        <w:t xml:space="preserve"> </w:t>
      </w:r>
      <w:proofErr w:type="spellStart"/>
      <w:r w:rsidRPr="00D259FF">
        <w:rPr>
          <w:rFonts w:ascii="Times New Roman" w:hAnsi="Times New Roman"/>
          <w:color w:val="000000"/>
        </w:rPr>
        <w:t>pentru</w:t>
      </w:r>
      <w:proofErr w:type="spellEnd"/>
      <w:r w:rsidRPr="00D259FF">
        <w:rPr>
          <w:rFonts w:ascii="Times New Roman" w:hAnsi="Times New Roman"/>
          <w:color w:val="000000"/>
        </w:rPr>
        <w:t xml:space="preserve"> care </w:t>
      </w:r>
      <w:proofErr w:type="spellStart"/>
      <w:r w:rsidRPr="00D259FF">
        <w:rPr>
          <w:rFonts w:ascii="Times New Roman" w:hAnsi="Times New Roman"/>
          <w:color w:val="000000"/>
        </w:rPr>
        <w:t>anumite</w:t>
      </w:r>
      <w:proofErr w:type="spellEnd"/>
      <w:r w:rsidRPr="00D259FF">
        <w:rPr>
          <w:rFonts w:ascii="Times New Roman" w:hAnsi="Times New Roman"/>
          <w:color w:val="000000"/>
        </w:rPr>
        <w:t xml:space="preserve"> </w:t>
      </w:r>
      <w:proofErr w:type="spellStart"/>
      <w:r w:rsidRPr="00D259FF">
        <w:rPr>
          <w:rFonts w:ascii="Times New Roman" w:hAnsi="Times New Roman"/>
          <w:color w:val="000000"/>
        </w:rPr>
        <w:t>răspunsuri</w:t>
      </w:r>
      <w:proofErr w:type="spellEnd"/>
      <w:r w:rsidRPr="00D259FF">
        <w:rPr>
          <w:rFonts w:ascii="Times New Roman" w:hAnsi="Times New Roman"/>
          <w:color w:val="000000"/>
        </w:rPr>
        <w:t xml:space="preserve"> nu au </w:t>
      </w:r>
      <w:proofErr w:type="spellStart"/>
      <w:r w:rsidRPr="00D259FF">
        <w:rPr>
          <w:rFonts w:ascii="Times New Roman" w:hAnsi="Times New Roman"/>
          <w:color w:val="000000"/>
        </w:rPr>
        <w:t>fost</w:t>
      </w:r>
      <w:proofErr w:type="spellEnd"/>
      <w:r w:rsidRPr="00D259FF">
        <w:rPr>
          <w:rFonts w:ascii="Times New Roman" w:hAnsi="Times New Roman"/>
          <w:color w:val="000000"/>
        </w:rPr>
        <w:t xml:space="preserve"> </w:t>
      </w:r>
      <w:proofErr w:type="spellStart"/>
      <w:r w:rsidRPr="00D259FF">
        <w:rPr>
          <w:rFonts w:ascii="Times New Roman" w:hAnsi="Times New Roman"/>
          <w:color w:val="000000"/>
        </w:rPr>
        <w:t>transmise</w:t>
      </w:r>
      <w:proofErr w:type="spellEnd"/>
      <w:r w:rsidRPr="00D259FF">
        <w:rPr>
          <w:rFonts w:ascii="Times New Roman" w:hAnsi="Times New Roman"/>
          <w:color w:val="000000"/>
        </w:rPr>
        <w:t xml:space="preserve"> </w:t>
      </w:r>
      <w:proofErr w:type="spellStart"/>
      <w:r w:rsidRPr="00D259FF">
        <w:rPr>
          <w:rFonts w:ascii="Times New Roman" w:hAnsi="Times New Roman"/>
          <w:color w:val="000000"/>
        </w:rPr>
        <w:t>în</w:t>
      </w:r>
      <w:proofErr w:type="spellEnd"/>
      <w:r w:rsidRPr="00D259FF">
        <w:rPr>
          <w:rFonts w:ascii="Times New Roman" w:hAnsi="Times New Roman"/>
          <w:color w:val="000000"/>
        </w:rPr>
        <w:t xml:space="preserve"> </w:t>
      </w:r>
      <w:proofErr w:type="spellStart"/>
      <w:r w:rsidRPr="00D259FF">
        <w:rPr>
          <w:rFonts w:ascii="Times New Roman" w:hAnsi="Times New Roman"/>
          <w:color w:val="000000"/>
        </w:rPr>
        <w:t>termenul</w:t>
      </w:r>
      <w:proofErr w:type="spellEnd"/>
      <w:r w:rsidRPr="00D259FF">
        <w:rPr>
          <w:rFonts w:ascii="Times New Roman" w:hAnsi="Times New Roman"/>
          <w:color w:val="000000"/>
        </w:rPr>
        <w:t xml:space="preserve"> legal: </w:t>
      </w:r>
    </w:p>
    <w:p w14:paraId="0D405E50" w14:textId="77777777" w:rsidR="0069188A" w:rsidRPr="00D259FF" w:rsidRDefault="0069188A" w:rsidP="0069188A">
      <w:pPr>
        <w:spacing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2060"/>
        </w:rPr>
        <w:t>N</w:t>
      </w:r>
      <w:r w:rsidRPr="00D259FF">
        <w:rPr>
          <w:rFonts w:ascii="Times New Roman" w:hAnsi="Times New Roman"/>
          <w:b/>
          <w:color w:val="002060"/>
        </w:rPr>
        <w:t xml:space="preserve">u </w:t>
      </w:r>
      <w:proofErr w:type="spellStart"/>
      <w:r w:rsidRPr="00D259FF">
        <w:rPr>
          <w:rFonts w:ascii="Times New Roman" w:hAnsi="Times New Roman"/>
          <w:b/>
          <w:color w:val="002060"/>
        </w:rPr>
        <w:t>este</w:t>
      </w:r>
      <w:proofErr w:type="spellEnd"/>
      <w:r w:rsidRPr="00D259FF">
        <w:rPr>
          <w:rFonts w:ascii="Times New Roman" w:hAnsi="Times New Roman"/>
          <w:b/>
          <w:color w:val="002060"/>
        </w:rPr>
        <w:t xml:space="preserve"> </w:t>
      </w:r>
      <w:proofErr w:type="spellStart"/>
      <w:r w:rsidRPr="00D259FF">
        <w:rPr>
          <w:rFonts w:ascii="Times New Roman" w:hAnsi="Times New Roman"/>
          <w:b/>
          <w:color w:val="002060"/>
        </w:rPr>
        <w:t>cazul</w:t>
      </w:r>
      <w:proofErr w:type="spellEnd"/>
    </w:p>
    <w:p w14:paraId="796EE7FE" w14:textId="77777777" w:rsidR="0069188A" w:rsidRPr="00D259FF" w:rsidRDefault="0069188A" w:rsidP="0069188A">
      <w:pPr>
        <w:spacing w:after="120"/>
        <w:ind w:left="360"/>
        <w:rPr>
          <w:rFonts w:ascii="Times New Roman" w:hAnsi="Times New Roman"/>
          <w:color w:val="FF0000"/>
        </w:rPr>
      </w:pPr>
    </w:p>
    <w:p w14:paraId="2EC6FFAC" w14:textId="77777777" w:rsidR="0069188A" w:rsidRDefault="0069188A" w:rsidP="0069188A">
      <w:pPr>
        <w:spacing w:after="120"/>
        <w:rPr>
          <w:rFonts w:ascii="Times New Roman" w:hAnsi="Times New Roman"/>
          <w:color w:val="000000"/>
        </w:rPr>
      </w:pPr>
      <w:r w:rsidRPr="00D259FF">
        <w:rPr>
          <w:rFonts w:ascii="Times New Roman" w:hAnsi="Times New Roman"/>
          <w:color w:val="000000"/>
        </w:rPr>
        <w:t xml:space="preserve">      4. Ce </w:t>
      </w:r>
      <w:proofErr w:type="spellStart"/>
      <w:r w:rsidRPr="00D259FF">
        <w:rPr>
          <w:rFonts w:ascii="Times New Roman" w:hAnsi="Times New Roman"/>
          <w:color w:val="000000"/>
        </w:rPr>
        <w:t>masuri</w:t>
      </w:r>
      <w:proofErr w:type="spellEnd"/>
      <w:r w:rsidRPr="00D259FF">
        <w:rPr>
          <w:rFonts w:ascii="Times New Roman" w:hAnsi="Times New Roman"/>
          <w:color w:val="000000"/>
        </w:rPr>
        <w:t xml:space="preserve"> au </w:t>
      </w:r>
      <w:proofErr w:type="spellStart"/>
      <w:r w:rsidRPr="00D259FF">
        <w:rPr>
          <w:rFonts w:ascii="Times New Roman" w:hAnsi="Times New Roman"/>
          <w:color w:val="000000"/>
        </w:rPr>
        <w:t>fost</w:t>
      </w:r>
      <w:proofErr w:type="spellEnd"/>
      <w:r w:rsidRPr="00D259FF">
        <w:rPr>
          <w:rFonts w:ascii="Times New Roman" w:hAnsi="Times New Roman"/>
          <w:color w:val="000000"/>
        </w:rPr>
        <w:t xml:space="preserve"> </w:t>
      </w:r>
      <w:proofErr w:type="spellStart"/>
      <w:r w:rsidRPr="00D259FF">
        <w:rPr>
          <w:rFonts w:ascii="Times New Roman" w:hAnsi="Times New Roman"/>
          <w:color w:val="000000"/>
        </w:rPr>
        <w:t>luate</w:t>
      </w:r>
      <w:proofErr w:type="spellEnd"/>
      <w:r w:rsidRPr="00D259FF">
        <w:rPr>
          <w:rFonts w:ascii="Times New Roman" w:hAnsi="Times New Roman"/>
          <w:color w:val="000000"/>
        </w:rPr>
        <w:t xml:space="preserve"> </w:t>
      </w:r>
      <w:proofErr w:type="spellStart"/>
      <w:r w:rsidRPr="00D259FF">
        <w:rPr>
          <w:rFonts w:ascii="Times New Roman" w:hAnsi="Times New Roman"/>
          <w:color w:val="000000"/>
        </w:rPr>
        <w:t>pentru</w:t>
      </w:r>
      <w:proofErr w:type="spellEnd"/>
      <w:r w:rsidRPr="00D259FF">
        <w:rPr>
          <w:rFonts w:ascii="Times New Roman" w:hAnsi="Times New Roman"/>
          <w:color w:val="000000"/>
        </w:rPr>
        <w:t xml:space="preserve"> </w:t>
      </w:r>
      <w:proofErr w:type="spellStart"/>
      <w:r w:rsidRPr="00D259FF">
        <w:rPr>
          <w:rFonts w:ascii="Times New Roman" w:hAnsi="Times New Roman"/>
          <w:color w:val="000000"/>
        </w:rPr>
        <w:t>această</w:t>
      </w:r>
      <w:proofErr w:type="spellEnd"/>
      <w:r w:rsidRPr="00D259FF">
        <w:rPr>
          <w:rFonts w:ascii="Times New Roman" w:hAnsi="Times New Roman"/>
          <w:color w:val="000000"/>
        </w:rPr>
        <w:t xml:space="preserve"> </w:t>
      </w:r>
      <w:proofErr w:type="spellStart"/>
      <w:r w:rsidRPr="00D259FF">
        <w:rPr>
          <w:rFonts w:ascii="Times New Roman" w:hAnsi="Times New Roman"/>
          <w:color w:val="000000"/>
        </w:rPr>
        <w:t>problemă</w:t>
      </w:r>
      <w:proofErr w:type="spellEnd"/>
      <w:r w:rsidRPr="00D259FF">
        <w:rPr>
          <w:rFonts w:ascii="Times New Roman" w:hAnsi="Times New Roman"/>
          <w:color w:val="000000"/>
        </w:rPr>
        <w:t xml:space="preserve"> </w:t>
      </w:r>
      <w:proofErr w:type="spellStart"/>
      <w:r w:rsidRPr="00D259FF">
        <w:rPr>
          <w:rFonts w:ascii="Times New Roman" w:hAnsi="Times New Roman"/>
          <w:color w:val="000000"/>
        </w:rPr>
        <w:t>să</w:t>
      </w:r>
      <w:proofErr w:type="spellEnd"/>
      <w:r w:rsidRPr="00D259FF">
        <w:rPr>
          <w:rFonts w:ascii="Times New Roman" w:hAnsi="Times New Roman"/>
          <w:color w:val="000000"/>
        </w:rPr>
        <w:t xml:space="preserve"> fie </w:t>
      </w:r>
      <w:proofErr w:type="spellStart"/>
      <w:r w:rsidRPr="00D259FF">
        <w:rPr>
          <w:rFonts w:ascii="Times New Roman" w:hAnsi="Times New Roman"/>
          <w:color w:val="000000"/>
        </w:rPr>
        <w:t>rezolvată</w:t>
      </w:r>
      <w:proofErr w:type="spellEnd"/>
      <w:r>
        <w:rPr>
          <w:rFonts w:ascii="Times New Roman" w:hAnsi="Times New Roman"/>
          <w:color w:val="000000"/>
        </w:rPr>
        <w:t xml:space="preserve">: </w:t>
      </w:r>
    </w:p>
    <w:p w14:paraId="19291B6A" w14:textId="24008914" w:rsidR="0069188A" w:rsidRPr="00D259FF" w:rsidRDefault="0069188A" w:rsidP="00DC76F9">
      <w:pPr>
        <w:spacing w:after="120"/>
        <w:ind w:left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2060"/>
        </w:rPr>
        <w:t xml:space="preserve"> N</w:t>
      </w:r>
      <w:r w:rsidRPr="00D259FF">
        <w:rPr>
          <w:rFonts w:ascii="Times New Roman" w:hAnsi="Times New Roman"/>
          <w:b/>
          <w:color w:val="002060"/>
        </w:rPr>
        <w:t xml:space="preserve">u </w:t>
      </w:r>
      <w:proofErr w:type="spellStart"/>
      <w:r w:rsidRPr="00D259FF">
        <w:rPr>
          <w:rFonts w:ascii="Times New Roman" w:hAnsi="Times New Roman"/>
          <w:b/>
          <w:color w:val="002060"/>
        </w:rPr>
        <w:t>este</w:t>
      </w:r>
      <w:proofErr w:type="spellEnd"/>
      <w:r w:rsidRPr="00D259FF">
        <w:rPr>
          <w:rFonts w:ascii="Times New Roman" w:hAnsi="Times New Roman"/>
          <w:b/>
          <w:color w:val="002060"/>
        </w:rPr>
        <w:t xml:space="preserve"> </w:t>
      </w:r>
      <w:proofErr w:type="spellStart"/>
      <w:r w:rsidRPr="00D259FF">
        <w:rPr>
          <w:rFonts w:ascii="Times New Roman" w:hAnsi="Times New Roman"/>
          <w:b/>
          <w:color w:val="002060"/>
        </w:rPr>
        <w:t>cazul</w:t>
      </w:r>
      <w:proofErr w:type="spellEnd"/>
    </w:p>
    <w:p w14:paraId="72B1202A" w14:textId="43977BB6" w:rsidR="0069188A" w:rsidRDefault="0069188A" w:rsidP="00DC76F9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5. </w:t>
      </w:r>
      <w:proofErr w:type="spellStart"/>
      <w:r w:rsidRPr="00D259FF">
        <w:rPr>
          <w:rFonts w:ascii="Times New Roman" w:hAnsi="Times New Roman"/>
        </w:rPr>
        <w:t>Reclamații</w:t>
      </w:r>
      <w:proofErr w:type="spellEnd"/>
      <w:r w:rsidRPr="00D259FF">
        <w:rPr>
          <w:rFonts w:ascii="Times New Roman" w:hAnsi="Times New Roman"/>
        </w:rPr>
        <w:t xml:space="preserve"> administrative </w:t>
      </w:r>
      <w:proofErr w:type="spellStart"/>
      <w:r w:rsidRPr="00D259FF">
        <w:rPr>
          <w:rFonts w:ascii="Times New Roman" w:hAnsi="Times New Roman"/>
        </w:rPr>
        <w:t>și</w:t>
      </w:r>
      <w:proofErr w:type="spellEnd"/>
      <w:r w:rsidRPr="00D259FF">
        <w:rPr>
          <w:rFonts w:ascii="Times New Roman" w:hAnsi="Times New Roman"/>
        </w:rPr>
        <w:t xml:space="preserve"> </w:t>
      </w:r>
      <w:proofErr w:type="spellStart"/>
      <w:r w:rsidRPr="00D259FF">
        <w:rPr>
          <w:rFonts w:ascii="Times New Roman" w:hAnsi="Times New Roman"/>
        </w:rPr>
        <w:t>plângeri</w:t>
      </w:r>
      <w:proofErr w:type="spellEnd"/>
      <w:r w:rsidRPr="00D259FF">
        <w:rPr>
          <w:rFonts w:ascii="Times New Roman" w:hAnsi="Times New Roman"/>
        </w:rPr>
        <w:t xml:space="preserve"> </w:t>
      </w:r>
      <w:proofErr w:type="spellStart"/>
      <w:r w:rsidRPr="00D259FF">
        <w:rPr>
          <w:rFonts w:ascii="Times New Roman" w:hAnsi="Times New Roman"/>
        </w:rPr>
        <w:t>în</w:t>
      </w:r>
      <w:proofErr w:type="spellEnd"/>
      <w:r w:rsidRPr="00D259FF">
        <w:rPr>
          <w:rFonts w:ascii="Times New Roman" w:hAnsi="Times New Roman"/>
        </w:rPr>
        <w:t xml:space="preserve"> </w:t>
      </w:r>
      <w:proofErr w:type="spellStart"/>
      <w:r w:rsidRPr="00D259FF">
        <w:rPr>
          <w:rFonts w:ascii="Times New Roman" w:hAnsi="Times New Roman"/>
        </w:rPr>
        <w:t>instanță</w:t>
      </w:r>
      <w:proofErr w:type="spellEnd"/>
      <w:r w:rsidRPr="00D259FF">
        <w:rPr>
          <w:rFonts w:ascii="Times New Roman" w:hAnsi="Times New Roman"/>
        </w:rPr>
        <w:t>:</w:t>
      </w:r>
    </w:p>
    <w:p w14:paraId="32193F9D" w14:textId="2571DED8" w:rsidR="0069188A" w:rsidRPr="00D259FF" w:rsidRDefault="0069188A" w:rsidP="00DC76F9">
      <w:pPr>
        <w:spacing w:after="12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b/>
          <w:color w:val="002060"/>
        </w:rPr>
        <w:t>N</w:t>
      </w:r>
      <w:r w:rsidRPr="00D259FF">
        <w:rPr>
          <w:rFonts w:ascii="Times New Roman" w:hAnsi="Times New Roman"/>
          <w:b/>
          <w:color w:val="002060"/>
        </w:rPr>
        <w:t xml:space="preserve">u </w:t>
      </w:r>
      <w:proofErr w:type="spellStart"/>
      <w:r w:rsidRPr="00D259FF">
        <w:rPr>
          <w:rFonts w:ascii="Times New Roman" w:hAnsi="Times New Roman"/>
          <w:b/>
          <w:color w:val="002060"/>
        </w:rPr>
        <w:t>este</w:t>
      </w:r>
      <w:proofErr w:type="spellEnd"/>
      <w:r w:rsidRPr="00D259FF">
        <w:rPr>
          <w:rFonts w:ascii="Times New Roman" w:hAnsi="Times New Roman"/>
          <w:b/>
          <w:color w:val="002060"/>
        </w:rPr>
        <w:t xml:space="preserve"> </w:t>
      </w:r>
      <w:proofErr w:type="spellStart"/>
      <w:r w:rsidRPr="00D259FF">
        <w:rPr>
          <w:rFonts w:ascii="Times New Roman" w:hAnsi="Times New Roman"/>
          <w:b/>
          <w:color w:val="002060"/>
        </w:rPr>
        <w:t>cazul</w:t>
      </w:r>
      <w:proofErr w:type="spellEnd"/>
    </w:p>
    <w:p w14:paraId="54B35FCF" w14:textId="2264847C" w:rsidR="0069188A" w:rsidRPr="00DC76F9" w:rsidRDefault="0069188A" w:rsidP="00364AD4">
      <w:pPr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proofErr w:type="spellStart"/>
      <w:r w:rsidRPr="00DC76F9">
        <w:rPr>
          <w:rFonts w:ascii="Times New Roman" w:hAnsi="Times New Roman"/>
        </w:rPr>
        <w:t>Managementul</w:t>
      </w:r>
      <w:proofErr w:type="spellEnd"/>
      <w:r w:rsidRPr="00DC76F9">
        <w:rPr>
          <w:rFonts w:ascii="Times New Roman" w:hAnsi="Times New Roman"/>
        </w:rPr>
        <w:t xml:space="preserve"> </w:t>
      </w:r>
      <w:proofErr w:type="spellStart"/>
      <w:r w:rsidRPr="00DC76F9">
        <w:rPr>
          <w:rFonts w:ascii="Times New Roman" w:hAnsi="Times New Roman"/>
        </w:rPr>
        <w:t>procesului</w:t>
      </w:r>
      <w:proofErr w:type="spellEnd"/>
      <w:r w:rsidRPr="00DC76F9">
        <w:rPr>
          <w:rFonts w:ascii="Times New Roman" w:hAnsi="Times New Roman"/>
        </w:rPr>
        <w:t xml:space="preserve"> de </w:t>
      </w:r>
      <w:proofErr w:type="spellStart"/>
      <w:r w:rsidRPr="00DC76F9">
        <w:rPr>
          <w:rFonts w:ascii="Times New Roman" w:hAnsi="Times New Roman"/>
        </w:rPr>
        <w:t>comunicare</w:t>
      </w:r>
      <w:proofErr w:type="spellEnd"/>
      <w:r w:rsidRPr="00DC76F9">
        <w:rPr>
          <w:rFonts w:ascii="Times New Roman" w:hAnsi="Times New Roman"/>
        </w:rPr>
        <w:t xml:space="preserve"> a </w:t>
      </w:r>
      <w:proofErr w:type="spellStart"/>
      <w:r w:rsidRPr="00DC76F9">
        <w:rPr>
          <w:rFonts w:ascii="Times New Roman" w:hAnsi="Times New Roman"/>
        </w:rPr>
        <w:t>informațiilor</w:t>
      </w:r>
      <w:proofErr w:type="spellEnd"/>
      <w:r w:rsidRPr="00DC76F9">
        <w:rPr>
          <w:rFonts w:ascii="Times New Roman" w:hAnsi="Times New Roman"/>
        </w:rPr>
        <w:t xml:space="preserve"> de </w:t>
      </w:r>
      <w:proofErr w:type="spellStart"/>
      <w:r w:rsidRPr="00DC76F9">
        <w:rPr>
          <w:rFonts w:ascii="Times New Roman" w:hAnsi="Times New Roman"/>
        </w:rPr>
        <w:t>interes</w:t>
      </w:r>
      <w:proofErr w:type="spellEnd"/>
      <w:r w:rsidRPr="00DC76F9">
        <w:rPr>
          <w:rFonts w:ascii="Times New Roman" w:hAnsi="Times New Roman"/>
        </w:rPr>
        <w:t xml:space="preserve"> public</w:t>
      </w:r>
    </w:p>
    <w:p w14:paraId="006F6FAE" w14:textId="77777777" w:rsidR="0069188A" w:rsidRPr="00D259FF" w:rsidRDefault="0069188A" w:rsidP="0069188A">
      <w:pPr>
        <w:rPr>
          <w:rFonts w:ascii="Times New Roman" w:hAnsi="Times New Roman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340"/>
        <w:gridCol w:w="2160"/>
        <w:gridCol w:w="2160"/>
      </w:tblGrid>
      <w:tr w:rsidR="0069188A" w:rsidRPr="00D259FF" w14:paraId="1E0DEAA9" w14:textId="77777777" w:rsidTr="005D0005">
        <w:tc>
          <w:tcPr>
            <w:tcW w:w="1800" w:type="dxa"/>
            <w:shd w:val="clear" w:color="auto" w:fill="auto"/>
          </w:tcPr>
          <w:p w14:paraId="4E1C13C4" w14:textId="77777777" w:rsidR="0069188A" w:rsidRPr="00D259FF" w:rsidRDefault="0069188A" w:rsidP="005D00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6.1 </w:t>
            </w:r>
            <w:proofErr w:type="spellStart"/>
            <w:r w:rsidRPr="00D259FF">
              <w:rPr>
                <w:rFonts w:ascii="Times New Roman" w:hAnsi="Times New Roman"/>
                <w:sz w:val="20"/>
                <w:szCs w:val="20"/>
              </w:rPr>
              <w:t>Costuri</w:t>
            </w:r>
            <w:proofErr w:type="spellEnd"/>
            <w:r w:rsidRPr="00D259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59FF">
              <w:rPr>
                <w:rFonts w:ascii="Times New Roman" w:hAnsi="Times New Roman"/>
                <w:sz w:val="20"/>
                <w:szCs w:val="20"/>
              </w:rPr>
              <w:t>totale</w:t>
            </w:r>
            <w:proofErr w:type="spellEnd"/>
            <w:r w:rsidRPr="00D259FF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D259FF">
              <w:rPr>
                <w:rFonts w:ascii="Times New Roman" w:hAnsi="Times New Roman"/>
                <w:sz w:val="20"/>
                <w:szCs w:val="20"/>
              </w:rPr>
              <w:t>funcționare</w:t>
            </w:r>
            <w:proofErr w:type="spellEnd"/>
            <w:r w:rsidRPr="00D259FF">
              <w:rPr>
                <w:rFonts w:ascii="Times New Roman" w:hAnsi="Times New Roman"/>
                <w:sz w:val="20"/>
                <w:szCs w:val="20"/>
              </w:rPr>
              <w:t xml:space="preserve"> ale </w:t>
            </w:r>
            <w:proofErr w:type="spellStart"/>
            <w:r w:rsidRPr="00D259FF">
              <w:rPr>
                <w:rFonts w:ascii="Times New Roman" w:hAnsi="Times New Roman"/>
                <w:sz w:val="20"/>
                <w:szCs w:val="20"/>
              </w:rPr>
              <w:t>compartimentului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262F30D4" w14:textId="77777777" w:rsidR="0069188A" w:rsidRPr="00D259FF" w:rsidRDefault="0069188A" w:rsidP="005D00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59FF">
              <w:rPr>
                <w:rFonts w:ascii="Times New Roman" w:hAnsi="Times New Roman"/>
                <w:sz w:val="20"/>
                <w:szCs w:val="20"/>
              </w:rPr>
              <w:t>Sume</w:t>
            </w:r>
            <w:proofErr w:type="spellEnd"/>
            <w:r w:rsidRPr="00D259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59FF">
              <w:rPr>
                <w:rFonts w:ascii="Times New Roman" w:hAnsi="Times New Roman"/>
                <w:sz w:val="20"/>
                <w:szCs w:val="20"/>
              </w:rPr>
              <w:t>încasate</w:t>
            </w:r>
            <w:proofErr w:type="spellEnd"/>
            <w:r w:rsidRPr="00D259FF">
              <w:rPr>
                <w:rFonts w:ascii="Times New Roman" w:hAnsi="Times New Roman"/>
                <w:sz w:val="20"/>
                <w:szCs w:val="20"/>
              </w:rPr>
              <w:t xml:space="preserve"> din </w:t>
            </w:r>
            <w:proofErr w:type="spellStart"/>
            <w:r w:rsidRPr="00D259FF">
              <w:rPr>
                <w:rFonts w:ascii="Times New Roman" w:hAnsi="Times New Roman"/>
                <w:sz w:val="20"/>
                <w:szCs w:val="20"/>
              </w:rPr>
              <w:t>serviciile</w:t>
            </w:r>
            <w:proofErr w:type="spellEnd"/>
            <w:r w:rsidRPr="00D259FF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D259FF">
              <w:rPr>
                <w:rFonts w:ascii="Times New Roman" w:hAnsi="Times New Roman"/>
                <w:sz w:val="20"/>
                <w:szCs w:val="20"/>
              </w:rPr>
              <w:t>copiere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7B710629" w14:textId="77777777" w:rsidR="0069188A" w:rsidRPr="00D259FF" w:rsidRDefault="0069188A" w:rsidP="005D00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59FF">
              <w:rPr>
                <w:rFonts w:ascii="Times New Roman" w:hAnsi="Times New Roman"/>
                <w:sz w:val="20"/>
                <w:szCs w:val="20"/>
              </w:rPr>
              <w:t>Contravaloarea</w:t>
            </w:r>
            <w:proofErr w:type="spellEnd"/>
            <w:r w:rsidRPr="00D259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59FF">
              <w:rPr>
                <w:rFonts w:ascii="Times New Roman" w:hAnsi="Times New Roman"/>
                <w:sz w:val="20"/>
                <w:szCs w:val="20"/>
              </w:rPr>
              <w:t>serviciului</w:t>
            </w:r>
            <w:proofErr w:type="spellEnd"/>
            <w:r w:rsidRPr="00D259FF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D259FF">
              <w:rPr>
                <w:rFonts w:ascii="Times New Roman" w:hAnsi="Times New Roman"/>
                <w:sz w:val="20"/>
                <w:szCs w:val="20"/>
              </w:rPr>
              <w:t>copiere</w:t>
            </w:r>
            <w:proofErr w:type="spellEnd"/>
            <w:r w:rsidRPr="00D259FF">
              <w:rPr>
                <w:rFonts w:ascii="Times New Roman" w:hAnsi="Times New Roman"/>
                <w:sz w:val="20"/>
                <w:szCs w:val="20"/>
              </w:rPr>
              <w:t xml:space="preserve"> (lei/</w:t>
            </w:r>
            <w:proofErr w:type="spellStart"/>
            <w:r w:rsidRPr="00D259FF">
              <w:rPr>
                <w:rFonts w:ascii="Times New Roman" w:hAnsi="Times New Roman"/>
                <w:sz w:val="20"/>
                <w:szCs w:val="20"/>
              </w:rPr>
              <w:t>pagină</w:t>
            </w:r>
            <w:proofErr w:type="spellEnd"/>
            <w:r w:rsidRPr="00D259F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14:paraId="3A06483C" w14:textId="77777777" w:rsidR="0069188A" w:rsidRPr="00D259FF" w:rsidRDefault="0069188A" w:rsidP="005D00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9FF">
              <w:rPr>
                <w:rFonts w:ascii="Times New Roman" w:hAnsi="Times New Roman"/>
                <w:sz w:val="20"/>
                <w:szCs w:val="20"/>
              </w:rPr>
              <w:t xml:space="preserve">Care </w:t>
            </w:r>
            <w:proofErr w:type="spellStart"/>
            <w:r w:rsidRPr="00D259FF">
              <w:rPr>
                <w:rFonts w:ascii="Times New Roman" w:hAnsi="Times New Roman"/>
                <w:sz w:val="20"/>
                <w:szCs w:val="20"/>
              </w:rPr>
              <w:t>este</w:t>
            </w:r>
            <w:proofErr w:type="spellEnd"/>
            <w:r w:rsidRPr="00D259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59FF">
              <w:rPr>
                <w:rFonts w:ascii="Times New Roman" w:hAnsi="Times New Roman"/>
                <w:sz w:val="20"/>
                <w:szCs w:val="20"/>
              </w:rPr>
              <w:t>documentul</w:t>
            </w:r>
            <w:proofErr w:type="spellEnd"/>
            <w:r w:rsidRPr="00D259FF">
              <w:rPr>
                <w:rFonts w:ascii="Times New Roman" w:hAnsi="Times New Roman"/>
                <w:sz w:val="20"/>
                <w:szCs w:val="20"/>
              </w:rPr>
              <w:t xml:space="preserve"> care </w:t>
            </w:r>
            <w:proofErr w:type="spellStart"/>
            <w:r w:rsidRPr="00D259FF">
              <w:rPr>
                <w:rFonts w:ascii="Times New Roman" w:hAnsi="Times New Roman"/>
                <w:sz w:val="20"/>
                <w:szCs w:val="20"/>
              </w:rPr>
              <w:t>stă</w:t>
            </w:r>
            <w:proofErr w:type="spellEnd"/>
            <w:r w:rsidRPr="00D259FF">
              <w:rPr>
                <w:rFonts w:ascii="Times New Roman" w:hAnsi="Times New Roman"/>
                <w:sz w:val="20"/>
                <w:szCs w:val="20"/>
              </w:rPr>
              <w:t xml:space="preserve"> la </w:t>
            </w:r>
            <w:proofErr w:type="spellStart"/>
            <w:r w:rsidRPr="00D259FF">
              <w:rPr>
                <w:rFonts w:ascii="Times New Roman" w:hAnsi="Times New Roman"/>
                <w:sz w:val="20"/>
                <w:szCs w:val="20"/>
              </w:rPr>
              <w:t>baza</w:t>
            </w:r>
            <w:proofErr w:type="spellEnd"/>
            <w:r w:rsidRPr="00D259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59FF">
              <w:rPr>
                <w:rFonts w:ascii="Times New Roman" w:hAnsi="Times New Roman"/>
                <w:sz w:val="20"/>
                <w:szCs w:val="20"/>
              </w:rPr>
              <w:t>stabilirii</w:t>
            </w:r>
            <w:proofErr w:type="spellEnd"/>
            <w:r w:rsidRPr="00D259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59FF">
              <w:rPr>
                <w:rFonts w:ascii="Times New Roman" w:hAnsi="Times New Roman"/>
                <w:sz w:val="20"/>
                <w:szCs w:val="20"/>
              </w:rPr>
              <w:t>contravalorii</w:t>
            </w:r>
            <w:proofErr w:type="spellEnd"/>
            <w:r w:rsidRPr="00D259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59FF">
              <w:rPr>
                <w:rFonts w:ascii="Times New Roman" w:hAnsi="Times New Roman"/>
                <w:sz w:val="20"/>
                <w:szCs w:val="20"/>
              </w:rPr>
              <w:t>serviciului</w:t>
            </w:r>
            <w:proofErr w:type="spellEnd"/>
            <w:r w:rsidRPr="00D259FF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D259FF">
              <w:rPr>
                <w:rFonts w:ascii="Times New Roman" w:hAnsi="Times New Roman"/>
                <w:sz w:val="20"/>
                <w:szCs w:val="20"/>
              </w:rPr>
              <w:t>copiere</w:t>
            </w:r>
            <w:proofErr w:type="spellEnd"/>
            <w:r w:rsidRPr="00D259FF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</w:tr>
      <w:tr w:rsidR="0069188A" w:rsidRPr="00D259FF" w14:paraId="6BFE251A" w14:textId="77777777" w:rsidTr="005D0005">
        <w:tc>
          <w:tcPr>
            <w:tcW w:w="1800" w:type="dxa"/>
            <w:shd w:val="clear" w:color="auto" w:fill="auto"/>
          </w:tcPr>
          <w:p w14:paraId="16F0061A" w14:textId="77777777" w:rsidR="0069188A" w:rsidRPr="00430183" w:rsidRDefault="0069188A" w:rsidP="005D000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30183">
              <w:rPr>
                <w:rFonts w:ascii="Times New Roman" w:hAnsi="Times New Roman"/>
                <w:b/>
                <w:color w:val="002060"/>
              </w:rPr>
              <w:t xml:space="preserve">Nu sunt </w:t>
            </w:r>
            <w:proofErr w:type="spellStart"/>
            <w:r w:rsidRPr="00430183">
              <w:rPr>
                <w:rFonts w:ascii="Times New Roman" w:hAnsi="Times New Roman"/>
                <w:b/>
                <w:color w:val="002060"/>
              </w:rPr>
              <w:t>evidențiate</w:t>
            </w:r>
            <w:proofErr w:type="spellEnd"/>
            <w:r w:rsidRPr="00430183">
              <w:rPr>
                <w:rFonts w:ascii="Times New Roman" w:hAnsi="Times New Roman"/>
                <w:b/>
                <w:color w:val="002060"/>
              </w:rPr>
              <w:t xml:space="preserve"> </w:t>
            </w:r>
            <w:proofErr w:type="spellStart"/>
            <w:r w:rsidRPr="00430183">
              <w:rPr>
                <w:rFonts w:ascii="Times New Roman" w:hAnsi="Times New Roman"/>
                <w:b/>
                <w:color w:val="002060"/>
              </w:rPr>
              <w:t>separat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1126C979" w14:textId="77777777" w:rsidR="0069188A" w:rsidRPr="00430183" w:rsidRDefault="0069188A" w:rsidP="005D000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30183">
              <w:rPr>
                <w:rFonts w:ascii="Times New Roman" w:hAnsi="Times New Roman"/>
                <w:b/>
                <w:color w:val="002060"/>
              </w:rPr>
              <w:t xml:space="preserve">Nu </w:t>
            </w:r>
            <w:proofErr w:type="spellStart"/>
            <w:r w:rsidRPr="00430183">
              <w:rPr>
                <w:rFonts w:ascii="Times New Roman" w:hAnsi="Times New Roman"/>
                <w:b/>
                <w:color w:val="002060"/>
              </w:rPr>
              <w:t>este</w:t>
            </w:r>
            <w:proofErr w:type="spellEnd"/>
            <w:r w:rsidRPr="00430183">
              <w:rPr>
                <w:rFonts w:ascii="Times New Roman" w:hAnsi="Times New Roman"/>
                <w:b/>
                <w:color w:val="002060"/>
              </w:rPr>
              <w:t xml:space="preserve"> </w:t>
            </w:r>
            <w:proofErr w:type="spellStart"/>
            <w:r w:rsidRPr="00430183">
              <w:rPr>
                <w:rFonts w:ascii="Times New Roman" w:hAnsi="Times New Roman"/>
                <w:b/>
                <w:color w:val="002060"/>
              </w:rPr>
              <w:t>cazul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180BD903" w14:textId="77777777" w:rsidR="0069188A" w:rsidRPr="00430183" w:rsidRDefault="0069188A" w:rsidP="005D000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30183">
              <w:rPr>
                <w:rFonts w:ascii="Times New Roman" w:hAnsi="Times New Roman"/>
                <w:b/>
                <w:color w:val="002060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14:paraId="19910875" w14:textId="77777777" w:rsidR="0069188A" w:rsidRPr="00430183" w:rsidRDefault="0069188A" w:rsidP="005D000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30183">
              <w:rPr>
                <w:rFonts w:ascii="Times New Roman" w:hAnsi="Times New Roman"/>
                <w:b/>
                <w:color w:val="002060"/>
              </w:rPr>
              <w:t>-</w:t>
            </w:r>
          </w:p>
        </w:tc>
      </w:tr>
    </w:tbl>
    <w:p w14:paraId="0FE243EB" w14:textId="77777777" w:rsidR="0069188A" w:rsidRPr="00D259FF" w:rsidRDefault="0069188A" w:rsidP="0069188A">
      <w:pPr>
        <w:rPr>
          <w:rFonts w:ascii="Times New Roman" w:hAnsi="Times New Roman"/>
        </w:rPr>
      </w:pPr>
    </w:p>
    <w:p w14:paraId="1B9C9A6B" w14:textId="053B60B8" w:rsidR="0069188A" w:rsidRPr="00D259FF" w:rsidRDefault="0069188A" w:rsidP="00DC76F9">
      <w:pPr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D259FF">
        <w:rPr>
          <w:rFonts w:ascii="Times New Roman" w:hAnsi="Times New Roman"/>
        </w:rPr>
        <w:t xml:space="preserve">.2. </w:t>
      </w:r>
      <w:proofErr w:type="spellStart"/>
      <w:r w:rsidRPr="00D259FF">
        <w:rPr>
          <w:rFonts w:ascii="Times New Roman" w:hAnsi="Times New Roman"/>
        </w:rPr>
        <w:t>Creșterea</w:t>
      </w:r>
      <w:proofErr w:type="spellEnd"/>
      <w:r w:rsidRPr="00D259FF">
        <w:rPr>
          <w:rFonts w:ascii="Times New Roman" w:hAnsi="Times New Roman"/>
        </w:rPr>
        <w:t xml:space="preserve"> </w:t>
      </w:r>
      <w:proofErr w:type="spellStart"/>
      <w:r w:rsidRPr="00D259FF">
        <w:rPr>
          <w:rFonts w:ascii="Times New Roman" w:hAnsi="Times New Roman"/>
        </w:rPr>
        <w:t>eficienței</w:t>
      </w:r>
      <w:proofErr w:type="spellEnd"/>
      <w:r w:rsidRPr="00D259FF">
        <w:rPr>
          <w:rFonts w:ascii="Times New Roman" w:hAnsi="Times New Roman"/>
        </w:rPr>
        <w:t xml:space="preserve"> </w:t>
      </w:r>
      <w:proofErr w:type="spellStart"/>
      <w:r w:rsidRPr="00D259FF">
        <w:rPr>
          <w:rFonts w:ascii="Times New Roman" w:hAnsi="Times New Roman"/>
        </w:rPr>
        <w:t>accesului</w:t>
      </w:r>
      <w:proofErr w:type="spellEnd"/>
      <w:r w:rsidRPr="00D259FF">
        <w:rPr>
          <w:rFonts w:ascii="Times New Roman" w:hAnsi="Times New Roman"/>
        </w:rPr>
        <w:t xml:space="preserve"> la </w:t>
      </w:r>
      <w:proofErr w:type="spellStart"/>
      <w:r w:rsidRPr="00D259FF">
        <w:rPr>
          <w:rFonts w:ascii="Times New Roman" w:hAnsi="Times New Roman"/>
        </w:rPr>
        <w:t>informații</w:t>
      </w:r>
      <w:proofErr w:type="spellEnd"/>
      <w:r w:rsidRPr="00D259FF">
        <w:rPr>
          <w:rFonts w:ascii="Times New Roman" w:hAnsi="Times New Roman"/>
        </w:rPr>
        <w:t xml:space="preserve"> de </w:t>
      </w:r>
      <w:proofErr w:type="spellStart"/>
      <w:r w:rsidRPr="00D259FF">
        <w:rPr>
          <w:rFonts w:ascii="Times New Roman" w:hAnsi="Times New Roman"/>
        </w:rPr>
        <w:t>interes</w:t>
      </w:r>
      <w:proofErr w:type="spellEnd"/>
      <w:r w:rsidRPr="00D259FF">
        <w:rPr>
          <w:rFonts w:ascii="Times New Roman" w:hAnsi="Times New Roman"/>
        </w:rPr>
        <w:t xml:space="preserve"> public</w:t>
      </w:r>
    </w:p>
    <w:p w14:paraId="61DCB40A" w14:textId="77777777" w:rsidR="0069188A" w:rsidRPr="00D259FF" w:rsidRDefault="0069188A" w:rsidP="0069188A">
      <w:pPr>
        <w:spacing w:line="360" w:lineRule="auto"/>
        <w:ind w:left="425"/>
        <w:rPr>
          <w:rFonts w:ascii="Times New Roman" w:hAnsi="Times New Roman"/>
        </w:rPr>
      </w:pPr>
      <w:r w:rsidRPr="00D259FF">
        <w:rPr>
          <w:rFonts w:ascii="Times New Roman" w:hAnsi="Times New Roman"/>
        </w:rPr>
        <w:t xml:space="preserve">a) </w:t>
      </w:r>
      <w:proofErr w:type="spellStart"/>
      <w:r w:rsidRPr="00D259FF">
        <w:rPr>
          <w:rFonts w:ascii="Times New Roman" w:hAnsi="Times New Roman"/>
        </w:rPr>
        <w:t>Instituția</w:t>
      </w:r>
      <w:proofErr w:type="spellEnd"/>
      <w:r w:rsidRPr="00D259FF">
        <w:rPr>
          <w:rFonts w:ascii="Times New Roman" w:hAnsi="Times New Roman"/>
        </w:rPr>
        <w:t xml:space="preserve"> </w:t>
      </w:r>
      <w:proofErr w:type="spellStart"/>
      <w:r w:rsidRPr="00D259FF">
        <w:rPr>
          <w:rFonts w:ascii="Times New Roman" w:hAnsi="Times New Roman"/>
        </w:rPr>
        <w:t>dumneavoastră</w:t>
      </w:r>
      <w:proofErr w:type="spellEnd"/>
      <w:r w:rsidRPr="00D259FF">
        <w:rPr>
          <w:rFonts w:ascii="Times New Roman" w:hAnsi="Times New Roman"/>
        </w:rPr>
        <w:t xml:space="preserve"> </w:t>
      </w:r>
      <w:proofErr w:type="spellStart"/>
      <w:r w:rsidRPr="00D259FF">
        <w:rPr>
          <w:rFonts w:ascii="Times New Roman" w:hAnsi="Times New Roman"/>
        </w:rPr>
        <w:t>deține</w:t>
      </w:r>
      <w:proofErr w:type="spellEnd"/>
      <w:r w:rsidRPr="00D259FF">
        <w:rPr>
          <w:rFonts w:ascii="Times New Roman" w:hAnsi="Times New Roman"/>
        </w:rPr>
        <w:t xml:space="preserve"> un </w:t>
      </w:r>
      <w:proofErr w:type="spellStart"/>
      <w:r w:rsidRPr="00D259FF">
        <w:rPr>
          <w:rFonts w:ascii="Times New Roman" w:hAnsi="Times New Roman"/>
        </w:rPr>
        <w:t>punct</w:t>
      </w:r>
      <w:proofErr w:type="spellEnd"/>
      <w:r w:rsidRPr="00D259FF">
        <w:rPr>
          <w:rFonts w:ascii="Times New Roman" w:hAnsi="Times New Roman"/>
        </w:rPr>
        <w:t xml:space="preserve"> de </w:t>
      </w:r>
      <w:proofErr w:type="spellStart"/>
      <w:r w:rsidRPr="00D259FF">
        <w:rPr>
          <w:rFonts w:ascii="Times New Roman" w:hAnsi="Times New Roman"/>
        </w:rPr>
        <w:t>informare</w:t>
      </w:r>
      <w:proofErr w:type="spellEnd"/>
      <w:r w:rsidRPr="00D259FF">
        <w:rPr>
          <w:rFonts w:ascii="Times New Roman" w:hAnsi="Times New Roman"/>
        </w:rPr>
        <w:t>/</w:t>
      </w:r>
      <w:proofErr w:type="spellStart"/>
      <w:r w:rsidRPr="00D259FF">
        <w:rPr>
          <w:rFonts w:ascii="Times New Roman" w:hAnsi="Times New Roman"/>
        </w:rPr>
        <w:t>bibliotecă</w:t>
      </w:r>
      <w:proofErr w:type="spellEnd"/>
      <w:r w:rsidRPr="00D259FF">
        <w:rPr>
          <w:rFonts w:ascii="Times New Roman" w:hAnsi="Times New Roman"/>
        </w:rPr>
        <w:t xml:space="preserve"> </w:t>
      </w:r>
      <w:proofErr w:type="spellStart"/>
      <w:r w:rsidRPr="00D259FF">
        <w:rPr>
          <w:rFonts w:ascii="Times New Roman" w:hAnsi="Times New Roman"/>
        </w:rPr>
        <w:t>virtuală</w:t>
      </w:r>
      <w:proofErr w:type="spellEnd"/>
      <w:r w:rsidRPr="00D259FF">
        <w:rPr>
          <w:rFonts w:ascii="Times New Roman" w:hAnsi="Times New Roman"/>
        </w:rPr>
        <w:t xml:space="preserve"> </w:t>
      </w:r>
      <w:proofErr w:type="spellStart"/>
      <w:r w:rsidRPr="00D259FF">
        <w:rPr>
          <w:rFonts w:ascii="Times New Roman" w:hAnsi="Times New Roman"/>
        </w:rPr>
        <w:t>în</w:t>
      </w:r>
      <w:proofErr w:type="spellEnd"/>
      <w:r w:rsidRPr="00D259FF">
        <w:rPr>
          <w:rFonts w:ascii="Times New Roman" w:hAnsi="Times New Roman"/>
        </w:rPr>
        <w:t xml:space="preserve"> care sunt </w:t>
      </w:r>
      <w:proofErr w:type="spellStart"/>
      <w:r w:rsidRPr="00D259FF">
        <w:rPr>
          <w:rFonts w:ascii="Times New Roman" w:hAnsi="Times New Roman"/>
        </w:rPr>
        <w:t>aplicate</w:t>
      </w:r>
      <w:proofErr w:type="spellEnd"/>
      <w:r w:rsidRPr="00D259FF">
        <w:rPr>
          <w:rFonts w:ascii="Times New Roman" w:hAnsi="Times New Roman"/>
        </w:rPr>
        <w:t xml:space="preserve"> </w:t>
      </w:r>
      <w:proofErr w:type="spellStart"/>
      <w:r w:rsidRPr="00D259FF">
        <w:rPr>
          <w:rFonts w:ascii="Times New Roman" w:hAnsi="Times New Roman"/>
        </w:rPr>
        <w:t>seturi</w:t>
      </w:r>
      <w:proofErr w:type="spellEnd"/>
      <w:r w:rsidRPr="00D259FF">
        <w:rPr>
          <w:rFonts w:ascii="Times New Roman" w:hAnsi="Times New Roman"/>
        </w:rPr>
        <w:t xml:space="preserve"> de date de </w:t>
      </w:r>
      <w:proofErr w:type="spellStart"/>
      <w:r w:rsidRPr="00D259FF">
        <w:rPr>
          <w:rFonts w:ascii="Times New Roman" w:hAnsi="Times New Roman"/>
        </w:rPr>
        <w:t>interes</w:t>
      </w:r>
      <w:proofErr w:type="spellEnd"/>
      <w:r w:rsidRPr="00D259FF">
        <w:rPr>
          <w:rFonts w:ascii="Times New Roman" w:hAnsi="Times New Roman"/>
        </w:rPr>
        <w:t xml:space="preserve"> public?</w:t>
      </w:r>
    </w:p>
    <w:p w14:paraId="6AF3D42C" w14:textId="77777777" w:rsidR="0069188A" w:rsidRPr="00430183" w:rsidRDefault="0069188A" w:rsidP="0069188A">
      <w:pPr>
        <w:numPr>
          <w:ilvl w:val="0"/>
          <w:numId w:val="24"/>
        </w:numPr>
        <w:spacing w:after="0" w:line="360" w:lineRule="auto"/>
        <w:ind w:left="425" w:firstLine="0"/>
        <w:rPr>
          <w:rFonts w:ascii="Times New Roman" w:hAnsi="Times New Roman"/>
          <w:b/>
          <w:color w:val="002060"/>
        </w:rPr>
      </w:pPr>
      <w:r w:rsidRPr="00430183">
        <w:rPr>
          <w:rFonts w:ascii="Times New Roman" w:hAnsi="Times New Roman"/>
          <w:b/>
          <w:color w:val="002060"/>
        </w:rPr>
        <w:t>Da</w:t>
      </w:r>
    </w:p>
    <w:p w14:paraId="271F9572" w14:textId="77777777" w:rsidR="0069188A" w:rsidRPr="00D259FF" w:rsidRDefault="0069188A" w:rsidP="0069188A">
      <w:pPr>
        <w:numPr>
          <w:ilvl w:val="0"/>
          <w:numId w:val="23"/>
        </w:numPr>
        <w:spacing w:after="0" w:line="360" w:lineRule="auto"/>
        <w:ind w:left="425" w:firstLine="0"/>
        <w:rPr>
          <w:rFonts w:ascii="Times New Roman" w:hAnsi="Times New Roman"/>
        </w:rPr>
      </w:pPr>
      <w:r w:rsidRPr="00D259FF">
        <w:rPr>
          <w:rFonts w:ascii="Times New Roman" w:hAnsi="Times New Roman"/>
        </w:rPr>
        <w:t>Nu</w:t>
      </w:r>
    </w:p>
    <w:p w14:paraId="01B4FAD4" w14:textId="77777777" w:rsidR="0069188A" w:rsidRDefault="0069188A" w:rsidP="0069188A">
      <w:pPr>
        <w:spacing w:line="360" w:lineRule="auto"/>
        <w:ind w:left="425"/>
        <w:jc w:val="both"/>
        <w:rPr>
          <w:rFonts w:ascii="Times New Roman" w:hAnsi="Times New Roman"/>
        </w:rPr>
      </w:pPr>
      <w:r w:rsidRPr="00D259FF">
        <w:rPr>
          <w:rFonts w:ascii="Times New Roman" w:hAnsi="Times New Roman"/>
        </w:rPr>
        <w:t xml:space="preserve">b) </w:t>
      </w:r>
      <w:proofErr w:type="spellStart"/>
      <w:r w:rsidRPr="00D259FF">
        <w:rPr>
          <w:rFonts w:ascii="Times New Roman" w:hAnsi="Times New Roman"/>
        </w:rPr>
        <w:t>Enumerați</w:t>
      </w:r>
      <w:proofErr w:type="spellEnd"/>
      <w:r w:rsidRPr="00D259FF">
        <w:rPr>
          <w:rFonts w:ascii="Times New Roman" w:hAnsi="Times New Roman"/>
        </w:rPr>
        <w:t xml:space="preserve"> </w:t>
      </w:r>
      <w:proofErr w:type="spellStart"/>
      <w:r w:rsidRPr="00D259FF">
        <w:rPr>
          <w:rFonts w:ascii="Times New Roman" w:hAnsi="Times New Roman"/>
        </w:rPr>
        <w:t>punctele</w:t>
      </w:r>
      <w:proofErr w:type="spellEnd"/>
      <w:r w:rsidRPr="00D259FF">
        <w:rPr>
          <w:rFonts w:ascii="Times New Roman" w:hAnsi="Times New Roman"/>
        </w:rPr>
        <w:t xml:space="preserve"> pe care le </w:t>
      </w:r>
      <w:proofErr w:type="spellStart"/>
      <w:r w:rsidRPr="00D259FF">
        <w:rPr>
          <w:rFonts w:ascii="Times New Roman" w:hAnsi="Times New Roman"/>
        </w:rPr>
        <w:t>considerați</w:t>
      </w:r>
      <w:proofErr w:type="spellEnd"/>
      <w:r w:rsidRPr="00D259FF">
        <w:rPr>
          <w:rFonts w:ascii="Times New Roman" w:hAnsi="Times New Roman"/>
        </w:rPr>
        <w:t xml:space="preserve"> </w:t>
      </w:r>
      <w:proofErr w:type="spellStart"/>
      <w:r w:rsidRPr="00D259FF">
        <w:rPr>
          <w:rFonts w:ascii="Times New Roman" w:hAnsi="Times New Roman"/>
        </w:rPr>
        <w:t>necesar</w:t>
      </w:r>
      <w:proofErr w:type="spellEnd"/>
      <w:r w:rsidRPr="00D259FF">
        <w:rPr>
          <w:rFonts w:ascii="Times New Roman" w:hAnsi="Times New Roman"/>
        </w:rPr>
        <w:t xml:space="preserve"> a fi </w:t>
      </w:r>
      <w:proofErr w:type="spellStart"/>
      <w:r w:rsidRPr="00D259FF">
        <w:rPr>
          <w:rFonts w:ascii="Times New Roman" w:hAnsi="Times New Roman"/>
        </w:rPr>
        <w:t>îmbunătățite</w:t>
      </w:r>
      <w:proofErr w:type="spellEnd"/>
      <w:r w:rsidRPr="00D259FF">
        <w:rPr>
          <w:rFonts w:ascii="Times New Roman" w:hAnsi="Times New Roman"/>
        </w:rPr>
        <w:t xml:space="preserve"> la </w:t>
      </w:r>
      <w:proofErr w:type="spellStart"/>
      <w:r w:rsidRPr="00D259FF">
        <w:rPr>
          <w:rFonts w:ascii="Times New Roman" w:hAnsi="Times New Roman"/>
        </w:rPr>
        <w:t>nivelul</w:t>
      </w:r>
      <w:proofErr w:type="spellEnd"/>
      <w:r w:rsidRPr="00D259FF">
        <w:rPr>
          <w:rFonts w:ascii="Times New Roman" w:hAnsi="Times New Roman"/>
        </w:rPr>
        <w:t xml:space="preserve"> </w:t>
      </w:r>
      <w:proofErr w:type="spellStart"/>
      <w:r w:rsidRPr="00D259FF">
        <w:rPr>
          <w:rFonts w:ascii="Times New Roman" w:hAnsi="Times New Roman"/>
        </w:rPr>
        <w:t>instituției</w:t>
      </w:r>
      <w:proofErr w:type="spellEnd"/>
      <w:r w:rsidRPr="00D259FF">
        <w:rPr>
          <w:rFonts w:ascii="Times New Roman" w:hAnsi="Times New Roman"/>
        </w:rPr>
        <w:t xml:space="preserve"> </w:t>
      </w:r>
      <w:proofErr w:type="spellStart"/>
      <w:r w:rsidRPr="00D259FF">
        <w:rPr>
          <w:rFonts w:ascii="Times New Roman" w:hAnsi="Times New Roman"/>
        </w:rPr>
        <w:t>dumneav</w:t>
      </w:r>
      <w:r>
        <w:rPr>
          <w:rFonts w:ascii="Times New Roman" w:hAnsi="Times New Roman"/>
        </w:rPr>
        <w:t>oastră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D259FF">
        <w:rPr>
          <w:rFonts w:ascii="Times New Roman" w:hAnsi="Times New Roman"/>
        </w:rPr>
        <w:t>pentru</w:t>
      </w:r>
      <w:proofErr w:type="spellEnd"/>
      <w:r w:rsidRPr="00D259FF">
        <w:rPr>
          <w:rFonts w:ascii="Times New Roman" w:hAnsi="Times New Roman"/>
        </w:rPr>
        <w:t xml:space="preserve"> </w:t>
      </w:r>
      <w:proofErr w:type="spellStart"/>
      <w:r w:rsidRPr="00D259FF">
        <w:rPr>
          <w:rFonts w:ascii="Times New Roman" w:hAnsi="Times New Roman"/>
        </w:rPr>
        <w:t>creșeterea</w:t>
      </w:r>
      <w:proofErr w:type="spellEnd"/>
      <w:r w:rsidRPr="00D259FF">
        <w:rPr>
          <w:rFonts w:ascii="Times New Roman" w:hAnsi="Times New Roman"/>
        </w:rPr>
        <w:t xml:space="preserve"> </w:t>
      </w:r>
      <w:proofErr w:type="spellStart"/>
      <w:r w:rsidRPr="00D259FF">
        <w:rPr>
          <w:rFonts w:ascii="Times New Roman" w:hAnsi="Times New Roman"/>
        </w:rPr>
        <w:t>eficienței</w:t>
      </w:r>
      <w:proofErr w:type="spellEnd"/>
      <w:r w:rsidRPr="00D259FF">
        <w:rPr>
          <w:rFonts w:ascii="Times New Roman" w:hAnsi="Times New Roman"/>
        </w:rPr>
        <w:t xml:space="preserve"> </w:t>
      </w:r>
      <w:proofErr w:type="spellStart"/>
      <w:r w:rsidRPr="00D259FF">
        <w:rPr>
          <w:rFonts w:ascii="Times New Roman" w:hAnsi="Times New Roman"/>
        </w:rPr>
        <w:t>procesului</w:t>
      </w:r>
      <w:proofErr w:type="spellEnd"/>
      <w:r w:rsidRPr="00D259FF">
        <w:rPr>
          <w:rFonts w:ascii="Times New Roman" w:hAnsi="Times New Roman"/>
        </w:rPr>
        <w:t xml:space="preserve"> de </w:t>
      </w:r>
      <w:proofErr w:type="spellStart"/>
      <w:r w:rsidRPr="00D259FF">
        <w:rPr>
          <w:rFonts w:ascii="Times New Roman" w:hAnsi="Times New Roman"/>
        </w:rPr>
        <w:t>asigurare</w:t>
      </w:r>
      <w:proofErr w:type="spellEnd"/>
      <w:r w:rsidRPr="00D259FF">
        <w:rPr>
          <w:rFonts w:ascii="Times New Roman" w:hAnsi="Times New Roman"/>
        </w:rPr>
        <w:t xml:space="preserve"> a </w:t>
      </w:r>
      <w:proofErr w:type="spellStart"/>
      <w:r w:rsidRPr="00D259FF">
        <w:rPr>
          <w:rFonts w:ascii="Times New Roman" w:hAnsi="Times New Roman"/>
        </w:rPr>
        <w:t>accesului</w:t>
      </w:r>
      <w:proofErr w:type="spellEnd"/>
      <w:r w:rsidRPr="00D259FF">
        <w:rPr>
          <w:rFonts w:ascii="Times New Roman" w:hAnsi="Times New Roman"/>
        </w:rPr>
        <w:t xml:space="preserve"> la </w:t>
      </w:r>
      <w:proofErr w:type="spellStart"/>
      <w:r w:rsidRPr="00D259FF">
        <w:rPr>
          <w:rFonts w:ascii="Times New Roman" w:hAnsi="Times New Roman"/>
        </w:rPr>
        <w:t>informații</w:t>
      </w:r>
      <w:proofErr w:type="spellEnd"/>
      <w:r w:rsidRPr="00D259FF">
        <w:rPr>
          <w:rFonts w:ascii="Times New Roman" w:hAnsi="Times New Roman"/>
        </w:rPr>
        <w:t xml:space="preserve"> de </w:t>
      </w:r>
      <w:proofErr w:type="spellStart"/>
      <w:r w:rsidRPr="00D259FF">
        <w:rPr>
          <w:rFonts w:ascii="Times New Roman" w:hAnsi="Times New Roman"/>
        </w:rPr>
        <w:t>interes</w:t>
      </w:r>
      <w:proofErr w:type="spellEnd"/>
      <w:r w:rsidRPr="00D259FF">
        <w:rPr>
          <w:rFonts w:ascii="Times New Roman" w:hAnsi="Times New Roman"/>
        </w:rPr>
        <w:t xml:space="preserve"> public:</w:t>
      </w:r>
    </w:p>
    <w:p w14:paraId="0CD3002F" w14:textId="51FA13E3" w:rsidR="0069188A" w:rsidRPr="00D259FF" w:rsidRDefault="0069188A" w:rsidP="00DC76F9">
      <w:pPr>
        <w:spacing w:line="360" w:lineRule="auto"/>
        <w:ind w:left="425"/>
        <w:jc w:val="both"/>
        <w:rPr>
          <w:rFonts w:ascii="Times New Roman" w:hAnsi="Times New Roman"/>
        </w:rPr>
      </w:pPr>
      <w:r w:rsidRPr="00C13A53">
        <w:rPr>
          <w:rFonts w:ascii="Times New Roman" w:hAnsi="Times New Roman"/>
          <w:b/>
          <w:color w:val="1F497D"/>
        </w:rPr>
        <w:t xml:space="preserve">Nu </w:t>
      </w:r>
      <w:proofErr w:type="spellStart"/>
      <w:r w:rsidRPr="00C13A53">
        <w:rPr>
          <w:rFonts w:ascii="Times New Roman" w:hAnsi="Times New Roman"/>
          <w:b/>
          <w:color w:val="1F497D"/>
        </w:rPr>
        <w:t>este</w:t>
      </w:r>
      <w:proofErr w:type="spellEnd"/>
      <w:r w:rsidRPr="00C13A53">
        <w:rPr>
          <w:rFonts w:ascii="Times New Roman" w:hAnsi="Times New Roman"/>
          <w:b/>
          <w:color w:val="1F497D"/>
        </w:rPr>
        <w:t xml:space="preserve"> </w:t>
      </w:r>
      <w:proofErr w:type="spellStart"/>
      <w:r w:rsidRPr="00C13A53">
        <w:rPr>
          <w:rFonts w:ascii="Times New Roman" w:hAnsi="Times New Roman"/>
          <w:b/>
          <w:color w:val="1F497D"/>
        </w:rPr>
        <w:t>cazul</w:t>
      </w:r>
      <w:bookmarkStart w:id="0" w:name="_GoBack"/>
      <w:bookmarkEnd w:id="0"/>
      <w:proofErr w:type="spellEnd"/>
    </w:p>
    <w:p w14:paraId="15BAD1E2" w14:textId="77777777" w:rsidR="0069188A" w:rsidRPr="00D259FF" w:rsidRDefault="0069188A" w:rsidP="0069188A">
      <w:pPr>
        <w:spacing w:after="120" w:line="360" w:lineRule="auto"/>
        <w:ind w:left="425"/>
        <w:rPr>
          <w:rFonts w:ascii="Times New Roman" w:hAnsi="Times New Roman"/>
        </w:rPr>
      </w:pPr>
      <w:r w:rsidRPr="00D259FF">
        <w:rPr>
          <w:rFonts w:ascii="Times New Roman" w:hAnsi="Times New Roman"/>
        </w:rPr>
        <w:t xml:space="preserve">c) </w:t>
      </w:r>
      <w:proofErr w:type="spellStart"/>
      <w:r w:rsidRPr="00D259FF">
        <w:rPr>
          <w:rFonts w:ascii="Times New Roman" w:hAnsi="Times New Roman"/>
        </w:rPr>
        <w:t>Enumerați</w:t>
      </w:r>
      <w:proofErr w:type="spellEnd"/>
      <w:r w:rsidRPr="00D259FF">
        <w:rPr>
          <w:rFonts w:ascii="Times New Roman" w:hAnsi="Times New Roman"/>
        </w:rPr>
        <w:t xml:space="preserve"> </w:t>
      </w:r>
      <w:proofErr w:type="spellStart"/>
      <w:r w:rsidRPr="00D259FF">
        <w:rPr>
          <w:rFonts w:ascii="Times New Roman" w:hAnsi="Times New Roman"/>
        </w:rPr>
        <w:t>măsurile</w:t>
      </w:r>
      <w:proofErr w:type="spellEnd"/>
      <w:r w:rsidRPr="00D259FF">
        <w:rPr>
          <w:rFonts w:ascii="Times New Roman" w:hAnsi="Times New Roman"/>
        </w:rPr>
        <w:t xml:space="preserve"> </w:t>
      </w:r>
      <w:proofErr w:type="spellStart"/>
      <w:r w:rsidRPr="00D259FF">
        <w:rPr>
          <w:rFonts w:ascii="Times New Roman" w:hAnsi="Times New Roman"/>
        </w:rPr>
        <w:t>luate</w:t>
      </w:r>
      <w:proofErr w:type="spellEnd"/>
      <w:r w:rsidRPr="00D259FF">
        <w:rPr>
          <w:rFonts w:ascii="Times New Roman" w:hAnsi="Times New Roman"/>
        </w:rPr>
        <w:t xml:space="preserve"> </w:t>
      </w:r>
      <w:proofErr w:type="spellStart"/>
      <w:r w:rsidRPr="00D259FF">
        <w:rPr>
          <w:rFonts w:ascii="Times New Roman" w:hAnsi="Times New Roman"/>
        </w:rPr>
        <w:t>pentru</w:t>
      </w:r>
      <w:proofErr w:type="spellEnd"/>
      <w:r w:rsidRPr="00D259FF">
        <w:rPr>
          <w:rFonts w:ascii="Times New Roman" w:hAnsi="Times New Roman"/>
        </w:rPr>
        <w:t xml:space="preserve"> </w:t>
      </w:r>
      <w:proofErr w:type="spellStart"/>
      <w:r w:rsidRPr="00D259FF">
        <w:rPr>
          <w:rFonts w:ascii="Times New Roman" w:hAnsi="Times New Roman"/>
        </w:rPr>
        <w:t>îmbunătățirea</w:t>
      </w:r>
      <w:proofErr w:type="spellEnd"/>
      <w:r w:rsidRPr="00D259FF">
        <w:rPr>
          <w:rFonts w:ascii="Times New Roman" w:hAnsi="Times New Roman"/>
        </w:rPr>
        <w:t xml:space="preserve"> </w:t>
      </w:r>
      <w:proofErr w:type="spellStart"/>
      <w:r w:rsidRPr="00D259FF">
        <w:rPr>
          <w:rFonts w:ascii="Times New Roman" w:hAnsi="Times New Roman"/>
        </w:rPr>
        <w:t>procesului</w:t>
      </w:r>
      <w:proofErr w:type="spellEnd"/>
      <w:r w:rsidRPr="00D259FF">
        <w:rPr>
          <w:rFonts w:ascii="Times New Roman" w:hAnsi="Times New Roman"/>
        </w:rPr>
        <w:t xml:space="preserve"> de </w:t>
      </w:r>
      <w:proofErr w:type="spellStart"/>
      <w:r w:rsidRPr="00D259FF">
        <w:rPr>
          <w:rFonts w:ascii="Times New Roman" w:hAnsi="Times New Roman"/>
        </w:rPr>
        <w:t>asigurare</w:t>
      </w:r>
      <w:proofErr w:type="spellEnd"/>
      <w:r w:rsidRPr="00D259FF">
        <w:rPr>
          <w:rFonts w:ascii="Times New Roman" w:hAnsi="Times New Roman"/>
        </w:rPr>
        <w:t xml:space="preserve"> a </w:t>
      </w:r>
      <w:proofErr w:type="spellStart"/>
      <w:r w:rsidRPr="00D259FF">
        <w:rPr>
          <w:rFonts w:ascii="Times New Roman" w:hAnsi="Times New Roman"/>
        </w:rPr>
        <w:t>accesului</w:t>
      </w:r>
      <w:proofErr w:type="spellEnd"/>
      <w:r w:rsidRPr="00D259FF">
        <w:rPr>
          <w:rFonts w:ascii="Times New Roman" w:hAnsi="Times New Roman"/>
        </w:rPr>
        <w:t xml:space="preserve"> la </w:t>
      </w:r>
      <w:proofErr w:type="spellStart"/>
      <w:r w:rsidRPr="00D259FF">
        <w:rPr>
          <w:rFonts w:ascii="Times New Roman" w:hAnsi="Times New Roman"/>
        </w:rPr>
        <w:t>informații</w:t>
      </w:r>
      <w:proofErr w:type="spellEnd"/>
      <w:r w:rsidRPr="00D259FF">
        <w:rPr>
          <w:rFonts w:ascii="Times New Roman" w:hAnsi="Times New Roman"/>
        </w:rPr>
        <w:t xml:space="preserve"> de </w:t>
      </w:r>
      <w:proofErr w:type="spellStart"/>
      <w:r w:rsidRPr="00D259FF">
        <w:rPr>
          <w:rFonts w:ascii="Times New Roman" w:hAnsi="Times New Roman"/>
        </w:rPr>
        <w:t>interes</w:t>
      </w:r>
      <w:proofErr w:type="spellEnd"/>
      <w:r w:rsidRPr="00D259FF">
        <w:rPr>
          <w:rFonts w:ascii="Times New Roman" w:hAnsi="Times New Roman"/>
        </w:rPr>
        <w:t xml:space="preserve"> public:</w:t>
      </w:r>
    </w:p>
    <w:p w14:paraId="3B129787" w14:textId="77777777" w:rsidR="0069188A" w:rsidRPr="00036EA9" w:rsidRDefault="0069188A" w:rsidP="0069188A">
      <w:pPr>
        <w:spacing w:after="120" w:line="360" w:lineRule="auto"/>
        <w:ind w:left="425"/>
        <w:rPr>
          <w:rFonts w:ascii="Times New Roman" w:hAnsi="Times New Roman"/>
          <w:b/>
          <w:color w:val="002060"/>
        </w:rPr>
      </w:pPr>
      <w:proofErr w:type="spellStart"/>
      <w:r w:rsidRPr="00036EA9">
        <w:rPr>
          <w:rFonts w:ascii="Times New Roman" w:hAnsi="Times New Roman"/>
          <w:b/>
          <w:color w:val="002060"/>
        </w:rPr>
        <w:t>Alimentarea</w:t>
      </w:r>
      <w:proofErr w:type="spellEnd"/>
      <w:r w:rsidRPr="00036EA9">
        <w:rPr>
          <w:rFonts w:ascii="Times New Roman" w:hAnsi="Times New Roman"/>
          <w:b/>
          <w:color w:val="002060"/>
        </w:rPr>
        <w:t xml:space="preserve"> </w:t>
      </w:r>
      <w:proofErr w:type="spellStart"/>
      <w:r w:rsidRPr="00036EA9">
        <w:rPr>
          <w:rFonts w:ascii="Times New Roman" w:hAnsi="Times New Roman"/>
          <w:b/>
          <w:color w:val="002060"/>
        </w:rPr>
        <w:t>în</w:t>
      </w:r>
      <w:proofErr w:type="spellEnd"/>
      <w:r w:rsidRPr="00036EA9">
        <w:rPr>
          <w:rFonts w:ascii="Times New Roman" w:hAnsi="Times New Roman"/>
          <w:b/>
          <w:color w:val="002060"/>
        </w:rPr>
        <w:t xml:space="preserve"> mod constant a site-</w:t>
      </w:r>
      <w:proofErr w:type="spellStart"/>
      <w:r w:rsidRPr="00036EA9">
        <w:rPr>
          <w:rFonts w:ascii="Times New Roman" w:hAnsi="Times New Roman"/>
          <w:b/>
          <w:color w:val="002060"/>
        </w:rPr>
        <w:t>ului</w:t>
      </w:r>
      <w:proofErr w:type="spellEnd"/>
      <w:r w:rsidRPr="00036EA9">
        <w:rPr>
          <w:rFonts w:ascii="Times New Roman" w:hAnsi="Times New Roman"/>
          <w:b/>
          <w:color w:val="002060"/>
        </w:rPr>
        <w:t xml:space="preserve"> </w:t>
      </w:r>
      <w:proofErr w:type="spellStart"/>
      <w:r w:rsidRPr="00036EA9">
        <w:rPr>
          <w:rFonts w:ascii="Times New Roman" w:hAnsi="Times New Roman"/>
          <w:b/>
          <w:color w:val="002060"/>
        </w:rPr>
        <w:t>și</w:t>
      </w:r>
      <w:proofErr w:type="spellEnd"/>
      <w:r w:rsidRPr="00036EA9">
        <w:rPr>
          <w:rFonts w:ascii="Times New Roman" w:hAnsi="Times New Roman"/>
          <w:b/>
          <w:color w:val="002060"/>
        </w:rPr>
        <w:t xml:space="preserve"> a </w:t>
      </w:r>
      <w:proofErr w:type="spellStart"/>
      <w:r w:rsidRPr="00036EA9">
        <w:rPr>
          <w:rFonts w:ascii="Times New Roman" w:hAnsi="Times New Roman"/>
          <w:b/>
          <w:color w:val="002060"/>
        </w:rPr>
        <w:t>paginilor</w:t>
      </w:r>
      <w:proofErr w:type="spellEnd"/>
      <w:r w:rsidRPr="00036EA9">
        <w:rPr>
          <w:rFonts w:ascii="Times New Roman" w:hAnsi="Times New Roman"/>
          <w:b/>
          <w:color w:val="002060"/>
        </w:rPr>
        <w:t xml:space="preserve"> de pe </w:t>
      </w:r>
      <w:proofErr w:type="spellStart"/>
      <w:r w:rsidRPr="00036EA9">
        <w:rPr>
          <w:rFonts w:ascii="Times New Roman" w:hAnsi="Times New Roman"/>
          <w:b/>
          <w:color w:val="002060"/>
        </w:rPr>
        <w:t>rețelele</w:t>
      </w:r>
      <w:proofErr w:type="spellEnd"/>
      <w:r w:rsidRPr="00036EA9">
        <w:rPr>
          <w:rFonts w:ascii="Times New Roman" w:hAnsi="Times New Roman"/>
          <w:b/>
          <w:color w:val="002060"/>
        </w:rPr>
        <w:t xml:space="preserve"> de </w:t>
      </w:r>
      <w:proofErr w:type="spellStart"/>
      <w:r w:rsidRPr="00036EA9">
        <w:rPr>
          <w:rFonts w:ascii="Times New Roman" w:hAnsi="Times New Roman"/>
          <w:b/>
          <w:color w:val="002060"/>
        </w:rPr>
        <w:t>socializare</w:t>
      </w:r>
      <w:proofErr w:type="spellEnd"/>
      <w:r w:rsidRPr="00036EA9">
        <w:rPr>
          <w:rFonts w:ascii="Times New Roman" w:hAnsi="Times New Roman"/>
          <w:b/>
          <w:color w:val="002060"/>
        </w:rPr>
        <w:t xml:space="preserve"> cu </w:t>
      </w:r>
      <w:proofErr w:type="spellStart"/>
      <w:r w:rsidRPr="00036EA9">
        <w:rPr>
          <w:rFonts w:ascii="Times New Roman" w:hAnsi="Times New Roman"/>
          <w:b/>
          <w:color w:val="002060"/>
        </w:rPr>
        <w:t>informații</w:t>
      </w:r>
      <w:proofErr w:type="spellEnd"/>
      <w:r w:rsidRPr="00036EA9">
        <w:rPr>
          <w:rFonts w:ascii="Times New Roman" w:hAnsi="Times New Roman"/>
          <w:b/>
          <w:color w:val="002060"/>
        </w:rPr>
        <w:t xml:space="preserve"> de </w:t>
      </w:r>
      <w:proofErr w:type="spellStart"/>
      <w:r w:rsidRPr="00036EA9">
        <w:rPr>
          <w:rFonts w:ascii="Times New Roman" w:hAnsi="Times New Roman"/>
          <w:b/>
          <w:color w:val="002060"/>
        </w:rPr>
        <w:t>interes</w:t>
      </w:r>
      <w:proofErr w:type="spellEnd"/>
      <w:r w:rsidRPr="00036EA9">
        <w:rPr>
          <w:rFonts w:ascii="Times New Roman" w:hAnsi="Times New Roman"/>
          <w:b/>
          <w:color w:val="002060"/>
        </w:rPr>
        <w:t>.</w:t>
      </w:r>
    </w:p>
    <w:p w14:paraId="534BFA5F" w14:textId="77777777" w:rsidR="0069188A" w:rsidRPr="00D259FF" w:rsidRDefault="0069188A" w:rsidP="0069188A">
      <w:pPr>
        <w:spacing w:after="120" w:line="360" w:lineRule="auto"/>
        <w:ind w:left="426"/>
        <w:jc w:val="both"/>
        <w:rPr>
          <w:rFonts w:ascii="Times New Roman" w:hAnsi="Times New Roman"/>
          <w:bCs/>
        </w:rPr>
      </w:pPr>
      <w:proofErr w:type="spellStart"/>
      <w:r w:rsidRPr="00D259FF">
        <w:rPr>
          <w:rFonts w:ascii="Times New Roman" w:hAnsi="Times New Roman"/>
          <w:bCs/>
        </w:rPr>
        <w:lastRenderedPageBreak/>
        <w:t>Prezentul</w:t>
      </w:r>
      <w:proofErr w:type="spellEnd"/>
      <w:r w:rsidRPr="00D259FF">
        <w:rPr>
          <w:rFonts w:ascii="Times New Roman" w:hAnsi="Times New Roman"/>
          <w:bCs/>
        </w:rPr>
        <w:t xml:space="preserve"> </w:t>
      </w:r>
      <w:proofErr w:type="spellStart"/>
      <w:r w:rsidRPr="00D259FF">
        <w:rPr>
          <w:rFonts w:ascii="Times New Roman" w:hAnsi="Times New Roman"/>
          <w:bCs/>
        </w:rPr>
        <w:t>raport</w:t>
      </w:r>
      <w:proofErr w:type="spellEnd"/>
      <w:r w:rsidRPr="00D259FF">
        <w:rPr>
          <w:rFonts w:ascii="Times New Roman" w:hAnsi="Times New Roman"/>
          <w:bCs/>
        </w:rPr>
        <w:t xml:space="preserve"> de </w:t>
      </w:r>
      <w:proofErr w:type="spellStart"/>
      <w:r w:rsidRPr="00D259FF">
        <w:rPr>
          <w:rFonts w:ascii="Times New Roman" w:hAnsi="Times New Roman"/>
          <w:bCs/>
        </w:rPr>
        <w:t>evaluare</w:t>
      </w:r>
      <w:proofErr w:type="spellEnd"/>
      <w:r w:rsidRPr="00D259FF">
        <w:rPr>
          <w:rFonts w:ascii="Times New Roman" w:hAnsi="Times New Roman"/>
          <w:bCs/>
        </w:rPr>
        <w:t xml:space="preserve"> a </w:t>
      </w:r>
      <w:proofErr w:type="spellStart"/>
      <w:r w:rsidRPr="00D259FF">
        <w:rPr>
          <w:rFonts w:ascii="Times New Roman" w:hAnsi="Times New Roman"/>
          <w:bCs/>
        </w:rPr>
        <w:t>implementării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Legii</w:t>
      </w:r>
      <w:proofErr w:type="spellEnd"/>
      <w:r>
        <w:rPr>
          <w:rFonts w:ascii="Times New Roman" w:hAnsi="Times New Roman"/>
          <w:bCs/>
        </w:rPr>
        <w:t xml:space="preserve"> nr. 544/2001 </w:t>
      </w:r>
      <w:proofErr w:type="spellStart"/>
      <w:r>
        <w:rPr>
          <w:rFonts w:ascii="Times New Roman" w:hAnsi="Times New Roman"/>
          <w:bCs/>
        </w:rPr>
        <w:t>în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anul</w:t>
      </w:r>
      <w:proofErr w:type="spellEnd"/>
      <w:r>
        <w:rPr>
          <w:rFonts w:ascii="Times New Roman" w:hAnsi="Times New Roman"/>
          <w:bCs/>
        </w:rPr>
        <w:t xml:space="preserve"> 2019</w:t>
      </w:r>
      <w:r w:rsidRPr="00D259FF">
        <w:rPr>
          <w:rFonts w:ascii="Times New Roman" w:hAnsi="Times New Roman"/>
          <w:bCs/>
        </w:rPr>
        <w:t xml:space="preserve"> </w:t>
      </w:r>
      <w:proofErr w:type="spellStart"/>
      <w:r w:rsidRPr="00D259FF">
        <w:rPr>
          <w:rFonts w:ascii="Times New Roman" w:hAnsi="Times New Roman"/>
          <w:bCs/>
        </w:rPr>
        <w:t>va</w:t>
      </w:r>
      <w:proofErr w:type="spellEnd"/>
      <w:r w:rsidRPr="00D259FF">
        <w:rPr>
          <w:rFonts w:ascii="Times New Roman" w:hAnsi="Times New Roman"/>
          <w:bCs/>
        </w:rPr>
        <w:t xml:space="preserve"> fi </w:t>
      </w:r>
      <w:proofErr w:type="spellStart"/>
      <w:r w:rsidRPr="00D259FF">
        <w:rPr>
          <w:rFonts w:ascii="Times New Roman" w:hAnsi="Times New Roman"/>
          <w:bCs/>
        </w:rPr>
        <w:t>făcut</w:t>
      </w:r>
      <w:proofErr w:type="spellEnd"/>
      <w:r w:rsidRPr="00D259FF">
        <w:rPr>
          <w:rFonts w:ascii="Times New Roman" w:hAnsi="Times New Roman"/>
          <w:bCs/>
        </w:rPr>
        <w:t xml:space="preserve"> public pe site-ul </w:t>
      </w:r>
      <w:proofErr w:type="spellStart"/>
      <w:r w:rsidRPr="00D259FF">
        <w:rPr>
          <w:rFonts w:ascii="Times New Roman" w:hAnsi="Times New Roman"/>
          <w:bCs/>
        </w:rPr>
        <w:t>instituției</w:t>
      </w:r>
      <w:proofErr w:type="spellEnd"/>
      <w:r w:rsidRPr="00D259FF">
        <w:rPr>
          <w:rFonts w:ascii="Times New Roman" w:hAnsi="Times New Roman"/>
          <w:bCs/>
        </w:rPr>
        <w:t>.</w:t>
      </w:r>
    </w:p>
    <w:p w14:paraId="24D0F0AB" w14:textId="77777777" w:rsidR="0069188A" w:rsidRDefault="0069188A" w:rsidP="0069188A">
      <w:pPr>
        <w:spacing w:after="120" w:line="360" w:lineRule="auto"/>
        <w:jc w:val="both"/>
        <w:rPr>
          <w:rFonts w:ascii="Times New Roman" w:hAnsi="Times New Roman"/>
          <w:b/>
          <w:bCs/>
        </w:rPr>
      </w:pPr>
    </w:p>
    <w:p w14:paraId="7EADA802" w14:textId="77777777" w:rsidR="0069188A" w:rsidRDefault="0069188A" w:rsidP="0069188A">
      <w:pPr>
        <w:spacing w:after="120" w:line="360" w:lineRule="auto"/>
        <w:ind w:left="1701" w:firstLine="708"/>
        <w:jc w:val="center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Șef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Departament</w:t>
      </w:r>
      <w:proofErr w:type="spellEnd"/>
      <w:r>
        <w:rPr>
          <w:rFonts w:ascii="Times New Roman" w:hAnsi="Times New Roman"/>
          <w:bCs/>
        </w:rPr>
        <w:t>,</w:t>
      </w:r>
    </w:p>
    <w:p w14:paraId="67135766" w14:textId="77777777" w:rsidR="0069188A" w:rsidRPr="00B179D5" w:rsidRDefault="0069188A" w:rsidP="0069188A">
      <w:pPr>
        <w:spacing w:after="120" w:line="360" w:lineRule="auto"/>
        <w:ind w:left="1701" w:firstLine="708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Sorin – Gabriel LAZĂR</w:t>
      </w:r>
    </w:p>
    <w:p w14:paraId="6C0CDBDD" w14:textId="77777777" w:rsidR="0069188A" w:rsidRDefault="0069188A" w:rsidP="0069188A">
      <w:pPr>
        <w:spacing w:after="120" w:line="360" w:lineRule="auto"/>
        <w:ind w:left="1701" w:firstLine="708"/>
        <w:jc w:val="center"/>
        <w:rPr>
          <w:rFonts w:ascii="Times New Roman" w:hAnsi="Times New Roman"/>
          <w:b/>
          <w:bCs/>
        </w:rPr>
      </w:pPr>
    </w:p>
    <w:p w14:paraId="445B9822" w14:textId="77777777" w:rsidR="0069188A" w:rsidRDefault="0069188A" w:rsidP="0069188A">
      <w:pPr>
        <w:spacing w:after="120" w:line="360" w:lineRule="auto"/>
        <w:ind w:left="1701" w:firstLine="708"/>
        <w:jc w:val="center"/>
        <w:rPr>
          <w:rFonts w:ascii="Times New Roman" w:hAnsi="Times New Roman"/>
          <w:b/>
          <w:bCs/>
        </w:rPr>
      </w:pPr>
    </w:p>
    <w:p w14:paraId="56D6B682" w14:textId="0624837B" w:rsidR="0069188A" w:rsidRDefault="0069188A" w:rsidP="00691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D4A887" w14:textId="77777777" w:rsidR="0069188A" w:rsidRDefault="0069188A" w:rsidP="00691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43B27" w14:textId="77777777" w:rsidR="0069188A" w:rsidRDefault="0069188A" w:rsidP="00691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D08B8" w14:textId="7C6456B4" w:rsidR="0069188A" w:rsidRDefault="0069188A" w:rsidP="00691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5F2BC1" w14:textId="4E1E6866" w:rsidR="0069188A" w:rsidRDefault="0069188A" w:rsidP="00691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7F05C" w14:textId="02ECFB6D" w:rsidR="0069188A" w:rsidRDefault="0069188A" w:rsidP="00691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63DC4" w14:textId="77777777" w:rsidR="0069188A" w:rsidRPr="00D8334F" w:rsidRDefault="0069188A" w:rsidP="00691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12226" w14:textId="77777777" w:rsidR="00D8334F" w:rsidRPr="00D8334F" w:rsidRDefault="00D8334F" w:rsidP="00D833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807F5" w14:textId="77777777" w:rsidR="00D8334F" w:rsidRPr="00D8334F" w:rsidRDefault="00D8334F" w:rsidP="00D833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CB799" w14:textId="77777777" w:rsidR="00D41A0E" w:rsidRPr="00D8334F" w:rsidRDefault="00D41A0E" w:rsidP="00D41A0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41A0E" w:rsidRPr="00D8334F" w:rsidSect="00370F4C">
      <w:headerReference w:type="default" r:id="rId7"/>
      <w:footerReference w:type="default" r:id="rId8"/>
      <w:pgSz w:w="12240" w:h="15840"/>
      <w:pgMar w:top="2269" w:right="1440" w:bottom="1134" w:left="1440" w:header="7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25175" w14:textId="77777777" w:rsidR="00FF257D" w:rsidRDefault="00FF257D" w:rsidP="00490E15">
      <w:pPr>
        <w:spacing w:after="0" w:line="240" w:lineRule="auto"/>
      </w:pPr>
      <w:r>
        <w:separator/>
      </w:r>
    </w:p>
  </w:endnote>
  <w:endnote w:type="continuationSeparator" w:id="0">
    <w:p w14:paraId="63503275" w14:textId="77777777" w:rsidR="00FF257D" w:rsidRDefault="00FF257D" w:rsidP="0049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5600E" w14:textId="5FA04B2D" w:rsidR="00370F4C" w:rsidRDefault="008855B9" w:rsidP="00370F4C">
    <w:pPr>
      <w:pStyle w:val="Footer"/>
      <w:jc w:val="center"/>
      <w:rPr>
        <w:color w:val="1E2D4E"/>
      </w:rPr>
    </w:pPr>
    <w:r w:rsidRPr="00370F4C">
      <w:rPr>
        <w:noProof/>
        <w:color w:val="1E2D4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821001E" wp14:editId="6934DF46">
              <wp:simplePos x="0" y="0"/>
              <wp:positionH relativeFrom="column">
                <wp:posOffset>607060</wp:posOffset>
              </wp:positionH>
              <wp:positionV relativeFrom="paragraph">
                <wp:posOffset>130810</wp:posOffset>
              </wp:positionV>
              <wp:extent cx="4660900" cy="0"/>
              <wp:effectExtent l="0" t="0" r="0" b="0"/>
              <wp:wrapNone/>
              <wp:docPr id="45" name="Straight Connector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60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1E2D4E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48690D" id="Straight Connector 4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8pt,10.3pt" to="414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" strokecolor="#1e2d4e" strokeweight="1.5pt"/>
          </w:pict>
        </mc:Fallback>
      </mc:AlternateContent>
    </w:r>
  </w:p>
  <w:p w14:paraId="6678E360" w14:textId="71EE5784" w:rsidR="009909CD" w:rsidRPr="00370F4C" w:rsidRDefault="009909CD" w:rsidP="00370F4C">
    <w:pPr>
      <w:pStyle w:val="Footer"/>
      <w:jc w:val="center"/>
      <w:rPr>
        <w:color w:val="1E2D4E"/>
      </w:rPr>
    </w:pPr>
    <w:r w:rsidRPr="00370F4C">
      <w:rPr>
        <w:color w:val="1E2D4E"/>
      </w:rPr>
      <w:t xml:space="preserve">Str. </w:t>
    </w:r>
    <w:proofErr w:type="spellStart"/>
    <w:r w:rsidRPr="00370F4C">
      <w:rPr>
        <w:color w:val="1E2D4E"/>
      </w:rPr>
      <w:t>Stavropoleos</w:t>
    </w:r>
    <w:proofErr w:type="spellEnd"/>
    <w:r w:rsidRPr="00370F4C">
      <w:rPr>
        <w:color w:val="1E2D4E"/>
      </w:rPr>
      <w:t xml:space="preserve">, nr. 6, </w:t>
    </w:r>
    <w:proofErr w:type="spellStart"/>
    <w:r w:rsidRPr="00370F4C">
      <w:rPr>
        <w:color w:val="1E2D4E"/>
      </w:rPr>
      <w:t>Bucureşti</w:t>
    </w:r>
    <w:proofErr w:type="spellEnd"/>
    <w:r w:rsidRPr="00370F4C">
      <w:rPr>
        <w:color w:val="1E2D4E"/>
      </w:rPr>
      <w:t>, Sector 3, 030084</w:t>
    </w:r>
  </w:p>
  <w:p w14:paraId="46B7D4E8" w14:textId="77777777" w:rsidR="009909CD" w:rsidRPr="00370F4C" w:rsidRDefault="009909CD" w:rsidP="00370F4C">
    <w:pPr>
      <w:pStyle w:val="Footer"/>
      <w:jc w:val="center"/>
      <w:rPr>
        <w:color w:val="1E2D4E"/>
      </w:rPr>
    </w:pPr>
    <w:proofErr w:type="spellStart"/>
    <w:r w:rsidRPr="00370F4C">
      <w:rPr>
        <w:color w:val="1E2D4E"/>
      </w:rPr>
      <w:t>Telefon</w:t>
    </w:r>
    <w:proofErr w:type="spellEnd"/>
    <w:r w:rsidRPr="00370F4C">
      <w:rPr>
        <w:color w:val="1E2D4E"/>
      </w:rPr>
      <w:t>: 021.310.07.69, fax: 021.310.13.86</w:t>
    </w:r>
  </w:p>
  <w:p w14:paraId="156FABDD" w14:textId="77777777" w:rsidR="009909CD" w:rsidRPr="00370F4C" w:rsidRDefault="009909CD" w:rsidP="00370F4C">
    <w:pPr>
      <w:pStyle w:val="Footer"/>
      <w:jc w:val="center"/>
      <w:rPr>
        <w:color w:val="1E2D4E"/>
      </w:rPr>
    </w:pPr>
    <w:r w:rsidRPr="00370F4C">
      <w:rPr>
        <w:color w:val="1E2D4E"/>
      </w:rPr>
      <w:t>www.roaep.ro, e-mail: registratura@roaep.ro</w:t>
    </w:r>
  </w:p>
  <w:p w14:paraId="2EE2DBF0" w14:textId="1178E86A" w:rsidR="009909CD" w:rsidRDefault="009909CD" w:rsidP="009909CD">
    <w:pPr>
      <w:pStyle w:val="Footer"/>
      <w:tabs>
        <w:tab w:val="clear" w:pos="4513"/>
        <w:tab w:val="clear" w:pos="9026"/>
        <w:tab w:val="left" w:pos="25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F832B" w14:textId="77777777" w:rsidR="00FF257D" w:rsidRDefault="00FF257D" w:rsidP="00490E15">
      <w:pPr>
        <w:spacing w:after="0" w:line="240" w:lineRule="auto"/>
      </w:pPr>
      <w:r>
        <w:separator/>
      </w:r>
    </w:p>
  </w:footnote>
  <w:footnote w:type="continuationSeparator" w:id="0">
    <w:p w14:paraId="41C1CA3F" w14:textId="77777777" w:rsidR="00FF257D" w:rsidRDefault="00FF257D" w:rsidP="00490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D503E" w14:textId="6D21D5E5" w:rsidR="00490E15" w:rsidRPr="00490E15" w:rsidRDefault="00490E15" w:rsidP="00490E1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617ABA6" wp14:editId="02207204">
          <wp:simplePos x="0" y="0"/>
          <wp:positionH relativeFrom="margin">
            <wp:posOffset>-400050</wp:posOffset>
          </wp:positionH>
          <wp:positionV relativeFrom="paragraph">
            <wp:posOffset>-278130</wp:posOffset>
          </wp:positionV>
          <wp:extent cx="6807200" cy="1132205"/>
          <wp:effectExtent l="0" t="0" r="0" b="0"/>
          <wp:wrapSquare wrapText="bothSides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 Antet Color Filiala Nord Est_ue_V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7200" cy="1132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37D"/>
    <w:multiLevelType w:val="hybridMultilevel"/>
    <w:tmpl w:val="0DC82750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B1843"/>
    <w:multiLevelType w:val="hybridMultilevel"/>
    <w:tmpl w:val="06BEE3EE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67A93"/>
    <w:multiLevelType w:val="hybridMultilevel"/>
    <w:tmpl w:val="83D4EA70"/>
    <w:lvl w:ilvl="0" w:tplc="0418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D1800"/>
    <w:multiLevelType w:val="hybridMultilevel"/>
    <w:tmpl w:val="DEC83216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12B02"/>
    <w:multiLevelType w:val="hybridMultilevel"/>
    <w:tmpl w:val="617EBDF4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95CE6"/>
    <w:multiLevelType w:val="hybridMultilevel"/>
    <w:tmpl w:val="36E45872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91DB6"/>
    <w:multiLevelType w:val="hybridMultilevel"/>
    <w:tmpl w:val="038A22CE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E3557"/>
    <w:multiLevelType w:val="hybridMultilevel"/>
    <w:tmpl w:val="2D18602C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03446"/>
    <w:multiLevelType w:val="hybridMultilevel"/>
    <w:tmpl w:val="68C0F1B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9821E4"/>
    <w:multiLevelType w:val="hybridMultilevel"/>
    <w:tmpl w:val="F9E68F22"/>
    <w:lvl w:ilvl="0" w:tplc="BE9AA02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A669B"/>
    <w:multiLevelType w:val="hybridMultilevel"/>
    <w:tmpl w:val="30B4B6B6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D5F5A"/>
    <w:multiLevelType w:val="hybridMultilevel"/>
    <w:tmpl w:val="9240489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8748E"/>
    <w:multiLevelType w:val="hybridMultilevel"/>
    <w:tmpl w:val="750828C8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65452"/>
    <w:multiLevelType w:val="hybridMultilevel"/>
    <w:tmpl w:val="2A3EEDC2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5361E"/>
    <w:multiLevelType w:val="hybridMultilevel"/>
    <w:tmpl w:val="BF967A66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D3325"/>
    <w:multiLevelType w:val="hybridMultilevel"/>
    <w:tmpl w:val="AA0C2362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A31DB"/>
    <w:multiLevelType w:val="hybridMultilevel"/>
    <w:tmpl w:val="B53E7D8C"/>
    <w:lvl w:ilvl="0" w:tplc="A6C09E3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94BE5"/>
    <w:multiLevelType w:val="hybridMultilevel"/>
    <w:tmpl w:val="C8200392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C64C2"/>
    <w:multiLevelType w:val="hybridMultilevel"/>
    <w:tmpl w:val="867CE2F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002FC"/>
    <w:multiLevelType w:val="hybridMultilevel"/>
    <w:tmpl w:val="6CE8845A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918B1"/>
    <w:multiLevelType w:val="hybridMultilevel"/>
    <w:tmpl w:val="CA862582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5C752D"/>
    <w:multiLevelType w:val="hybridMultilevel"/>
    <w:tmpl w:val="2F32D676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EB6073"/>
    <w:multiLevelType w:val="hybridMultilevel"/>
    <w:tmpl w:val="C41E3060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B058F"/>
    <w:multiLevelType w:val="hybridMultilevel"/>
    <w:tmpl w:val="CF9076E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9"/>
  </w:num>
  <w:num w:numId="4">
    <w:abstractNumId w:val="15"/>
  </w:num>
  <w:num w:numId="5">
    <w:abstractNumId w:val="0"/>
  </w:num>
  <w:num w:numId="6">
    <w:abstractNumId w:val="13"/>
  </w:num>
  <w:num w:numId="7">
    <w:abstractNumId w:val="14"/>
  </w:num>
  <w:num w:numId="8">
    <w:abstractNumId w:val="7"/>
  </w:num>
  <w:num w:numId="9">
    <w:abstractNumId w:val="21"/>
  </w:num>
  <w:num w:numId="10">
    <w:abstractNumId w:val="17"/>
  </w:num>
  <w:num w:numId="11">
    <w:abstractNumId w:val="22"/>
  </w:num>
  <w:num w:numId="12">
    <w:abstractNumId w:val="4"/>
  </w:num>
  <w:num w:numId="13">
    <w:abstractNumId w:val="23"/>
  </w:num>
  <w:num w:numId="14">
    <w:abstractNumId w:val="18"/>
  </w:num>
  <w:num w:numId="15">
    <w:abstractNumId w:val="1"/>
  </w:num>
  <w:num w:numId="16">
    <w:abstractNumId w:val="3"/>
  </w:num>
  <w:num w:numId="17">
    <w:abstractNumId w:val="20"/>
  </w:num>
  <w:num w:numId="18">
    <w:abstractNumId w:val="6"/>
  </w:num>
  <w:num w:numId="19">
    <w:abstractNumId w:val="16"/>
  </w:num>
  <w:num w:numId="20">
    <w:abstractNumId w:val="11"/>
  </w:num>
  <w:num w:numId="21">
    <w:abstractNumId w:val="2"/>
  </w:num>
  <w:num w:numId="22">
    <w:abstractNumId w:val="9"/>
  </w:num>
  <w:num w:numId="23">
    <w:abstractNumId w:val="1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15"/>
    <w:rsid w:val="000776B4"/>
    <w:rsid w:val="00091314"/>
    <w:rsid w:val="000964F3"/>
    <w:rsid w:val="000A3031"/>
    <w:rsid w:val="000B4F87"/>
    <w:rsid w:val="000F7E75"/>
    <w:rsid w:val="00102AC3"/>
    <w:rsid w:val="00102D62"/>
    <w:rsid w:val="001639E9"/>
    <w:rsid w:val="001A7FA1"/>
    <w:rsid w:val="001E050E"/>
    <w:rsid w:val="00203088"/>
    <w:rsid w:val="002319B5"/>
    <w:rsid w:val="00274F6E"/>
    <w:rsid w:val="00276D58"/>
    <w:rsid w:val="002E19E3"/>
    <w:rsid w:val="00303128"/>
    <w:rsid w:val="003434A2"/>
    <w:rsid w:val="00370F4C"/>
    <w:rsid w:val="00374C4E"/>
    <w:rsid w:val="00387FFB"/>
    <w:rsid w:val="004323A5"/>
    <w:rsid w:val="0045620D"/>
    <w:rsid w:val="00486053"/>
    <w:rsid w:val="00490E15"/>
    <w:rsid w:val="004C49F3"/>
    <w:rsid w:val="004D0AC6"/>
    <w:rsid w:val="00503E16"/>
    <w:rsid w:val="0051206D"/>
    <w:rsid w:val="00575B43"/>
    <w:rsid w:val="0069188A"/>
    <w:rsid w:val="006B1102"/>
    <w:rsid w:val="00747BF3"/>
    <w:rsid w:val="00763680"/>
    <w:rsid w:val="007B09B9"/>
    <w:rsid w:val="007F5E91"/>
    <w:rsid w:val="008355CE"/>
    <w:rsid w:val="0088506A"/>
    <w:rsid w:val="008850DE"/>
    <w:rsid w:val="008855B9"/>
    <w:rsid w:val="008A305B"/>
    <w:rsid w:val="00930625"/>
    <w:rsid w:val="0093777D"/>
    <w:rsid w:val="009909CD"/>
    <w:rsid w:val="009E1EE0"/>
    <w:rsid w:val="00A13C76"/>
    <w:rsid w:val="00A849CB"/>
    <w:rsid w:val="00A97FE0"/>
    <w:rsid w:val="00BA6FEE"/>
    <w:rsid w:val="00C05840"/>
    <w:rsid w:val="00C37651"/>
    <w:rsid w:val="00C63238"/>
    <w:rsid w:val="00CB46EA"/>
    <w:rsid w:val="00CD07CA"/>
    <w:rsid w:val="00D1345F"/>
    <w:rsid w:val="00D41A0E"/>
    <w:rsid w:val="00D8334F"/>
    <w:rsid w:val="00D842D8"/>
    <w:rsid w:val="00DB2513"/>
    <w:rsid w:val="00DC76F9"/>
    <w:rsid w:val="00DD39F9"/>
    <w:rsid w:val="00E20C74"/>
    <w:rsid w:val="00E85DED"/>
    <w:rsid w:val="00E95AEF"/>
    <w:rsid w:val="00EA1971"/>
    <w:rsid w:val="00F2593B"/>
    <w:rsid w:val="00F474D3"/>
    <w:rsid w:val="00F871C2"/>
    <w:rsid w:val="00F9679D"/>
    <w:rsid w:val="00FD4072"/>
    <w:rsid w:val="00F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AF7BD"/>
  <w15:chartTrackingRefBased/>
  <w15:docId w15:val="{F6B48D6E-08AF-499E-BE99-AB63311F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1A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E15"/>
  </w:style>
  <w:style w:type="paragraph" w:styleId="Footer">
    <w:name w:val="footer"/>
    <w:basedOn w:val="Normal"/>
    <w:link w:val="FooterChar"/>
    <w:uiPriority w:val="99"/>
    <w:unhideWhenUsed/>
    <w:rsid w:val="0049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E15"/>
  </w:style>
  <w:style w:type="paragraph" w:styleId="BalloonText">
    <w:name w:val="Balloon Text"/>
    <w:basedOn w:val="Normal"/>
    <w:link w:val="BalloonTextChar"/>
    <w:uiPriority w:val="99"/>
    <w:semiHidden/>
    <w:unhideWhenUsed/>
    <w:rsid w:val="0049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1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41A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9188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o-RO"/>
    </w:rPr>
  </w:style>
  <w:style w:type="character" w:customStyle="1" w:styleId="ListParagraphChar">
    <w:name w:val="List Paragraph Char"/>
    <w:link w:val="ListParagraph"/>
    <w:uiPriority w:val="34"/>
    <w:rsid w:val="0069188A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896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Moldoveanu</dc:creator>
  <cp:keywords/>
  <dc:description/>
  <cp:lastModifiedBy>Valeria Buric</cp:lastModifiedBy>
  <cp:revision>3</cp:revision>
  <cp:lastPrinted>2019-11-19T08:52:00Z</cp:lastPrinted>
  <dcterms:created xsi:type="dcterms:W3CDTF">2020-02-04T14:59:00Z</dcterms:created>
  <dcterms:modified xsi:type="dcterms:W3CDTF">2020-02-07T10:25:00Z</dcterms:modified>
</cp:coreProperties>
</file>