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865D68" w14:textId="77777777" w:rsidR="001F3291" w:rsidRPr="007C298B" w:rsidRDefault="00B114EC">
      <w:pPr>
        <w:spacing w:before="240"/>
        <w:jc w:val="center"/>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TABEL COMPARATIV</w:t>
      </w:r>
    </w:p>
    <w:p w14:paraId="05BA3BB2" w14:textId="77777777" w:rsidR="001F3291" w:rsidRPr="007C298B" w:rsidRDefault="00B114EC">
      <w:pPr>
        <w:spacing w:before="240" w:after="200"/>
        <w:jc w:val="center"/>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pr</w:t>
      </w:r>
      <w:r w:rsidR="002B3D52" w:rsidRPr="007C298B">
        <w:rPr>
          <w:rFonts w:ascii="Times New Roman" w:eastAsia="Times New Roman" w:hAnsi="Times New Roman" w:cs="Times New Roman"/>
          <w:b/>
          <w:sz w:val="24"/>
          <w:szCs w:val="24"/>
          <w:lang w:val="ro-RO"/>
        </w:rPr>
        <w:t>ivind propunerile de modificare</w:t>
      </w:r>
      <w:r w:rsidRPr="007C298B">
        <w:rPr>
          <w:rFonts w:ascii="Times New Roman" w:eastAsia="Times New Roman" w:hAnsi="Times New Roman" w:cs="Times New Roman"/>
          <w:b/>
          <w:sz w:val="24"/>
          <w:szCs w:val="24"/>
          <w:lang w:val="ro-RO"/>
        </w:rPr>
        <w:t xml:space="preserve"> și completare a Legii nr. 334/2006 privind finanțarea activității partidelor politice și a campaniilor electorale</w:t>
      </w:r>
    </w:p>
    <w:tbl>
      <w:tblPr>
        <w:tblStyle w:val="a"/>
        <w:tblpPr w:leftFromText="180" w:rightFromText="180" w:vertAnchor="text" w:tblpY="1"/>
        <w:tblOverlap w:val="never"/>
        <w:tblW w:w="0" w:type="auto"/>
        <w:tblBorders>
          <w:top w:val="nil"/>
          <w:left w:val="nil"/>
          <w:bottom w:val="nil"/>
          <w:right w:val="nil"/>
          <w:insideH w:val="nil"/>
          <w:insideV w:val="nil"/>
        </w:tblBorders>
        <w:tblLook w:val="0600" w:firstRow="0" w:lastRow="0" w:firstColumn="0" w:lastColumn="0" w:noHBand="1" w:noVBand="1"/>
      </w:tblPr>
      <w:tblGrid>
        <w:gridCol w:w="7673"/>
        <w:gridCol w:w="7705"/>
      </w:tblGrid>
      <w:tr w:rsidR="003C4A81" w:rsidRPr="001A4C33" w14:paraId="5FC9DB5E" w14:textId="77777777" w:rsidTr="002A6B51">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0D821" w14:textId="4D84AF85" w:rsidR="003C4A81" w:rsidRPr="007C298B" w:rsidRDefault="003C4A81" w:rsidP="002A6B51">
            <w:pPr>
              <w:spacing w:line="240" w:lineRule="auto"/>
              <w:jc w:val="center"/>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Legea nr. 334/2006 – forma în vigoare</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526706" w14:textId="53D8C90D" w:rsidR="003C4A81" w:rsidRPr="007C298B" w:rsidRDefault="002A6B51" w:rsidP="002A6B51">
            <w:pPr>
              <w:spacing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Propuneri de modificare/completare</w:t>
            </w:r>
            <w:r w:rsidR="003C4A81" w:rsidRPr="007C298B">
              <w:rPr>
                <w:rFonts w:ascii="Times New Roman" w:eastAsia="Times New Roman" w:hAnsi="Times New Roman" w:cs="Times New Roman"/>
                <w:b/>
                <w:sz w:val="24"/>
                <w:szCs w:val="24"/>
                <w:lang w:val="ro-RO"/>
              </w:rPr>
              <w:t xml:space="preserve"> după dezbaterea publică</w:t>
            </w:r>
            <w:r>
              <w:rPr>
                <w:rFonts w:ascii="Times New Roman" w:eastAsia="Times New Roman" w:hAnsi="Times New Roman" w:cs="Times New Roman"/>
                <w:b/>
                <w:sz w:val="24"/>
                <w:szCs w:val="24"/>
                <w:lang w:val="ro-RO"/>
              </w:rPr>
              <w:t xml:space="preserve"> </w:t>
            </w:r>
          </w:p>
        </w:tc>
      </w:tr>
      <w:tr w:rsidR="003C4A81" w:rsidRPr="007C298B" w14:paraId="0864B26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F1861B"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CAPITOLUL I Dispoziții generale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65621"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7C298B" w14:paraId="68982F3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1C0536" w14:textId="77777777" w:rsidR="003C4A81" w:rsidRPr="007C298B" w:rsidRDefault="003C4A81"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Art. 1. -</w:t>
            </w:r>
          </w:p>
          <w:p w14:paraId="4000B784"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Prezenta lege reglementează finanțarea activității partidelor politice și a campaniilor electorale, precum și controlul finanțării activității partidelor politice și a campaniilor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037B4"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7C298B" w14:paraId="386C006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5828DF"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Principiile finanțării activității partidelor politice și a campaniilor electorale sunt următoarele:</w:t>
            </w:r>
          </w:p>
          <w:p w14:paraId="1E24CF53"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principiul legalității;</w:t>
            </w:r>
          </w:p>
          <w:p w14:paraId="0532749A"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principiul egalității de șanse;</w:t>
            </w:r>
          </w:p>
          <w:p w14:paraId="7BAFFC6D"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principiul transparenței veniturilor și cheltuielilor;</w:t>
            </w:r>
          </w:p>
          <w:p w14:paraId="2973E28D"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principiul independenței partidelor politice și a candidaților față de finanțatori;</w:t>
            </w:r>
          </w:p>
          <w:p w14:paraId="5DC705ED"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principiul integrității competiției politice și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115885"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7C298B" w14:paraId="35E24B4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72976"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2.</w:t>
            </w:r>
            <w:r w:rsidRPr="007C298B">
              <w:rPr>
                <w:rFonts w:ascii="Times New Roman" w:eastAsia="Times New Roman" w:hAnsi="Times New Roman" w:cs="Times New Roman"/>
                <w:sz w:val="24"/>
                <w:szCs w:val="24"/>
                <w:lang w:val="ro-RO"/>
              </w:rPr>
              <w:t xml:space="preserve"> - Partidele politice pot deține, în condițiile legii, bunuri mobile și imobile care sunt necesare realizării activității specifice.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F05A8"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1A4C33" w14:paraId="1E0C91B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6E639E" w14:textId="77777777" w:rsidR="003C4A81" w:rsidRPr="007C298B" w:rsidRDefault="003C4A81"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Art. 3. -</w:t>
            </w:r>
          </w:p>
          <w:p w14:paraId="36F07E2A"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Sursele de finanțare a activității unui partid politic sunt:</w:t>
            </w:r>
          </w:p>
          <w:p w14:paraId="4324DBF6"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cotizații ale membrilor de partid;</w:t>
            </w:r>
          </w:p>
          <w:p w14:paraId="781749E0"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donații, legate și alte liberalități;</w:t>
            </w:r>
          </w:p>
          <w:p w14:paraId="307A0A97"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venituri provenite din activități proprii, conform art. 16;</w:t>
            </w:r>
          </w:p>
          <w:p w14:paraId="54F51234"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subvenții de la bugetul de stat;</w:t>
            </w:r>
          </w:p>
          <w:p w14:paraId="58C83C71"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împrumuturi în bani de la persoane fizice și juridice.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C54AC" w14:textId="6223E768" w:rsidR="003C4A81" w:rsidRPr="007C298B" w:rsidRDefault="003C4A81"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 xml:space="preserve"> </w:t>
            </w:r>
          </w:p>
          <w:p w14:paraId="3CD696BC" w14:textId="30A918A9" w:rsidR="003C4A81" w:rsidRPr="007C298B" w:rsidRDefault="003C4A81" w:rsidP="002A6B51">
            <w:pPr>
              <w:spacing w:line="240" w:lineRule="auto"/>
              <w:jc w:val="both"/>
              <w:rPr>
                <w:rFonts w:ascii="Times New Roman" w:eastAsia="Times New Roman" w:hAnsi="Times New Roman" w:cs="Times New Roman"/>
                <w:b/>
                <w:sz w:val="24"/>
                <w:szCs w:val="24"/>
                <w:lang w:val="ro-RO"/>
              </w:rPr>
            </w:pPr>
          </w:p>
        </w:tc>
      </w:tr>
      <w:tr w:rsidR="003C4A81" w:rsidRPr="001A4C33" w14:paraId="26A8CB5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E2424"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Partidele politice pot contracta împrumuturi în bani numai prin acte autentice notariale, sub sancțiunea nulității absolute, însoțite de documente de predare-primire, în contract prevăzându-se modul și termenul de restituire a acestora.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D6E93" w14:textId="16B6AE38"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Partidele politice nu pot obține venituri din alte surse de finanțare decât cele prevăzute de prezenta lege.</w:t>
            </w:r>
          </w:p>
        </w:tc>
      </w:tr>
      <w:tr w:rsidR="003C4A81" w:rsidRPr="007C298B" w14:paraId="6B5A555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8ECB9C"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(3) Termenul de restituire prevăzut la alin. (2) nu poate fi mai mare de 3 ani.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1BCC0" w14:textId="3E3CFC71"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 abrogă</w:t>
            </w:r>
          </w:p>
        </w:tc>
      </w:tr>
      <w:tr w:rsidR="003C4A81" w:rsidRPr="007C298B" w14:paraId="40AF420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89573C"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Împrumuturile în bani și restituirea acestora se pot face numai prin virament bancar.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703EF" w14:textId="47B2CB1B"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 abrogă</w:t>
            </w:r>
          </w:p>
        </w:tc>
      </w:tr>
      <w:tr w:rsidR="003C4A81" w:rsidRPr="007C298B" w14:paraId="5CA6532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53700"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Împrumuturile în bani care nu sunt restituite în termenul prevăzut la alin. (3) se pot constitui în donații numai cu acordul părților și numai dacă nu s-a atins în anul respectiv plafonul pentru donații prevăzut la art. 6 alin. (1), până la concurența acestui plafon.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53D6D" w14:textId="315C536D"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 abrogă</w:t>
            </w:r>
          </w:p>
        </w:tc>
      </w:tr>
      <w:tr w:rsidR="003C4A81" w:rsidRPr="007C298B" w14:paraId="7E18FE0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D03177"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Împrumuturile care au o valoare mai mare de 100 de salarii de bază minime brute pe țară se supun condițiilor de publicitate prevăzute la art. 13.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E8612" w14:textId="22618DC2"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 abrogă</w:t>
            </w:r>
          </w:p>
        </w:tc>
      </w:tr>
      <w:tr w:rsidR="003C4A81" w:rsidRPr="007C298B" w14:paraId="24D8DD7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D69176"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Acordarea de împrumuturi de către partide politice, alianțe politice sau electorale și candidați independenți către persoane fizice sau juridice este interzisă.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BBE54" w14:textId="64551C6A"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 abrogă</w:t>
            </w:r>
          </w:p>
        </w:tc>
      </w:tr>
      <w:tr w:rsidR="003C4A81" w:rsidRPr="007C298B" w14:paraId="5CFEADD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B59485"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(8) Partidele politice și organizațiile teritoriale ale acestora, inclusiv cele constituite la nivelul sectoarelor municipiului București, au obligația de a-și organiza contabilitate proprie, conform reglementărilor contabile aplicabile.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E48B5" w14:textId="488FC388"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Se abrogă</w:t>
            </w:r>
          </w:p>
        </w:tc>
      </w:tr>
      <w:tr w:rsidR="003C4A81" w:rsidRPr="007C298B" w14:paraId="20C7E62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608A51"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(9) Operațiunile de încasări și plăți ale partidelor politice și ale organizațiilor teritoriale ale acestora se efectuează prin conturi bancare, în lei și în valută, deschise la bănci cu sediul în România și în numerar potrivit legii.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7C53"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1A4C33" w14:paraId="5C9483E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D4150B"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(10) Veniturile realizate din activitățile prevăzute la alin. (1) lit. c) sunt scutite de impozite și taxe.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8CE0B2"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1A4C33" w14:paraId="722594E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954C0C"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w:t>
            </w:r>
            <w:r w:rsidRPr="007C298B">
              <w:rPr>
                <w:rFonts w:ascii="Times New Roman" w:eastAsia="Times New Roman" w:hAnsi="Times New Roman" w:cs="Times New Roman"/>
                <w:sz w:val="24"/>
                <w:szCs w:val="24"/>
                <w:lang w:val="ro-RO"/>
              </w:rPr>
              <w:t xml:space="preserve"> - Eficiența și oportunitatea cheltuielilor partidelor politice, alianțelor politice și ale organizațiilor cetățenilor aparținând minorităților naționale se hotărăsc de către organele de conducere ale acestora, potrivit statutului lor.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7EB7C3"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7C298B" w14:paraId="130F3D3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CEE014"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CAPITOLUL II Finanțarea privată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6B397"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7C298B" w14:paraId="1CB1AA2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AC6C47"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SECȚIUNEA 1 Cotizații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246457"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7C298B" w14:paraId="69D6DE8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D9C527"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w:t>
            </w:r>
            <w:r w:rsidRPr="007C298B">
              <w:rPr>
                <w:rFonts w:ascii="Times New Roman" w:eastAsia="Times New Roman" w:hAnsi="Times New Roman" w:cs="Times New Roman"/>
                <w:sz w:val="24"/>
                <w:szCs w:val="24"/>
                <w:lang w:val="ro-RO"/>
              </w:rPr>
              <w:t xml:space="preserve"> -</w:t>
            </w:r>
          </w:p>
          <w:p w14:paraId="4B6D5657"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(1) Cuantumul cotizațiilor, repartizarea și utilizarea acestora se stabilesc prin hotărâri ale partidului politic, potrivit statutului propriu.</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B5B3C"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r>
      <w:tr w:rsidR="003C4A81" w:rsidRPr="007C298B" w14:paraId="08A1B93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23E3B7"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Veniturile totale provenite din cotizații sunt neplafonate.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090CE"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1A4C33" w14:paraId="42BAC10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4AB072"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Suma cotizațiilor plătite într-un an de un membru de partid nu poate depăși 48 de salarii minime brute pe țară. Salariul de bază minim brut pe țară luat ca referință este cel existent la data de 1 ianuarie a anului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FA5F2"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3C4A81" w:rsidRPr="001A4C33" w14:paraId="7386872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CD9AE"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078E1D" w14:textId="364AC576" w:rsidR="003C4A81" w:rsidRPr="002B0F71" w:rsidRDefault="003C4A81" w:rsidP="002A6B51">
            <w:pPr>
              <w:spacing w:line="240" w:lineRule="auto"/>
              <w:jc w:val="both"/>
              <w:rPr>
                <w:rFonts w:ascii="Times New Roman" w:eastAsia="Times New Roman" w:hAnsi="Times New Roman" w:cs="Times New Roman"/>
                <w:sz w:val="24"/>
                <w:szCs w:val="24"/>
                <w:lang w:val="ro-RO"/>
              </w:rPr>
            </w:pPr>
            <w:r w:rsidRPr="002B0F71">
              <w:rPr>
                <w:rFonts w:ascii="Times New Roman" w:eastAsia="Times New Roman" w:hAnsi="Times New Roman" w:cs="Times New Roman"/>
                <w:sz w:val="24"/>
                <w:szCs w:val="24"/>
                <w:lang w:val="ro-RO"/>
              </w:rPr>
              <w:t>(3</w:t>
            </w:r>
            <w:r w:rsidRPr="002B0F71">
              <w:rPr>
                <w:rFonts w:ascii="Times New Roman" w:eastAsia="Times New Roman" w:hAnsi="Times New Roman" w:cs="Times New Roman"/>
                <w:sz w:val="24"/>
                <w:szCs w:val="24"/>
                <w:vertAlign w:val="superscript"/>
                <w:lang w:val="ro-RO"/>
              </w:rPr>
              <w:t>1</w:t>
            </w:r>
            <w:r w:rsidRPr="002B0F71">
              <w:rPr>
                <w:rFonts w:ascii="Times New Roman" w:eastAsia="Times New Roman" w:hAnsi="Times New Roman" w:cs="Times New Roman"/>
                <w:sz w:val="24"/>
                <w:szCs w:val="24"/>
                <w:lang w:val="ro-RO"/>
              </w:rPr>
              <w:t>) Cotizațiile a căror valoare individuală depășește 3 salarii de bază minime brute pe țară se vor încasa numai prin conturi bancare.</w:t>
            </w:r>
          </w:p>
        </w:tc>
      </w:tr>
      <w:tr w:rsidR="003C4A81" w:rsidRPr="001A4C33" w14:paraId="017792E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BB691" w14:textId="77777777" w:rsidR="003C4A81" w:rsidRPr="00451E82" w:rsidRDefault="003C4A81" w:rsidP="002A6B51">
            <w:pPr>
              <w:spacing w:line="240" w:lineRule="auto"/>
              <w:jc w:val="both"/>
              <w:rPr>
                <w:rFonts w:ascii="Times New Roman" w:eastAsia="Times New Roman" w:hAnsi="Times New Roman" w:cs="Times New Roman"/>
                <w:sz w:val="24"/>
                <w:szCs w:val="24"/>
                <w:lang w:val="ro-RO"/>
              </w:rPr>
            </w:pPr>
            <w:r w:rsidRPr="00451E82">
              <w:rPr>
                <w:rFonts w:ascii="Times New Roman" w:eastAsia="Times New Roman" w:hAnsi="Times New Roman" w:cs="Times New Roman"/>
                <w:sz w:val="24"/>
                <w:szCs w:val="24"/>
                <w:lang w:val="ro-RO"/>
              </w:rPr>
              <w:t>(4) Partidele politice au obligația de a publica în Monitorul Oficial al României, Partea I, până la data de 30 aprilie a anului următor, cuantumul total al veniturilor din cotizații obținute în anul fiscal precedent, precum și lista membrilor de partid care au plătit în anul fiscal precedent cotizații a căror valoare însumată depășește 10 salarii minime brute pe țară.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DFBAB8" w14:textId="7CAC8C40" w:rsidR="003C4A81" w:rsidRPr="00451E82" w:rsidRDefault="003C4A81" w:rsidP="002A6B51">
            <w:pPr>
              <w:spacing w:line="240" w:lineRule="auto"/>
              <w:jc w:val="both"/>
              <w:rPr>
                <w:rFonts w:ascii="Times New Roman" w:eastAsia="Times New Roman" w:hAnsi="Times New Roman" w:cs="Times New Roman"/>
                <w:sz w:val="24"/>
                <w:szCs w:val="24"/>
                <w:lang w:val="ro-RO"/>
              </w:rPr>
            </w:pPr>
            <w:bookmarkStart w:id="0" w:name="_Hlk119578913"/>
            <w:r w:rsidRPr="00451E82">
              <w:rPr>
                <w:rFonts w:ascii="Times New Roman" w:eastAsia="Times New Roman" w:hAnsi="Times New Roman" w:cs="Times New Roman"/>
                <w:sz w:val="24"/>
                <w:szCs w:val="24"/>
                <w:lang w:val="ro-RO"/>
              </w:rPr>
              <w:t xml:space="preserve">(4) </w:t>
            </w:r>
            <w:r w:rsidR="00A13ABA" w:rsidRPr="00451E82">
              <w:rPr>
                <w:rFonts w:ascii="Times New Roman" w:eastAsia="Times New Roman" w:hAnsi="Times New Roman" w:cs="Times New Roman"/>
                <w:sz w:val="24"/>
                <w:szCs w:val="24"/>
                <w:lang w:val="ro-RO"/>
              </w:rPr>
              <w:t xml:space="preserve">Partidele politice au obligația de a publica în Monitorul Oficial al României, Partea I, precum și </w:t>
            </w:r>
            <w:r w:rsidR="00451E82" w:rsidRPr="00451E82">
              <w:rPr>
                <w:rFonts w:ascii="Times New Roman" w:eastAsia="Times New Roman" w:hAnsi="Times New Roman" w:cs="Times New Roman"/>
                <w:sz w:val="24"/>
                <w:szCs w:val="24"/>
                <w:lang w:val="ro-RO"/>
              </w:rPr>
              <w:t xml:space="preserve">de a comunica </w:t>
            </w:r>
            <w:r w:rsidR="00784492" w:rsidRPr="00451E82">
              <w:rPr>
                <w:rFonts w:ascii="Times New Roman" w:eastAsia="Times New Roman" w:hAnsi="Times New Roman" w:cs="Times New Roman"/>
                <w:sz w:val="24"/>
                <w:szCs w:val="24"/>
                <w:lang w:val="ro-RO"/>
              </w:rPr>
              <w:t>Autorității Electorale Permanente</w:t>
            </w:r>
            <w:r w:rsidRPr="00451E82">
              <w:rPr>
                <w:rFonts w:ascii="Times New Roman" w:eastAsia="Times New Roman" w:hAnsi="Times New Roman" w:cs="Times New Roman"/>
                <w:sz w:val="24"/>
                <w:szCs w:val="24"/>
                <w:lang w:val="ro-RO"/>
              </w:rPr>
              <w:t xml:space="preserve">, până la data de 31 mai a anului următor, cuantumul total al veniturilor din cotizații obținute în anul fiscal precedent, precum și lista membrilor de partid care au depus în anul fiscal precedent cotizații a căror valoare cumulată depășește 3 salarii de bază minime brute pe țară. </w:t>
            </w:r>
            <w:bookmarkEnd w:id="0"/>
          </w:p>
        </w:tc>
      </w:tr>
      <w:tr w:rsidR="003C4A81" w:rsidRPr="001A4C33" w14:paraId="5BE1BED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4AA8FD" w14:textId="77777777"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Lista prevăzută la alin. (4) trebuie să cuprindă următoarele elemente: numele și prenumele membrului de partid, cetățenia, valoarea și data la care a fost plătită cotizația.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D0DF8" w14:textId="04A8C65E" w:rsidR="003C4A81" w:rsidRPr="007C298B" w:rsidRDefault="003C4A81"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07F4A99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DDC3A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A76C5A" w14:textId="1915F9B2" w:rsidR="00CE3675" w:rsidRPr="00A13ABA" w:rsidRDefault="00CE3675" w:rsidP="002A6B51">
            <w:pPr>
              <w:spacing w:line="240" w:lineRule="auto"/>
              <w:jc w:val="both"/>
              <w:rPr>
                <w:rFonts w:ascii="Times New Roman" w:eastAsia="Times New Roman" w:hAnsi="Times New Roman" w:cs="Times New Roman"/>
                <w:sz w:val="24"/>
                <w:szCs w:val="24"/>
                <w:lang w:val="ro-RO"/>
              </w:rPr>
            </w:pPr>
            <w:r w:rsidRPr="00A13ABA">
              <w:rPr>
                <w:rFonts w:ascii="Times New Roman" w:eastAsia="Times New Roman" w:hAnsi="Times New Roman" w:cs="Times New Roman"/>
                <w:bCs/>
                <w:sz w:val="24"/>
                <w:szCs w:val="24"/>
                <w:lang w:val="ro-RO"/>
              </w:rPr>
              <w:t xml:space="preserve">(6) Autoritatea Electorală Permanentă publică pe pagina de internet proprie informațiile comunicate potrivit alin. (4), </w:t>
            </w:r>
            <w:r w:rsidRPr="00A13ABA">
              <w:rPr>
                <w:rFonts w:ascii="Times New Roman" w:eastAsia="Times New Roman" w:hAnsi="Times New Roman" w:cs="Times New Roman"/>
                <w:sz w:val="24"/>
                <w:szCs w:val="24"/>
                <w:lang w:val="ro-RO"/>
              </w:rPr>
              <w:t>până la data de 30 iunie a anului în care se face comunicarea</w:t>
            </w:r>
            <w:r w:rsidRPr="00A13ABA">
              <w:rPr>
                <w:rFonts w:ascii="Times New Roman" w:eastAsia="Times New Roman" w:hAnsi="Times New Roman" w:cs="Times New Roman"/>
                <w:bCs/>
                <w:sz w:val="24"/>
                <w:szCs w:val="24"/>
                <w:lang w:val="ro-RO"/>
              </w:rPr>
              <w:t>.</w:t>
            </w:r>
          </w:p>
        </w:tc>
      </w:tr>
      <w:tr w:rsidR="00CE3675" w:rsidRPr="007C298B" w14:paraId="259CE82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63644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SECȚIUNEA a 2-a Donații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5828B" w14:textId="1CBB3C5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r w:rsidRPr="007C298B">
              <w:rPr>
                <w:rFonts w:ascii="Times New Roman" w:hAnsi="Times New Roman" w:cs="Times New Roman"/>
                <w:sz w:val="24"/>
                <w:szCs w:val="24"/>
                <w:lang w:val="ro-RO"/>
              </w:rPr>
              <w:t>SECŢIUNEA a 2-a Donaţii și împrumuturi</w:t>
            </w:r>
          </w:p>
        </w:tc>
      </w:tr>
      <w:tr w:rsidR="00CE3675" w:rsidRPr="001A4C33" w14:paraId="62D9450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379F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6.</w:t>
            </w:r>
            <w:r w:rsidRPr="007C298B">
              <w:rPr>
                <w:rFonts w:ascii="Times New Roman" w:eastAsia="Times New Roman" w:hAnsi="Times New Roman" w:cs="Times New Roman"/>
                <w:sz w:val="24"/>
                <w:szCs w:val="24"/>
                <w:lang w:val="ro-RO"/>
              </w:rPr>
              <w:t xml:space="preserve"> -</w:t>
            </w:r>
          </w:p>
          <w:p w14:paraId="41EB938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Donațiile primite de un partid politic într-un an fiscal nu pot depăși 0,025% din veniturile prevăzute în bugetul de stat pe anul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DAC7F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7671922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3B1A4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Donațiile primite de la o persoană fizică într-un an pot fi de până la 200 de salarii de bază minime brute pe țară, la valoarea existentă la data de 1 ianuarie a anului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ADE5F" w14:textId="77777777" w:rsidR="00CE3675" w:rsidRPr="006669CB" w:rsidRDefault="00CE3675" w:rsidP="002A6B51">
            <w:pPr>
              <w:spacing w:line="240" w:lineRule="auto"/>
              <w:jc w:val="both"/>
              <w:rPr>
                <w:rFonts w:ascii="Times New Roman" w:eastAsia="Times New Roman" w:hAnsi="Times New Roman" w:cs="Times New Roman"/>
                <w:sz w:val="24"/>
                <w:szCs w:val="24"/>
                <w:lang w:val="ro-RO"/>
              </w:rPr>
            </w:pPr>
            <w:r w:rsidRPr="006669CB">
              <w:rPr>
                <w:rFonts w:ascii="Times New Roman" w:eastAsia="Times New Roman" w:hAnsi="Times New Roman" w:cs="Times New Roman"/>
                <w:sz w:val="24"/>
                <w:szCs w:val="24"/>
                <w:lang w:val="ro-RO"/>
              </w:rPr>
              <w:t>(2) Donațiile primite de la o persoană fizică într-un an pot fi de până la 100 de salarii de bază minime brute pe țară, la valoarea existentă la data de 1 ianuarie a anului respectiv.</w:t>
            </w:r>
          </w:p>
        </w:tc>
      </w:tr>
      <w:tr w:rsidR="00CE3675" w:rsidRPr="001A4C33" w14:paraId="21456E6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00859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(3) Donațiile primite de la o persoană juridică într-un an pot fi de până la 500 de salarii de bază minime brute pe țară, la valoarea existentă la data de 1 ianuarie a anului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637C4" w14:textId="77777777" w:rsidR="00CE3675" w:rsidRPr="006669CB" w:rsidRDefault="00CE3675" w:rsidP="002A6B51">
            <w:pPr>
              <w:spacing w:line="240" w:lineRule="auto"/>
              <w:jc w:val="both"/>
              <w:rPr>
                <w:rFonts w:ascii="Times New Roman" w:eastAsia="Times New Roman" w:hAnsi="Times New Roman" w:cs="Times New Roman"/>
                <w:sz w:val="24"/>
                <w:szCs w:val="24"/>
                <w:lang w:val="ro-RO"/>
              </w:rPr>
            </w:pPr>
            <w:r w:rsidRPr="006669CB">
              <w:rPr>
                <w:rFonts w:ascii="Times New Roman" w:eastAsia="Times New Roman" w:hAnsi="Times New Roman" w:cs="Times New Roman"/>
                <w:sz w:val="24"/>
                <w:szCs w:val="24"/>
                <w:lang w:val="ro-RO"/>
              </w:rPr>
              <w:t>(3) Donațiile primite de la o persoană juridică într-un an pot fi de până la 300 de salarii de bază minime brute pe țară, la valoarea existentă la data de 1 ianuarie a anului respectiv.</w:t>
            </w:r>
          </w:p>
        </w:tc>
      </w:tr>
      <w:tr w:rsidR="00CE3675" w:rsidRPr="007C298B" w14:paraId="4A420F7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A94E3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Suma totală a donațiilor făcute de persoanele juridice controlate direct sau indirect de o altă persoană ori de un grup de persoane fizice sau juridice nu poate depăși limitele prevăzute la alin. (2) și (3).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4E80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683B9EC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578DB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Valoarea de piață a bunurilor mobile și imobile donate partidului, precum și a serviciilor prestate acestuia cu titlu gratuit se include în valoarea donațiilor, în limitele prevăzute la alin. (1), (2) și (3).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01977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32A62A2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473CE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Evaluarea bunurilor și serviciilor prevăzute la alin. (5) se efectuează de către evaluatori autorizați potrivit Ordonanței Guvernului nr. 24/2011 privind unele măsuri în domeniul evaluării bunurilor, aprobată cu modificări prin Legea nr. 99/2013, cu modificările și completările ulterioare.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1132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7BD052A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ABF20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Se interzice persoanelor juridice care, la data efectuării donației, au datorii exigibile mai vechi de 60 de zile la bugetul de stat, bugetul asigurărilor sociale sau la bugetele locale să facă donații partidelor politice, cu excepția situației când au de recuperat sume mai mari decât datoria proprie.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53DB4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32C1E0E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00D10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(8) La efectuarea donației, partidul politic are obligația de a solicita persoanei juridice donatoare prezentarea unei declarații pe propria răspundere privind respectarea condiției prevăzute la alin. (7).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326E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0215922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DEBDA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(9) Este interzisă acceptarea sub orice formă, directă sau indirectă, de către partidele politice, a donațiilor de bunuri materiale ori sume de bani sau prestarea de servicii gratuite făcute cu scopul evident de a obține un avantaj economic sau cu încălcarea dispozițiilor alin. (8).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836C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22D759F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5009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7.</w:t>
            </w:r>
            <w:r w:rsidRPr="007C298B">
              <w:rPr>
                <w:rFonts w:ascii="Times New Roman" w:eastAsia="Times New Roman" w:hAnsi="Times New Roman" w:cs="Times New Roman"/>
                <w:sz w:val="24"/>
                <w:szCs w:val="24"/>
                <w:lang w:val="ro-RO"/>
              </w:rPr>
              <w:t xml:space="preserve"> -</w:t>
            </w:r>
          </w:p>
          <w:p w14:paraId="3F43941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Sumele de bani care fac obiectul împrumuturilor primite de către un partid politic într-un an fiscal nu pot depăși 0,025% din veniturile prevăzute în bugetul de stat pe anul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30A3B" w14:textId="77777777" w:rsidR="00CE3675" w:rsidRPr="002A6B51" w:rsidRDefault="00CE3675" w:rsidP="004C05C2">
            <w:pPr>
              <w:spacing w:line="240" w:lineRule="auto"/>
              <w:jc w:val="both"/>
              <w:rPr>
                <w:rFonts w:ascii="Times New Roman" w:eastAsia="Times New Roman" w:hAnsi="Times New Roman" w:cs="Times New Roman"/>
                <w:bCs/>
                <w:sz w:val="24"/>
                <w:szCs w:val="24"/>
                <w:lang w:val="ro-RO"/>
              </w:rPr>
            </w:pPr>
            <w:r w:rsidRPr="007C298B">
              <w:rPr>
                <w:rFonts w:ascii="Times New Roman" w:eastAsia="Times New Roman" w:hAnsi="Times New Roman" w:cs="Times New Roman"/>
                <w:b/>
                <w:sz w:val="24"/>
                <w:szCs w:val="24"/>
                <w:lang w:val="ro-RO"/>
              </w:rPr>
              <w:t xml:space="preserve"> </w:t>
            </w:r>
            <w:r w:rsidRPr="002A6B51">
              <w:rPr>
                <w:rFonts w:ascii="Times New Roman" w:eastAsia="Times New Roman" w:hAnsi="Times New Roman" w:cs="Times New Roman"/>
                <w:bCs/>
                <w:sz w:val="24"/>
                <w:szCs w:val="24"/>
                <w:lang w:val="ro-RO"/>
              </w:rPr>
              <w:t>Art. 7. – text nou</w:t>
            </w:r>
          </w:p>
          <w:p w14:paraId="26E059BF" w14:textId="77777777" w:rsidR="00CE3675" w:rsidRPr="007C298B" w:rsidRDefault="00CE3675" w:rsidP="001A4C33">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Partidele politice pot încheia contracte de împrumut având ca obiect sume de bani, în contract prevăzându-se modul și termenul de restituire a acestora.</w:t>
            </w:r>
          </w:p>
          <w:p w14:paraId="7680CC7F" w14:textId="5A659735" w:rsidR="00CE3675" w:rsidRPr="007C298B" w:rsidRDefault="00CE3675" w:rsidP="001A4C33">
            <w:pPr>
              <w:spacing w:line="240" w:lineRule="auto"/>
              <w:jc w:val="both"/>
              <w:rPr>
                <w:b/>
                <w:lang w:val="ro-RO"/>
              </w:rPr>
            </w:pPr>
            <w:r w:rsidRPr="007C298B">
              <w:rPr>
                <w:rFonts w:ascii="Times New Roman" w:eastAsia="Times New Roman" w:hAnsi="Times New Roman" w:cs="Times New Roman"/>
                <w:sz w:val="24"/>
                <w:szCs w:val="24"/>
                <w:lang w:val="ro-RO"/>
              </w:rPr>
              <w:t>(2) Împrumuturile contractate de la persoane fizice vor fi încheiate</w:t>
            </w:r>
            <w:r w:rsidRPr="007C298B">
              <w:rPr>
                <w:lang w:val="ro-RO"/>
              </w:rPr>
              <w:t xml:space="preserve"> </w:t>
            </w:r>
            <w:r w:rsidRPr="007C298B">
              <w:rPr>
                <w:rFonts w:ascii="Times New Roman" w:eastAsia="Times New Roman" w:hAnsi="Times New Roman" w:cs="Times New Roman"/>
                <w:sz w:val="24"/>
                <w:szCs w:val="24"/>
                <w:lang w:val="ro-RO"/>
              </w:rPr>
              <w:t>numai prin acte autentice notariale, sub sancțiunea nulității absolute, însoțite de documente de predare-primire.</w:t>
            </w:r>
          </w:p>
        </w:tc>
      </w:tr>
      <w:tr w:rsidR="00CE3675" w:rsidRPr="001A4C33" w14:paraId="3D087D3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A3F1F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77843" w14:textId="5ED01024" w:rsidR="00CE3675" w:rsidRPr="007C298B" w:rsidRDefault="00CE3675" w:rsidP="002A6B51">
            <w:pPr>
              <w:spacing w:line="240" w:lineRule="auto"/>
              <w:jc w:val="both"/>
              <w:rPr>
                <w:rFonts w:ascii="Times New Roman" w:eastAsia="Times New Roman" w:hAnsi="Times New Roman" w:cs="Times New Roman"/>
                <w:sz w:val="24"/>
                <w:szCs w:val="24"/>
                <w:highlight w:val="yellow"/>
                <w:lang w:val="ro-RO"/>
              </w:rPr>
            </w:pPr>
            <w:r w:rsidRPr="007C298B">
              <w:rPr>
                <w:rFonts w:ascii="Times New Roman" w:eastAsia="Times New Roman" w:hAnsi="Times New Roman" w:cs="Times New Roman"/>
                <w:sz w:val="24"/>
                <w:szCs w:val="24"/>
                <w:lang w:val="ro-RO"/>
              </w:rPr>
              <w:t xml:space="preserve">(3) Termenul de restituire prevăzut la alin. (1) nu poate fi mai mare de </w:t>
            </w:r>
            <w:r w:rsidRPr="00521C61">
              <w:rPr>
                <w:rFonts w:ascii="Times New Roman" w:eastAsia="Times New Roman" w:hAnsi="Times New Roman" w:cs="Times New Roman"/>
                <w:bCs/>
                <w:sz w:val="24"/>
                <w:szCs w:val="24"/>
                <w:lang w:val="ro-RO"/>
              </w:rPr>
              <w:t>5</w:t>
            </w:r>
            <w:r w:rsidRPr="007C298B">
              <w:rPr>
                <w:rFonts w:ascii="Times New Roman" w:eastAsia="Times New Roman" w:hAnsi="Times New Roman" w:cs="Times New Roman"/>
                <w:sz w:val="24"/>
                <w:szCs w:val="24"/>
                <w:lang w:val="ro-RO"/>
              </w:rPr>
              <w:t xml:space="preserve"> ani.</w:t>
            </w:r>
          </w:p>
        </w:tc>
      </w:tr>
      <w:tr w:rsidR="00CE3675" w:rsidRPr="007C298B" w14:paraId="4D89986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8A2F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bookmarkStart w:id="1" w:name="_Hlk118931533"/>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759E6" w14:textId="65C49AD9"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Împrumuturile în bani care nu sunt restituite în termenul prevăzut la alin. (3) se pot constitui în donații numai cu acordul scris al părților și numai dacă nu s-a atins în anul respectiv plafonul pentru donații prevăzut la art. 6 alin. (1), până la concurența acestui plafon.</w:t>
            </w:r>
          </w:p>
        </w:tc>
      </w:tr>
      <w:tr w:rsidR="00CE3675" w:rsidRPr="001A4C33" w14:paraId="3956C06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89CC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F9191" w14:textId="2E6A5132"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(5) Partidele politice pot încheia contracte de împrumut de folosință având ca obiect doar bunuri imobile cu destinația de sedii.</w:t>
            </w:r>
          </w:p>
        </w:tc>
      </w:tr>
      <w:tr w:rsidR="00CE3675" w:rsidRPr="001A4C33" w14:paraId="18E09B5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1F0C9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4C462" w14:textId="50F35522"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Sumele de bani care fac obiectul împrumuturilor primite de către un partid politic într-un an fiscal nu pot depăși 0,025% din veniturile prevăzute în bugetul de stat pe anul respectiv.</w:t>
            </w:r>
          </w:p>
        </w:tc>
      </w:tr>
      <w:bookmarkEnd w:id="1"/>
      <w:tr w:rsidR="00CE3675" w:rsidRPr="001A4C33" w14:paraId="2B241E1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B4AC6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Sumele de bani care fac obiectul împrumuturilor primite de către un partid politic de la o persoană fizică într-un an pot fi de până la 200 de salarii de bază minime brute pe țară, la valoarea existentă la data de 1 ianuarie a anului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DEF97" w14:textId="77777777" w:rsidR="00CE3675" w:rsidRPr="007C298B" w:rsidRDefault="00CE3675" w:rsidP="002A6B51">
            <w:pPr>
              <w:spacing w:line="240" w:lineRule="auto"/>
              <w:jc w:val="both"/>
              <w:rPr>
                <w:rFonts w:ascii="Times New Roman" w:eastAsia="Times New Roman" w:hAnsi="Times New Roman" w:cs="Times New Roman"/>
                <w:bCs/>
                <w:sz w:val="24"/>
                <w:szCs w:val="24"/>
                <w:lang w:val="ro-RO"/>
              </w:rPr>
            </w:pPr>
            <w:r w:rsidRPr="007C298B">
              <w:rPr>
                <w:rFonts w:ascii="Times New Roman" w:eastAsia="Times New Roman" w:hAnsi="Times New Roman" w:cs="Times New Roman"/>
                <w:bCs/>
                <w:sz w:val="24"/>
                <w:szCs w:val="24"/>
                <w:lang w:val="ro-RO"/>
              </w:rPr>
              <w:t>(7) Sumele de bani care fac obiectul împrumuturilor primite de către un partid politic de la o persoană fizică într-un an pot fi de până la 100 de salarii de bază minime brute pe țară, la valoarea existentă la data de 1 ianuarie a anului respectiv.</w:t>
            </w:r>
          </w:p>
        </w:tc>
      </w:tr>
      <w:tr w:rsidR="00CE3675" w:rsidRPr="001A4C33" w14:paraId="6804B5C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A3465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Sumele de bani care fac obiectul împrumuturilor primite de către un partid politic de la o persoană juridică într-un an pot fi de până la 500 de salarii de bază minime brute pe țară, la valoarea existentă la data de 1 ianuarie a anului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124B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(8) Sumele de bani care fac obiectul împrumuturilor primite de către un partid politic de la o persoană juridică într-un an pot fi de până la 300 de salarii de bază minime brute pe țară, la valoarea existentă la data de 1 ianuarie a anului respectiv.</w:t>
            </w:r>
          </w:p>
        </w:tc>
      </w:tr>
      <w:tr w:rsidR="00CE3675" w:rsidRPr="007C298B" w14:paraId="1837715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BE732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Valoarea totală a sumelor de bani care fac obiectul împrumuturilor acordate partidelor politice de către persoanele juridice controlate direct sau indirect de o altă persoană ori de un grup de persoane fizice sau juridice nu poate depăși limitele prevăzute la alin. (1) - (3).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96DD3" w14:textId="06B8D8C1"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(9) Valoarea totală a sumelor de bani care fac obiectul împrumuturilor acordate partidelor politice de către persoanele juridice controlate direct sau indirect de o altă persoană ori de un grup de persoane fizice sau juridice nu poate depăși limitele prevăzute la alin. (5), (6) și (8).</w:t>
            </w:r>
          </w:p>
        </w:tc>
      </w:tr>
      <w:tr w:rsidR="00CE3675" w:rsidRPr="007C298B" w14:paraId="743DE25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04C52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Prevederile art. 6 alin. (7) - (9), precum și ale art. 14 alin. (1) - (3) se aplică în mod corespunzător.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ECFFA" w14:textId="08A0367D"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(10) Prevederile art. 6 alin. (7) - (9), precum și ale art. 14 alin. (1) - (3) se aplică în mod corespunzător.</w:t>
            </w:r>
          </w:p>
        </w:tc>
      </w:tr>
      <w:tr w:rsidR="00CE3675" w:rsidRPr="001A4C33" w14:paraId="1620A17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214D6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99378" w14:textId="0557110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(11) Împrumuturile în bani și restituirea acestora se pot face numai prin virament bancar.</w:t>
            </w:r>
          </w:p>
        </w:tc>
      </w:tr>
      <w:tr w:rsidR="00CE3675" w:rsidRPr="001A4C33" w14:paraId="0CB2438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DF913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57D966" w14:textId="78344B05"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(12) Acordarea de împrumuturi de către partide politice sau alianțe politice către persoane fizice sau juridice este interzisă.</w:t>
            </w:r>
          </w:p>
        </w:tc>
      </w:tr>
      <w:tr w:rsidR="00CE3675" w:rsidRPr="001A4C33" w14:paraId="0905A64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5CD5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A7EF7" w14:textId="49AF1248"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(13) Spațiile care fac obiectul alin. (4) nu pot fi închiriate unor terți și nici nu pot fi folosite pentru a obține venituri proprii.</w:t>
            </w:r>
          </w:p>
        </w:tc>
      </w:tr>
      <w:tr w:rsidR="00CE3675" w:rsidRPr="007C298B" w14:paraId="31C3CA6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785E6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8.</w:t>
            </w:r>
            <w:r w:rsidRPr="007C298B">
              <w:rPr>
                <w:rFonts w:ascii="Times New Roman" w:eastAsia="Times New Roman" w:hAnsi="Times New Roman" w:cs="Times New Roman"/>
                <w:sz w:val="24"/>
                <w:szCs w:val="24"/>
                <w:lang w:val="ro-RO"/>
              </w:rPr>
              <w:t xml:space="preserve"> -</w:t>
            </w:r>
          </w:p>
          <w:p w14:paraId="11C971E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Donațiile care au ca obiect imobile cu destinația de sedii ale partidelor politice sunt exceptate de la condițiile prevăzute la art. 6 alin. (2), (3), (4) și (5).</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3BA5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5450112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9BB7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Donațiile în bani cu sarcina de a achiziționa clădiri cu destinația de sediu al partidului politic sunt exceptate de la condițiile prevăzute la art. 6 alin. (2), (3), (4) și (5).</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57A7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140FEF1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AE783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Partidul politic are obligația de a îndeplini sarcina prevăzută la alin. (2) în termenul și condițiile prevăzute de contractul de donație.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49D7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18848C6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534E3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Termenul de îndeplinire al sarcinii prevăzut la alin. (3) nu poate fi mai mare de 2 ani.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17541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460444E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0AA46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Neîndeplinirea termenului prevăzut la alin. (4) atrage după sine anularea excepțiilor prevăzute la alin. (1) și (2).</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D13C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11C5365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4640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9.</w:t>
            </w:r>
            <w:r w:rsidRPr="007C298B">
              <w:rPr>
                <w:rFonts w:ascii="Times New Roman" w:eastAsia="Times New Roman" w:hAnsi="Times New Roman" w:cs="Times New Roman"/>
                <w:sz w:val="24"/>
                <w:szCs w:val="24"/>
                <w:lang w:val="ro-RO"/>
              </w:rPr>
              <w:t xml:space="preserve"> - Donațiile în bani a căror valoare depășește 10 salarii de bază minime brute pe țară se vor efectua numai prin conturi bancare.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7C616" w14:textId="66634B92"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Art. 9. - Donațiile în bani a căror valoare depășește 3 salarii de bază minime brute pe țară se vor efectua numai prin conturi bancare.</w:t>
            </w:r>
          </w:p>
        </w:tc>
      </w:tr>
      <w:tr w:rsidR="00CE3675" w:rsidRPr="001A4C33" w14:paraId="4E047F0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C2A23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10.</w:t>
            </w:r>
            <w:r w:rsidRPr="007C298B">
              <w:rPr>
                <w:rFonts w:ascii="Times New Roman" w:eastAsia="Times New Roman" w:hAnsi="Times New Roman" w:cs="Times New Roman"/>
                <w:sz w:val="24"/>
                <w:szCs w:val="24"/>
                <w:lang w:val="ro-RO"/>
              </w:rPr>
              <w:t xml:space="preserve"> - Reducerile de preț care depășesc 20% din valoarea bunurilor sau serviciilor oferite partidelor politice și candidaților independenți se vor considera donații și se vor înregistra distinct în contabilitatea proprie a partidului ori a candidatului independent, conform normelor emise de Ministerul Finanțelor Publice.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5E1B9A" w14:textId="2CD0691B"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 xml:space="preserve"> Art. 10.</w:t>
            </w:r>
            <w:r w:rsidRPr="007C298B">
              <w:rPr>
                <w:rFonts w:ascii="Times New Roman" w:eastAsia="Times New Roman" w:hAnsi="Times New Roman" w:cs="Times New Roman"/>
                <w:sz w:val="24"/>
                <w:szCs w:val="24"/>
                <w:lang w:val="ro-RO"/>
              </w:rPr>
              <w:t xml:space="preserve"> - Reducerile de preț acordate partidelor politice se vor înregistra distinct în contabilitatea proprie a partidului politic, conform normelor emise de Ministerul Finanțelor.</w:t>
            </w:r>
          </w:p>
        </w:tc>
      </w:tr>
      <w:tr w:rsidR="00CE3675" w:rsidRPr="007C298B" w14:paraId="6EA0884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89B9A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11.</w:t>
            </w:r>
            <w:r w:rsidRPr="007C298B">
              <w:rPr>
                <w:rFonts w:ascii="Times New Roman" w:eastAsia="Times New Roman" w:hAnsi="Times New Roman" w:cs="Times New Roman"/>
                <w:sz w:val="24"/>
                <w:szCs w:val="24"/>
                <w:lang w:val="ro-RO"/>
              </w:rPr>
              <w:t xml:space="preserve"> -</w:t>
            </w:r>
          </w:p>
          <w:p w14:paraId="47A44FE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La primirea donației sunt obligatorii verificarea și înregistrarea identității donatorului, indiferent de caracterul public sau confidențial al acesteia.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CA2C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026B325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98EE7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La solicitarea scrisă a donatorului, identitatea sa rămâne confidențială, în situația în care donația se situează în limita sumei anuale de 10 salarii de bază minime brute pe țară.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F220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(2) La solicitarea scrisă a donatorului, identitatea sa rămâne confidențială, în situația în care donația se situează în limita sumei anuale de 3 salarii de bază minime brute pe țară.</w:t>
            </w:r>
          </w:p>
        </w:tc>
      </w:tr>
      <w:tr w:rsidR="00CE3675" w:rsidRPr="001A4C33" w14:paraId="0E7CEFC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5EA3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(3) Suma totală primită de un partid politic ca donații confidențiale nu poate depăși echivalentul a 0,006% din veniturile prevăzute în bugetul de stat pe anul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78F6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43BDD69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07D65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12.</w:t>
            </w:r>
            <w:r w:rsidRPr="007C298B">
              <w:rPr>
                <w:rFonts w:ascii="Times New Roman" w:eastAsia="Times New Roman" w:hAnsi="Times New Roman" w:cs="Times New Roman"/>
                <w:sz w:val="24"/>
                <w:szCs w:val="24"/>
                <w:lang w:val="ro-RO"/>
              </w:rPr>
              <w:t xml:space="preserve"> -</w:t>
            </w:r>
          </w:p>
          <w:p w14:paraId="49B6F67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Toate donațiile, inclusiv cele confidențiale, vor fi înregistrate și evidențiate în mod corespunzător în documentele contabile, cu menționarea datei la care au fost făcute și a altor informații care să permită identificarea surselor de finanțare și a donatorilor.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7F34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0C4E17A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DC68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Donațiile de bunuri și servicii prestate cu titlu gratuit vor fi reflectate în contabilitate la valoarea de piață de la momentul donației.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A194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7EF26F1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EEDC6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Nu sunt considerate donații activitățile prestate pe bază de voluntariat în condițiile legii.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8533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17BDF12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9BA47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13.</w:t>
            </w:r>
            <w:r w:rsidRPr="007C298B">
              <w:rPr>
                <w:rFonts w:ascii="Times New Roman" w:eastAsia="Times New Roman" w:hAnsi="Times New Roman" w:cs="Times New Roman"/>
                <w:sz w:val="24"/>
                <w:szCs w:val="24"/>
                <w:lang w:val="ro-RO"/>
              </w:rPr>
              <w:t xml:space="preserve"> -</w:t>
            </w:r>
          </w:p>
          <w:p w14:paraId="2F0203A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Partidele politice au obligația de a publica în Monitorul Oficial al României, Partea I, lista persoanelor fizice și juridice care au făcut în anul fiscal precedent donații a căror valoare cumulată depășește 10 salarii de bază minime brute pe țară, lista persoanelor fizice și juridice care au acordat împrumuturi a căror valoare depășește 100 de salarii de bază minime brute pe țară, precum și suma totală a donațiilor confidențiale, respectiv suma totală a împrumuturilor cu o valoare de sub 100 de salarii de bază minime pe țară primite, până la data de 30 aprilie a anului următor.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CC422" w14:textId="013B75E0" w:rsidR="00CE3675" w:rsidRPr="004225C6" w:rsidRDefault="00CE3675" w:rsidP="002A6B51">
            <w:pPr>
              <w:spacing w:line="240" w:lineRule="auto"/>
              <w:jc w:val="both"/>
              <w:rPr>
                <w:rFonts w:ascii="Times New Roman" w:eastAsia="Times New Roman" w:hAnsi="Times New Roman" w:cs="Times New Roman"/>
                <w:b/>
                <w:sz w:val="24"/>
                <w:szCs w:val="24"/>
                <w:lang w:val="ro-RO"/>
              </w:rPr>
            </w:pPr>
            <w:r w:rsidRPr="004225C6">
              <w:rPr>
                <w:rFonts w:ascii="Times New Roman" w:eastAsia="Times New Roman" w:hAnsi="Times New Roman" w:cs="Times New Roman"/>
                <w:b/>
                <w:sz w:val="24"/>
                <w:szCs w:val="24"/>
                <w:lang w:val="ro-RO"/>
              </w:rPr>
              <w:t xml:space="preserve"> </w:t>
            </w:r>
            <w:r w:rsidR="004225C6" w:rsidRPr="004225C6">
              <w:rPr>
                <w:rFonts w:ascii="Times New Roman" w:eastAsia="Times New Roman" w:hAnsi="Times New Roman" w:cs="Times New Roman"/>
                <w:b/>
                <w:sz w:val="24"/>
                <w:szCs w:val="24"/>
                <w:lang w:val="ro-RO"/>
              </w:rPr>
              <w:t>Art. 13. – text nou</w:t>
            </w:r>
          </w:p>
          <w:p w14:paraId="284D4896" w14:textId="36F2652F" w:rsidR="00CE3675" w:rsidRPr="00A13ABA" w:rsidRDefault="00CE3675" w:rsidP="002A6B51">
            <w:pPr>
              <w:spacing w:line="240" w:lineRule="auto"/>
              <w:jc w:val="both"/>
              <w:rPr>
                <w:rFonts w:ascii="Times New Roman" w:eastAsia="Times New Roman" w:hAnsi="Times New Roman" w:cs="Times New Roman"/>
                <w:b/>
                <w:sz w:val="24"/>
                <w:szCs w:val="24"/>
                <w:highlight w:val="yellow"/>
                <w:lang w:val="ro-RO"/>
              </w:rPr>
            </w:pPr>
            <w:bookmarkStart w:id="2" w:name="_Hlk119579178"/>
            <w:r w:rsidRPr="004225C6">
              <w:rPr>
                <w:rFonts w:ascii="Times New Roman" w:eastAsia="Times New Roman" w:hAnsi="Times New Roman" w:cs="Times New Roman"/>
                <w:sz w:val="24"/>
                <w:szCs w:val="24"/>
                <w:lang w:val="ro-RO"/>
              </w:rPr>
              <w:t xml:space="preserve">(1) </w:t>
            </w:r>
            <w:r w:rsidR="00A13ABA" w:rsidRPr="004225C6">
              <w:rPr>
                <w:rFonts w:ascii="Times New Roman" w:eastAsia="Times New Roman" w:hAnsi="Times New Roman" w:cs="Times New Roman"/>
                <w:sz w:val="24"/>
                <w:szCs w:val="24"/>
                <w:lang w:val="ro-RO"/>
              </w:rPr>
              <w:t xml:space="preserve">Partidele politice au obligația de a publica în Monitorul Oficial al României, Partea I, precum și </w:t>
            </w:r>
            <w:r w:rsidR="004225C6" w:rsidRPr="004225C6">
              <w:rPr>
                <w:rFonts w:ascii="Times New Roman" w:eastAsia="Times New Roman" w:hAnsi="Times New Roman" w:cs="Times New Roman"/>
                <w:sz w:val="24"/>
                <w:szCs w:val="24"/>
                <w:lang w:val="ro-RO"/>
              </w:rPr>
              <w:t xml:space="preserve">de a comunica </w:t>
            </w:r>
            <w:r w:rsidRPr="004225C6">
              <w:rPr>
                <w:rFonts w:ascii="Times New Roman" w:eastAsia="Times New Roman" w:hAnsi="Times New Roman" w:cs="Times New Roman"/>
                <w:sz w:val="24"/>
                <w:szCs w:val="24"/>
                <w:lang w:val="ro-RO"/>
              </w:rPr>
              <w:t>Autorității Electorale Permanente</w:t>
            </w:r>
            <w:r w:rsidR="004225C6" w:rsidRPr="004225C6">
              <w:rPr>
                <w:rFonts w:ascii="Times New Roman" w:eastAsia="Times New Roman" w:hAnsi="Times New Roman" w:cs="Times New Roman"/>
                <w:sz w:val="24"/>
                <w:szCs w:val="24"/>
                <w:lang w:val="ro-RO"/>
              </w:rPr>
              <w:t>,</w:t>
            </w:r>
            <w:r w:rsidRPr="004225C6">
              <w:rPr>
                <w:rFonts w:ascii="Times New Roman" w:eastAsia="Times New Roman" w:hAnsi="Times New Roman" w:cs="Times New Roman"/>
                <w:sz w:val="24"/>
                <w:szCs w:val="24"/>
                <w:lang w:val="ro-RO"/>
              </w:rPr>
              <w:t xml:space="preserve"> lista persoanelor fizice și juridice care au făcut în anul fiscal precedent donații a căror valoare cumulată depășește 3 salarii de bază minime brute pe țară, lista persoanelor fizice și juridice care au acordat împrumuturi a căror valoare depășește 100 de salarii de bază minime brute pe țară, precum și suma totală a donațiilor confidențiale, respectiv suma totală a împrumuturilor cu o valoare de sub 100 de salarii de bază minime pe țară primite, până la data de 31 mai a anului următor.</w:t>
            </w:r>
            <w:bookmarkEnd w:id="2"/>
          </w:p>
        </w:tc>
      </w:tr>
      <w:tr w:rsidR="00CE3675" w:rsidRPr="001A4C33" w14:paraId="08EE9AB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D99FD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(2) Lista prevăzută la </w:t>
            </w:r>
            <w:hyperlink r:id="rId8" w:anchor="p-80070619">
              <w:r w:rsidRPr="007C298B">
                <w:rPr>
                  <w:rFonts w:ascii="Times New Roman" w:eastAsia="Times New Roman" w:hAnsi="Times New Roman" w:cs="Times New Roman"/>
                  <w:sz w:val="24"/>
                  <w:szCs w:val="24"/>
                  <w:lang w:val="ro-RO"/>
                </w:rPr>
                <w:t>alin. (1)</w:t>
              </w:r>
            </w:hyperlink>
            <w:r w:rsidRPr="007C298B">
              <w:rPr>
                <w:rFonts w:ascii="Times New Roman" w:eastAsia="Times New Roman" w:hAnsi="Times New Roman" w:cs="Times New Roman"/>
                <w:sz w:val="24"/>
                <w:szCs w:val="24"/>
                <w:lang w:val="ro-RO"/>
              </w:rPr>
              <w:t xml:space="preserve"> trebuie să conțină următoarele elemente:</w:t>
            </w:r>
          </w:p>
          <w:p w14:paraId="73D4DA4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pentru persoanele fizice: numele și prenumele donatorului sau împrumutătorului, cetățenia, valoarea, felul donației sau împrumutului și data la care a fost efectuată donația sau împrumutul. În cazul împrumutului se va menționa și termenul de restituire al acestuia;</w:t>
            </w:r>
          </w:p>
          <w:p w14:paraId="47C7EA5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pentru persoanele juridice: denumirea, sediul, naționalitatea, codul unic de înregistrare, valoarea, felul donației sau a împrumutului și data la care a fost efectuată donația sau împrumutul. În cazul împrumutului se va menționa și termenul de restituire al acestuia.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931B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(2) Listele prevăzute la </w:t>
            </w:r>
            <w:hyperlink r:id="rId9" w:anchor="p-80070619">
              <w:r w:rsidRPr="007C298B">
                <w:rPr>
                  <w:rFonts w:ascii="Times New Roman" w:eastAsia="Times New Roman" w:hAnsi="Times New Roman" w:cs="Times New Roman"/>
                  <w:sz w:val="24"/>
                  <w:szCs w:val="24"/>
                  <w:lang w:val="ro-RO"/>
                </w:rPr>
                <w:t>alin. (1)</w:t>
              </w:r>
            </w:hyperlink>
            <w:r w:rsidRPr="007C298B">
              <w:rPr>
                <w:rFonts w:ascii="Times New Roman" w:eastAsia="Times New Roman" w:hAnsi="Times New Roman" w:cs="Times New Roman"/>
                <w:sz w:val="24"/>
                <w:szCs w:val="24"/>
                <w:lang w:val="ro-RO"/>
              </w:rPr>
              <w:t xml:space="preserve"> trebuie să conțină următoarele elemente:</w:t>
            </w:r>
          </w:p>
          <w:p w14:paraId="5B15774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pentru persoanele fizice: numele și prenumele donatorului sau împrumutătorului, cetățenia, valoarea, felul donației sau împrumutului și data la care a fost efectuată donația sau împrumutul. În cazul împrumutului se va menționa și termenul de restituire al acestuia;</w:t>
            </w:r>
          </w:p>
          <w:p w14:paraId="618D95F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pentru persoanele juridice: denumirea, sediul, naționalitatea, codul unic de înregistrare, valoarea, felul donației sau a împrumutului și data la care a fost efectuată donația sau împrumutul. În cazul împrumutului se va menționa și termenul de restituire al acestuia.</w:t>
            </w:r>
          </w:p>
        </w:tc>
      </w:tr>
      <w:tr w:rsidR="00CE3675" w:rsidRPr="001A4C33" w14:paraId="1830917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158E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4FD94C" w14:textId="1E20F5D6" w:rsidR="00CE3675" w:rsidRPr="00A13ABA" w:rsidRDefault="00CE3675" w:rsidP="002A6B51">
            <w:pPr>
              <w:spacing w:line="240" w:lineRule="auto"/>
              <w:jc w:val="both"/>
              <w:rPr>
                <w:rFonts w:ascii="Times New Roman" w:eastAsia="Times New Roman" w:hAnsi="Times New Roman" w:cs="Times New Roman"/>
                <w:bCs/>
                <w:sz w:val="24"/>
                <w:szCs w:val="24"/>
                <w:lang w:val="ro-RO"/>
              </w:rPr>
            </w:pPr>
            <w:r w:rsidRPr="00A13ABA">
              <w:rPr>
                <w:rFonts w:ascii="Times New Roman" w:eastAsia="Times New Roman" w:hAnsi="Times New Roman" w:cs="Times New Roman"/>
                <w:bCs/>
                <w:sz w:val="24"/>
                <w:szCs w:val="24"/>
                <w:lang w:val="ro-RO"/>
              </w:rPr>
              <w:t xml:space="preserve">(3) Autoritatea Electorală Permanentă publică pe pagina de internet proprie listele comunicate potrivit alin. (1), </w:t>
            </w:r>
            <w:r w:rsidRPr="00A13ABA">
              <w:rPr>
                <w:rFonts w:ascii="Times New Roman" w:eastAsia="Times New Roman" w:hAnsi="Times New Roman" w:cs="Times New Roman"/>
                <w:sz w:val="24"/>
                <w:szCs w:val="24"/>
                <w:lang w:val="ro-RO"/>
              </w:rPr>
              <w:t>până la data de 30 iunie a anului în care se face comunicarea</w:t>
            </w:r>
            <w:r w:rsidRPr="00A13ABA">
              <w:rPr>
                <w:rFonts w:ascii="Times New Roman" w:eastAsia="Times New Roman" w:hAnsi="Times New Roman" w:cs="Times New Roman"/>
                <w:bCs/>
                <w:sz w:val="24"/>
                <w:szCs w:val="24"/>
                <w:lang w:val="ro-RO"/>
              </w:rPr>
              <w:t>.</w:t>
            </w:r>
          </w:p>
        </w:tc>
      </w:tr>
      <w:tr w:rsidR="00CE3675" w:rsidRPr="001A4C33" w14:paraId="19EFD25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48B5A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14.</w:t>
            </w:r>
            <w:r w:rsidRPr="007C298B">
              <w:rPr>
                <w:rFonts w:ascii="Times New Roman" w:eastAsia="Times New Roman" w:hAnsi="Times New Roman" w:cs="Times New Roman"/>
                <w:sz w:val="24"/>
                <w:szCs w:val="24"/>
                <w:lang w:val="ro-RO"/>
              </w:rPr>
              <w:t xml:space="preserve"> -</w:t>
            </w:r>
          </w:p>
          <w:p w14:paraId="726DAF7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Este interzisă folosirea resurselor financiare, umane și tehnice aparținând instituțiilor publice, regiilor autonome, companiilor naționale, societăților reglementate de Legea societăților nr. 31/1990, republicată, cu modificările și completările ulterioare, sau instituțiilor de credit la care sunt acționari majoritari statul ori unități administrativ-teritoriale, pentru sprijinirea activității partidelor politice sau a campaniei electorale a acestora, altfel decât în condițiile stabilite de legile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C459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3268B1B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64F8D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Partidele politice nu pot accepta donații sau servicii prestate cu titlu gratuit de la o autoritate ori instituție publică, de la o regie autonomă, de la o companie națională, societate reglementată de Legea nr. 31/1990, republicată, cu modificările și completările ulterioare, sau instituție de credit cu capital integral ori majoritar de stat.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A062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1775C95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77473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Este interzisă acceptarea donațiilor din partea unui sindicat sau a unui cult religios, indiferent de natura acestora.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46E5D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2861D0F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BACC8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Sumele primite cu încălcarea prevederilor alin. (2) și (3) se confiscă și se fac venit la bugetul de stat.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9539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2CD9DB7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9B6DC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Prevederile alin. (1) - (4) se aplică în mod corespunzător alianțelor politice, alianțelor electorale, precum și candidaților independenți.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F96B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16DE626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C62E4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Prevederile alin. (1) - (4) se aplică în mod corespunzător și organizațiilor cetățenilor aparținând minorităților naționale, pentru finanțarea campaniilor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5B07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7197C2E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7189C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15.</w:t>
            </w:r>
            <w:r w:rsidRPr="007C298B">
              <w:rPr>
                <w:rFonts w:ascii="Times New Roman" w:eastAsia="Times New Roman" w:hAnsi="Times New Roman" w:cs="Times New Roman"/>
                <w:sz w:val="24"/>
                <w:szCs w:val="24"/>
                <w:lang w:val="ro-RO"/>
              </w:rPr>
              <w:t xml:space="preserve"> -</w:t>
            </w:r>
          </w:p>
          <w:p w14:paraId="5AC0071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(1) Acceptarea donațiilor din partea altor state ori a organizațiilor din străinătate, precum și din partea persoanelor fizice care nu au cetățenia română sau de către persoane juridice de altă naționalitate decât cea română este interzisă, cu excepția celor primite de la cetățenii statelor membre ale Uniunii </w:t>
            </w:r>
            <w:r w:rsidRPr="007C298B">
              <w:rPr>
                <w:rFonts w:ascii="Times New Roman" w:eastAsia="Times New Roman" w:hAnsi="Times New Roman" w:cs="Times New Roman"/>
                <w:sz w:val="24"/>
                <w:szCs w:val="24"/>
                <w:lang w:val="ro-RO"/>
              </w:rPr>
              <w:lastRenderedPageBreak/>
              <w:t>Europene care au domiciliul în România și dețin calitatea de membru al partidului politic căruia i-a acordat donația.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A29C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r>
      <w:tr w:rsidR="00CE3675" w:rsidRPr="001A4C33" w14:paraId="0230083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1C812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Fac excepție de la prevederile alin. (1) donațiile constând în bunuri materiale necesare activității politice, dar care nu sunt materiale de propagandă electorală, primite de la organizații politice internaționale la care partidul politic respectiv este afiliat sau de la partide politice ori formațiuni politice aflate în relații de colaborare politică. Pot fi primite și materiale de propagandă care se folosesc numai în cadrul campaniei electorale pentru alegerea reprezentanților României în Parlamentul European.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0E68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0C3FB7B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B8412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Donațiile prevăzute la alin. (2) se publică în Monitorul Oficial al României, Partea I, până la data de 30 aprilie a anului următor.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13A68" w14:textId="454CD1D5" w:rsidR="00CE3675" w:rsidRPr="00A13ABA" w:rsidRDefault="00CE3675" w:rsidP="002A6B51">
            <w:pPr>
              <w:spacing w:line="240" w:lineRule="auto"/>
              <w:jc w:val="both"/>
              <w:rPr>
                <w:rFonts w:ascii="Times New Roman" w:eastAsia="Times New Roman" w:hAnsi="Times New Roman" w:cs="Times New Roman"/>
                <w:sz w:val="24"/>
                <w:szCs w:val="24"/>
                <w:highlight w:val="yellow"/>
                <w:lang w:val="ro-RO"/>
              </w:rPr>
            </w:pPr>
            <w:bookmarkStart w:id="3" w:name="_Hlk119579320"/>
            <w:r w:rsidRPr="00246254">
              <w:rPr>
                <w:rFonts w:ascii="Times New Roman" w:eastAsia="Times New Roman" w:hAnsi="Times New Roman" w:cs="Times New Roman"/>
                <w:sz w:val="24"/>
                <w:szCs w:val="24"/>
                <w:lang w:val="ro-RO"/>
              </w:rPr>
              <w:t xml:space="preserve">(3) </w:t>
            </w:r>
            <w:r w:rsidR="00A13ABA" w:rsidRPr="00246254">
              <w:rPr>
                <w:rFonts w:ascii="Times New Roman" w:eastAsia="Times New Roman" w:hAnsi="Times New Roman" w:cs="Times New Roman"/>
                <w:sz w:val="24"/>
                <w:szCs w:val="24"/>
                <w:lang w:val="ro-RO"/>
              </w:rPr>
              <w:t xml:space="preserve">Partidele politice au obligația de a publica în Monitorul Oficial al României, Partea I, precum și </w:t>
            </w:r>
            <w:r w:rsidR="00246254" w:rsidRPr="00246254">
              <w:rPr>
                <w:rFonts w:ascii="Times New Roman" w:eastAsia="Times New Roman" w:hAnsi="Times New Roman" w:cs="Times New Roman"/>
                <w:sz w:val="24"/>
                <w:szCs w:val="24"/>
                <w:lang w:val="ro-RO"/>
              </w:rPr>
              <w:t xml:space="preserve">de a comunica </w:t>
            </w:r>
            <w:r w:rsidRPr="00246254">
              <w:rPr>
                <w:rFonts w:ascii="Times New Roman" w:eastAsia="Times New Roman" w:hAnsi="Times New Roman" w:cs="Times New Roman"/>
                <w:sz w:val="24"/>
                <w:szCs w:val="24"/>
                <w:lang w:val="ro-RO"/>
              </w:rPr>
              <w:t>Autorității Electorale Permanente</w:t>
            </w:r>
            <w:r w:rsidR="00246254" w:rsidRPr="00246254">
              <w:rPr>
                <w:rFonts w:ascii="Times New Roman" w:eastAsia="Times New Roman" w:hAnsi="Times New Roman" w:cs="Times New Roman"/>
                <w:sz w:val="24"/>
                <w:szCs w:val="24"/>
                <w:lang w:val="ro-RO"/>
              </w:rPr>
              <w:t>,</w:t>
            </w:r>
            <w:r w:rsidRPr="00246254">
              <w:rPr>
                <w:rFonts w:ascii="Times New Roman" w:eastAsia="Times New Roman" w:hAnsi="Times New Roman" w:cs="Times New Roman"/>
                <w:sz w:val="24"/>
                <w:szCs w:val="24"/>
                <w:lang w:val="ro-RO"/>
              </w:rPr>
              <w:t xml:space="preserve"> donațiile prevăzute la alin. (2), până la data de 31 mai a anului următor.</w:t>
            </w:r>
            <w:bookmarkEnd w:id="3"/>
          </w:p>
        </w:tc>
      </w:tr>
      <w:tr w:rsidR="00CE3675" w:rsidRPr="001A4C33" w14:paraId="46C5259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81FB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Donațiile prevăzute la alin. (2) sunt scutite de plata taxelor vamale, cu excepția mijloacelor de transport.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40E7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0638D0B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3F740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Sumele primite cu încălcarea prevederilor alin. (1) se confiscă și se fac venit la bugetul de stat.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2723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19E871F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DAFD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924DF" w14:textId="3B53EFBD" w:rsidR="00CE3675" w:rsidRPr="00A13ABA" w:rsidRDefault="00CE3675" w:rsidP="002A6B51">
            <w:pPr>
              <w:spacing w:line="240" w:lineRule="auto"/>
              <w:jc w:val="both"/>
              <w:rPr>
                <w:rFonts w:ascii="Times New Roman" w:eastAsia="Times New Roman" w:hAnsi="Times New Roman" w:cs="Times New Roman"/>
                <w:sz w:val="24"/>
                <w:szCs w:val="24"/>
                <w:lang w:val="ro-RO"/>
              </w:rPr>
            </w:pPr>
            <w:r w:rsidRPr="00A13ABA">
              <w:rPr>
                <w:rFonts w:ascii="Times New Roman" w:eastAsia="Times New Roman" w:hAnsi="Times New Roman" w:cs="Times New Roman"/>
                <w:bCs/>
                <w:sz w:val="24"/>
                <w:szCs w:val="24"/>
                <w:lang w:val="ro-RO"/>
              </w:rPr>
              <w:t xml:space="preserve">(6) Autoritatea Electorală Permanentă publică pe pagina de internet proprie donațiile comunicate potrivit alin. (3), </w:t>
            </w:r>
            <w:r w:rsidRPr="00A13ABA">
              <w:rPr>
                <w:rFonts w:ascii="Times New Roman" w:eastAsia="Times New Roman" w:hAnsi="Times New Roman" w:cs="Times New Roman"/>
                <w:sz w:val="24"/>
                <w:szCs w:val="24"/>
                <w:lang w:val="ro-RO"/>
              </w:rPr>
              <w:t>până la data de 30 iunie a anului în care se face comunicarea</w:t>
            </w:r>
            <w:r w:rsidRPr="00A13ABA">
              <w:rPr>
                <w:rFonts w:ascii="Times New Roman" w:eastAsia="Times New Roman" w:hAnsi="Times New Roman" w:cs="Times New Roman"/>
                <w:bCs/>
                <w:sz w:val="24"/>
                <w:szCs w:val="24"/>
                <w:lang w:val="ro-RO"/>
              </w:rPr>
              <w:t>.</w:t>
            </w:r>
          </w:p>
        </w:tc>
      </w:tr>
      <w:tr w:rsidR="00CE3675" w:rsidRPr="001A4C33" w14:paraId="5B41875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C7F3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SECȚIUNEA a 3-a Alte surse de venit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20B2C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6FE94E6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2AE0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16.</w:t>
            </w:r>
            <w:r w:rsidRPr="007C298B">
              <w:rPr>
                <w:rFonts w:ascii="Times New Roman" w:eastAsia="Times New Roman" w:hAnsi="Times New Roman" w:cs="Times New Roman"/>
                <w:sz w:val="24"/>
                <w:szCs w:val="24"/>
                <w:lang w:val="ro-RO"/>
              </w:rPr>
              <w:t xml:space="preserve"> -</w:t>
            </w:r>
          </w:p>
          <w:p w14:paraId="280B726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Partidele politice nu pot desfășura activități specifice societăților reglementate de Legea nr. 31/1990, republicată, cu modificările și completările ulterioare. Fac excepție următoarele activități din care partidele politice pot obține venituri:</w:t>
            </w:r>
          </w:p>
          <w:p w14:paraId="5A3098E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editarea, realizarea și difuzarea publicațiilor ori a altor materiale de propagandă și cultură politică proprii;</w:t>
            </w:r>
          </w:p>
          <w:p w14:paraId="1565EA2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vânzarea de bilete, taxe de participare sau altele asemenea la acțiuni culturale, sportive, precum și la întruniri și seminare cu tematică politică, economică sau socială;</w:t>
            </w:r>
          </w:p>
          <w:p w14:paraId="01D56C2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c) vânzarea materialelor tipărite cu însemnele partidului politic;</w:t>
            </w:r>
          </w:p>
          <w:p w14:paraId="73A4048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serviciile oferite către membrii partidului pentru organizarea evenimentelor prevăzute la lit. b);</w:t>
            </w:r>
          </w:p>
          <w:p w14:paraId="764E13B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închirierea spațiilor aflate în patrimoniul propriu, fără a aduce atingere moralei publice, ordinii sau imaginii partidului politic;</w:t>
            </w:r>
          </w:p>
          <w:p w14:paraId="2C56790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f) înstrăinarea terenurilor și clădirilor din patrimoniu, dar numai după cel puțin 10 ani de la înregistrarea în patrimoniu, cu excepția partidelor politice aflate în curs de dizolvare. Termenul de 10 ani nu se aplică în situația bunurilor imobiliare moștenite;</w:t>
            </w:r>
          </w:p>
          <w:p w14:paraId="0C6E6BB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g) înstrăinarea bunurilor mobile din patrimoniu, numai dacă nu reprezintă activități de producție, comerț sau prestări de servicii;</w:t>
            </w:r>
          </w:p>
          <w:p w14:paraId="0326573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h) subînchirierea spațiilor primite conform prevederilor art. 26 alin. (1) - (3), pentru organizarea birourilor parlamentare, fără ca valoarea chiriei lunare prevăzute în contractul de subînchiriere să depășească valoarea chiriei lunare prevăzute în contractul de închiriere încheiat cu autoritățile locale. Cheltuielile de întreținere aferente spațiului subînchiriat revin biroului parlamentar, conform contractului încheiat;</w:t>
            </w:r>
          </w:p>
          <w:p w14:paraId="70EBD03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i) emiterea carnetelor/legitimațiilor de membru al partidului politic.</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7226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72E23B7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2A2315F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5F9D621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2EAC452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3469643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0A7B985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4A386B0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2A86DBE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6906260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5FFBD6E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7A2A2C63" w14:textId="42A5034A"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4F7BF8BC" w14:textId="62022FBE"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08EE780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77924D1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p w14:paraId="17FD3555" w14:textId="3EF5D251"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f) înstrăinarea terenurilor și clădirilor din patrimoniu, dar numai după cel puțin 15 ani de la înregistrarea în patrimoniu, cu excepția partidelor politice aflate în curs de dizolvare;</w:t>
            </w:r>
          </w:p>
        </w:tc>
      </w:tr>
      <w:tr w:rsidR="00CE3675" w:rsidRPr="007C298B" w14:paraId="7C2C209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72143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(2) Partidele politice pot obține venituri din dobânzi bancare.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380106" w14:textId="4E03781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Partidele politice pot obține venituri din dobânzi bancare, pentru sumele prevăzute la art. 3 alin. (1).</w:t>
            </w:r>
          </w:p>
        </w:tc>
      </w:tr>
      <w:tr w:rsidR="00CE3675" w:rsidRPr="001A4C33" w14:paraId="560C6A3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AD60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Până la data de 30 aprilie a fiecărui an, partidele politice au obligația de a publica în Monitorul Oficial al României, Partea I, cuantumurile totale ale veniturilor obținute în anul fiscal precedent din activitățile prevăzute la alin. (1) și din sursele prevăzute la alin. (2), defalcate pe fiecare tip de activitate și sursă.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FFE8A9" w14:textId="44F285E4" w:rsidR="00CE3675" w:rsidRPr="00A13ABA" w:rsidRDefault="00CE3675" w:rsidP="002A6B51">
            <w:pPr>
              <w:spacing w:line="240" w:lineRule="auto"/>
              <w:jc w:val="both"/>
              <w:rPr>
                <w:rFonts w:ascii="Times New Roman" w:eastAsia="Times New Roman" w:hAnsi="Times New Roman" w:cs="Times New Roman"/>
                <w:sz w:val="24"/>
                <w:szCs w:val="24"/>
                <w:highlight w:val="yellow"/>
                <w:lang w:val="ro-RO"/>
              </w:rPr>
            </w:pPr>
            <w:r w:rsidRPr="009A3CC6">
              <w:rPr>
                <w:rFonts w:ascii="Times New Roman" w:eastAsia="Times New Roman" w:hAnsi="Times New Roman" w:cs="Times New Roman"/>
                <w:sz w:val="24"/>
                <w:szCs w:val="24"/>
                <w:lang w:val="ro-RO"/>
              </w:rPr>
              <w:t xml:space="preserve">(3) Până la data de 31 mai a fiecărui an, </w:t>
            </w:r>
            <w:r w:rsidR="00A13ABA" w:rsidRPr="009A3CC6">
              <w:rPr>
                <w:rFonts w:ascii="Times New Roman" w:eastAsia="Times New Roman" w:hAnsi="Times New Roman" w:cs="Times New Roman"/>
                <w:sz w:val="24"/>
                <w:szCs w:val="24"/>
                <w:lang w:val="ro-RO"/>
              </w:rPr>
              <w:t xml:space="preserve">partidele politice au obligația de a publica în Monitorul Oficial al României, Partea I, precum și </w:t>
            </w:r>
            <w:r w:rsidR="00246254" w:rsidRPr="009A3CC6">
              <w:rPr>
                <w:rFonts w:ascii="Times New Roman" w:eastAsia="Times New Roman" w:hAnsi="Times New Roman" w:cs="Times New Roman"/>
                <w:sz w:val="24"/>
                <w:szCs w:val="24"/>
                <w:lang w:val="ro-RO"/>
              </w:rPr>
              <w:t xml:space="preserve">de a comunica </w:t>
            </w:r>
            <w:r w:rsidRPr="009A3CC6">
              <w:rPr>
                <w:rFonts w:ascii="Times New Roman" w:eastAsia="Times New Roman" w:hAnsi="Times New Roman" w:cs="Times New Roman"/>
                <w:sz w:val="24"/>
                <w:szCs w:val="24"/>
                <w:lang w:val="ro-RO"/>
              </w:rPr>
              <w:t>Autorității Electorale Permanente</w:t>
            </w:r>
            <w:r w:rsidR="00246254" w:rsidRPr="009A3CC6">
              <w:rPr>
                <w:rFonts w:ascii="Times New Roman" w:eastAsia="Times New Roman" w:hAnsi="Times New Roman" w:cs="Times New Roman"/>
                <w:sz w:val="24"/>
                <w:szCs w:val="24"/>
                <w:lang w:val="ro-RO"/>
              </w:rPr>
              <w:t>,</w:t>
            </w:r>
            <w:r w:rsidRPr="009A3CC6">
              <w:rPr>
                <w:rFonts w:ascii="Times New Roman" w:eastAsia="Times New Roman" w:hAnsi="Times New Roman" w:cs="Times New Roman"/>
                <w:sz w:val="24"/>
                <w:szCs w:val="24"/>
                <w:lang w:val="ro-RO"/>
              </w:rPr>
              <w:t xml:space="preserve"> cuantumurile totale ale veniturilor obținute în anul fiscal precedent din activitățile prevăzute la alin. (1) și din sursele prevăzute la alin. (2), defalcate pe fiecare tip de activitate și sursă.</w:t>
            </w:r>
          </w:p>
        </w:tc>
      </w:tr>
      <w:tr w:rsidR="00CE3675" w:rsidRPr="001A4C33" w14:paraId="06D22FC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53D4D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744E9A" w14:textId="53CEB072" w:rsidR="00CE3675" w:rsidRPr="00A13ABA" w:rsidRDefault="00CE3675" w:rsidP="002A6B51">
            <w:pPr>
              <w:spacing w:line="240" w:lineRule="auto"/>
              <w:jc w:val="both"/>
              <w:rPr>
                <w:rFonts w:ascii="Times New Roman" w:eastAsia="Times New Roman" w:hAnsi="Times New Roman" w:cs="Times New Roman"/>
                <w:bCs/>
                <w:sz w:val="24"/>
                <w:szCs w:val="24"/>
                <w:lang w:val="ro-RO"/>
              </w:rPr>
            </w:pPr>
            <w:r w:rsidRPr="00A13ABA">
              <w:rPr>
                <w:rFonts w:ascii="Times New Roman" w:eastAsia="Times New Roman" w:hAnsi="Times New Roman" w:cs="Times New Roman"/>
                <w:bCs/>
                <w:sz w:val="24"/>
                <w:szCs w:val="24"/>
                <w:lang w:val="ro-RO"/>
              </w:rPr>
              <w:t xml:space="preserve">(4) Autoritatea Electorală Permanentă publică pe pagina de internet proprie informațiile comunicate potrivit alin. (3), </w:t>
            </w:r>
            <w:r w:rsidRPr="00A13ABA">
              <w:rPr>
                <w:rFonts w:ascii="Times New Roman" w:eastAsia="Times New Roman" w:hAnsi="Times New Roman" w:cs="Times New Roman"/>
                <w:sz w:val="24"/>
                <w:szCs w:val="24"/>
                <w:lang w:val="ro-RO"/>
              </w:rPr>
              <w:t>până la data de 30 iunie a anului în care se face comunicarea</w:t>
            </w:r>
            <w:r w:rsidRPr="00A13ABA">
              <w:rPr>
                <w:rFonts w:ascii="Times New Roman" w:eastAsia="Times New Roman" w:hAnsi="Times New Roman" w:cs="Times New Roman"/>
                <w:bCs/>
                <w:sz w:val="24"/>
                <w:szCs w:val="24"/>
                <w:lang w:val="ro-RO"/>
              </w:rPr>
              <w:t>.</w:t>
            </w:r>
          </w:p>
        </w:tc>
      </w:tr>
      <w:tr w:rsidR="00CE3675" w:rsidRPr="001A4C33" w14:paraId="450E08C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7FF09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17.</w:t>
            </w:r>
            <w:r w:rsidRPr="007C298B">
              <w:rPr>
                <w:rFonts w:ascii="Times New Roman" w:eastAsia="Times New Roman" w:hAnsi="Times New Roman" w:cs="Times New Roman"/>
                <w:sz w:val="24"/>
                <w:szCs w:val="24"/>
                <w:lang w:val="ro-RO"/>
              </w:rPr>
              <w:t xml:space="preserve"> -</w:t>
            </w:r>
          </w:p>
          <w:p w14:paraId="6F3D77A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(1) Dacă un partid este asociat, conform legii, cu o formațiune nepolitică, aportul financiar al acesteia din urmă la forma respectivă de asociere nu poate </w:t>
            </w:r>
            <w:r w:rsidRPr="007C298B">
              <w:rPr>
                <w:rFonts w:ascii="Times New Roman" w:eastAsia="Times New Roman" w:hAnsi="Times New Roman" w:cs="Times New Roman"/>
                <w:sz w:val="24"/>
                <w:szCs w:val="24"/>
                <w:lang w:val="ro-RO"/>
              </w:rPr>
              <w:lastRenderedPageBreak/>
              <w:t>depăși într-un an fiscal valoarea de 500 de salarii de bază minime brute pe țară, la data de 1 ianuarie a anului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34D2B" w14:textId="173C16F2"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(1) Dacă un partid este asociat, conform legii, cu o formațiune nepolitică, aportul financiar al acesteia din urmă la forma respectivă de asociere nu poate depăși într-un an fiscal valoarea de </w:t>
            </w:r>
            <w:r w:rsidRPr="009A3CC6">
              <w:rPr>
                <w:rFonts w:ascii="Times New Roman" w:eastAsia="Times New Roman" w:hAnsi="Times New Roman" w:cs="Times New Roman"/>
                <w:bCs/>
                <w:sz w:val="24"/>
                <w:szCs w:val="24"/>
                <w:lang w:val="ro-RO"/>
              </w:rPr>
              <w:t>300</w:t>
            </w:r>
            <w:r w:rsidRPr="007C298B">
              <w:rPr>
                <w:rFonts w:ascii="Times New Roman" w:eastAsia="Times New Roman" w:hAnsi="Times New Roman" w:cs="Times New Roman"/>
                <w:sz w:val="24"/>
                <w:szCs w:val="24"/>
                <w:lang w:val="ro-RO"/>
              </w:rPr>
              <w:t xml:space="preserve"> de salarii de bază minime brute pe țară, la data de 1 ianuarie a anului respectiv.</w:t>
            </w:r>
          </w:p>
        </w:tc>
      </w:tr>
      <w:tr w:rsidR="00CE3675" w:rsidRPr="001A4C33" w14:paraId="3D717EB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3E1C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Aportul financiar total în forme de asociere cu formațiuni nepolitice nu poate avea într-un an o valoare mai mare decât echivalentul a 0,006% din veniturile prevăzute în bugetul de stat pe anul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437C4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5AF755C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17D38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Sumele primite cu încălcarea prevederilor alin. (1) și (2) se confiscă și se fac venit la bugetul de stat.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19E8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1EF48B9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A3854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Partidele politice au obligația de a publica în Monitorul Oficial al României, Partea I, cuantumul total al sumelor ce fac obiectul alin. (1), până la data de 30 aprilie a anului următor.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F6C73" w14:textId="7EAD8CA2" w:rsidR="00CE3675" w:rsidRPr="00A13ABA" w:rsidRDefault="00CE3675" w:rsidP="002A6B51">
            <w:pPr>
              <w:spacing w:line="240" w:lineRule="auto"/>
              <w:jc w:val="both"/>
              <w:rPr>
                <w:rFonts w:ascii="Times New Roman" w:eastAsia="Times New Roman" w:hAnsi="Times New Roman" w:cs="Times New Roman"/>
                <w:sz w:val="24"/>
                <w:szCs w:val="24"/>
                <w:highlight w:val="yellow"/>
                <w:lang w:val="ro-RO"/>
              </w:rPr>
            </w:pPr>
            <w:r w:rsidRPr="00D8565E">
              <w:rPr>
                <w:rFonts w:ascii="Times New Roman" w:eastAsia="Times New Roman" w:hAnsi="Times New Roman" w:cs="Times New Roman"/>
                <w:sz w:val="24"/>
                <w:szCs w:val="24"/>
                <w:lang w:val="ro-RO"/>
              </w:rPr>
              <w:t xml:space="preserve">(4) </w:t>
            </w:r>
            <w:r w:rsidR="00A13ABA" w:rsidRPr="00D8565E">
              <w:rPr>
                <w:rFonts w:ascii="Times New Roman" w:eastAsia="Times New Roman" w:hAnsi="Times New Roman" w:cs="Times New Roman"/>
                <w:sz w:val="24"/>
                <w:szCs w:val="24"/>
                <w:lang w:val="ro-RO"/>
              </w:rPr>
              <w:t xml:space="preserve">Partidele politice au obligația de a publica în Monitorul Oficial al României, Partea I, precum și de a comunica </w:t>
            </w:r>
            <w:r w:rsidRPr="00D8565E">
              <w:rPr>
                <w:rFonts w:ascii="Times New Roman" w:eastAsia="Times New Roman" w:hAnsi="Times New Roman" w:cs="Times New Roman"/>
                <w:sz w:val="24"/>
                <w:szCs w:val="24"/>
                <w:lang w:val="ro-RO"/>
              </w:rPr>
              <w:t>Autorității Electorale Permanente</w:t>
            </w:r>
            <w:r w:rsidR="009A3CC6" w:rsidRPr="00D8565E">
              <w:rPr>
                <w:rFonts w:ascii="Times New Roman" w:eastAsia="Times New Roman" w:hAnsi="Times New Roman" w:cs="Times New Roman"/>
                <w:sz w:val="24"/>
                <w:szCs w:val="24"/>
                <w:lang w:val="ro-RO"/>
              </w:rPr>
              <w:t>,</w:t>
            </w:r>
            <w:r w:rsidRPr="00D8565E">
              <w:rPr>
                <w:rFonts w:ascii="Times New Roman" w:eastAsia="Times New Roman" w:hAnsi="Times New Roman" w:cs="Times New Roman"/>
                <w:sz w:val="24"/>
                <w:szCs w:val="24"/>
                <w:lang w:val="ro-RO"/>
              </w:rPr>
              <w:t xml:space="preserve"> cuantumul total al sumelor ce fac obiectul alin. (1), până la data de 31 mai a anului următor.</w:t>
            </w:r>
          </w:p>
        </w:tc>
      </w:tr>
      <w:tr w:rsidR="00CE3675" w:rsidRPr="001A4C33" w14:paraId="44255D2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4768A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7CCF30" w14:textId="019C9A61" w:rsidR="00CE3675" w:rsidRPr="00A13ABA" w:rsidRDefault="00CE3675" w:rsidP="002A6B51">
            <w:pPr>
              <w:spacing w:line="240" w:lineRule="auto"/>
              <w:jc w:val="both"/>
              <w:rPr>
                <w:rFonts w:ascii="Times New Roman" w:eastAsia="Times New Roman" w:hAnsi="Times New Roman" w:cs="Times New Roman"/>
                <w:sz w:val="24"/>
                <w:szCs w:val="24"/>
                <w:lang w:val="ro-RO"/>
              </w:rPr>
            </w:pPr>
            <w:r w:rsidRPr="00A13ABA">
              <w:rPr>
                <w:rFonts w:ascii="Times New Roman" w:eastAsia="Times New Roman" w:hAnsi="Times New Roman" w:cs="Times New Roman"/>
                <w:sz w:val="24"/>
                <w:szCs w:val="24"/>
                <w:lang w:val="ro-RO"/>
              </w:rPr>
              <w:t xml:space="preserve">(5) </w:t>
            </w:r>
            <w:r w:rsidRPr="00A13ABA">
              <w:rPr>
                <w:rFonts w:ascii="Times New Roman" w:eastAsia="Times New Roman" w:hAnsi="Times New Roman" w:cs="Times New Roman"/>
                <w:bCs/>
                <w:sz w:val="24"/>
                <w:szCs w:val="24"/>
                <w:lang w:val="ro-RO"/>
              </w:rPr>
              <w:t xml:space="preserve">Autoritatea Electorală Permanentă publică pe pagina de internet proprie informațiile comunicate potrivit alin. (4), </w:t>
            </w:r>
            <w:r w:rsidRPr="00A13ABA">
              <w:rPr>
                <w:rFonts w:ascii="Times New Roman" w:eastAsia="Times New Roman" w:hAnsi="Times New Roman" w:cs="Times New Roman"/>
                <w:sz w:val="24"/>
                <w:szCs w:val="24"/>
                <w:lang w:val="ro-RO"/>
              </w:rPr>
              <w:t>până la data de 30 iunie a anului în care se face comunicarea</w:t>
            </w:r>
            <w:r w:rsidRPr="00A13ABA">
              <w:rPr>
                <w:rFonts w:ascii="Times New Roman" w:eastAsia="Times New Roman" w:hAnsi="Times New Roman" w:cs="Times New Roman"/>
                <w:bCs/>
                <w:sz w:val="24"/>
                <w:szCs w:val="24"/>
                <w:lang w:val="ro-RO"/>
              </w:rPr>
              <w:t>.</w:t>
            </w:r>
          </w:p>
        </w:tc>
      </w:tr>
      <w:tr w:rsidR="00CE3675" w:rsidRPr="007C298B" w14:paraId="44C71B1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9B469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CAPITOLUL III Finanțarea publică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16CF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46EFB62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68346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130C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Secțiunea 1 – Subvenții de la bugetul de stat</w:t>
            </w:r>
          </w:p>
        </w:tc>
      </w:tr>
      <w:tr w:rsidR="00CE3675" w:rsidRPr="001A4C33" w14:paraId="651CD37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C53C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18.</w:t>
            </w:r>
            <w:r w:rsidRPr="007C298B">
              <w:rPr>
                <w:rFonts w:ascii="Times New Roman" w:eastAsia="Times New Roman" w:hAnsi="Times New Roman" w:cs="Times New Roman"/>
                <w:sz w:val="24"/>
                <w:szCs w:val="24"/>
                <w:lang w:val="ro-RO"/>
              </w:rPr>
              <w:t xml:space="preserve"> -</w:t>
            </w:r>
          </w:p>
          <w:p w14:paraId="4097F66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Partidele politice primesc anual subvenție de la bugetul de stat, în condițiile legii.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A8332" w14:textId="77777777"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 xml:space="preserve"> </w:t>
            </w:r>
          </w:p>
        </w:tc>
      </w:tr>
      <w:tr w:rsidR="00CE3675" w:rsidRPr="001A4C33" w14:paraId="231BFC4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EAAE8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Suma alocată anual partidelor politice de la bugetul de stat este de cel puțin 0,01% și de cel mult 0,04% din produsul intern brut. Pentru partidele politice care promovează femei pe listele electorale, pe locuri eligibile, suma alocată de la bugetul de stat va fi majorată dublu proporțional cu numărul mandatelor obținute în alegeri de candidații femei.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6DE662" w14:textId="43C864CE" w:rsidR="00CE3675" w:rsidRPr="000E391C" w:rsidRDefault="00CE3675" w:rsidP="002A6B51">
            <w:pPr>
              <w:spacing w:line="240" w:lineRule="auto"/>
              <w:jc w:val="both"/>
              <w:rPr>
                <w:rFonts w:ascii="Times New Roman" w:eastAsia="Times New Roman" w:hAnsi="Times New Roman" w:cs="Times New Roman"/>
                <w:sz w:val="24"/>
                <w:szCs w:val="24"/>
                <w:highlight w:val="yellow"/>
                <w:lang w:val="ro-RO"/>
              </w:rPr>
            </w:pPr>
          </w:p>
        </w:tc>
      </w:tr>
      <w:tr w:rsidR="00CE3675" w:rsidRPr="001A4C33" w14:paraId="1E66EA6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A9212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Subvenția de la bugetul de stat se acordă în funcție de următoarele criterii:</w:t>
            </w:r>
          </w:p>
          <w:p w14:paraId="0A68CED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p w14:paraId="71D3345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numărul de voturi primite la alegerile generale pentru Camera Deputaților și Senat;</w:t>
            </w:r>
          </w:p>
          <w:p w14:paraId="4E8BD69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b) numărul de voturi primite la alegerile generale pentru autoritățile administrației publice locale.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07F8DB" w14:textId="6A0E08BF"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p w14:paraId="6408F403" w14:textId="0A73AFC5" w:rsidR="00CE3675" w:rsidRPr="007C298B" w:rsidRDefault="00CE3675" w:rsidP="002A6B51">
            <w:pPr>
              <w:spacing w:line="240" w:lineRule="auto"/>
              <w:jc w:val="both"/>
              <w:rPr>
                <w:rFonts w:ascii="Times New Roman" w:eastAsia="Times New Roman" w:hAnsi="Times New Roman" w:cs="Times New Roman"/>
                <w:sz w:val="24"/>
                <w:szCs w:val="24"/>
                <w:lang w:val="ro-RO"/>
              </w:rPr>
            </w:pPr>
          </w:p>
        </w:tc>
      </w:tr>
      <w:tr w:rsidR="00CE3675" w:rsidRPr="001A4C33" w14:paraId="20C0219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A633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În cazul alianțelor politice sau electorale, subvenția se va împărți între membrii alianței după numărul de mandate obținute.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9566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102F04A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D469F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6ADB3F" w14:textId="13480ABF"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Subvenția de la bugetul de stat se acordă începând cu luna următoare publicării rezultatelor alegerilor în Monitorul Oficial al României, Partea I, pe baza cererii semnate de către reprezentantul legal al partidului politic, adresată Autorității Electorale Permanente, pentru alegerile pentru Senat și Camera Deputaților, precum și pentru alegerile generale pentru autoritățile administrației publice locale. Cererea de acordare a sumelor de la bugetul de stat se reînnoiește anual.</w:t>
            </w:r>
          </w:p>
        </w:tc>
      </w:tr>
      <w:tr w:rsidR="00CE3675" w:rsidRPr="001A4C33" w14:paraId="7DEC710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19D9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F331EA" w14:textId="65E10FC5"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Cererea prevăzută la alin. (5) trebuie să cuprindă denumirea integrală și prescurtată a partidului, însemnul partidului, adresa sediului central, contul bancar în care urmează să fie virată subvenția de la bugetul de stat și societatea bancară la care este deschis, codul de identificare fiscală și datele de contact ale reprezentantului partidului politic.</w:t>
            </w:r>
          </w:p>
        </w:tc>
      </w:tr>
      <w:tr w:rsidR="00CE3675" w:rsidRPr="001A4C33" w14:paraId="4EC8C0F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B819F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7800F" w14:textId="1E7342A4"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Subvenția de la bugetul de stat se varsă lunar, prin bugetul Autorității Electorale Permanente, în contul special deschis de către fiecare partid politic.</w:t>
            </w:r>
          </w:p>
        </w:tc>
      </w:tr>
      <w:tr w:rsidR="00CE3675" w:rsidRPr="001A4C33" w14:paraId="3972029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9FF3D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026AA" w14:textId="3EF20109"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(8) Subvenția de la bugetul de stat se acordă în prima decadă a fiecărei luni.</w:t>
            </w:r>
          </w:p>
        </w:tc>
      </w:tr>
      <w:tr w:rsidR="00CE3675" w:rsidRPr="001A4C33" w14:paraId="5D9F4C2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DADE7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2A2E0" w14:textId="70A42BB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(9) Autoritatea Electorală Permanentă solicită lunar Ministerului Finanțelor deschiderea de credite bugetare pentru acordarea subvenției de la bugetul de stat pentru luna următoare.</w:t>
            </w:r>
          </w:p>
        </w:tc>
      </w:tr>
      <w:tr w:rsidR="00CE3675" w:rsidRPr="001A4C33" w14:paraId="4BA9ACD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39AFC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19.</w:t>
            </w:r>
            <w:r w:rsidRPr="007C298B">
              <w:rPr>
                <w:rFonts w:ascii="Times New Roman" w:eastAsia="Times New Roman" w:hAnsi="Times New Roman" w:cs="Times New Roman"/>
                <w:sz w:val="24"/>
                <w:szCs w:val="24"/>
                <w:lang w:val="ro-RO"/>
              </w:rPr>
              <w:t xml:space="preserve"> - 75% din bugetul anual acordat partidelor politice vor fi împărțite partidelor politice, proporțional cu numărul de voturi primite la alegerile parlamentare, respectiv media voturilor valabil exprimate pentru Camera Deputaților și Senat, dacă au realizat pragul electoral.</w:t>
            </w:r>
          </w:p>
        </w:tc>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A11C2" w14:textId="148DD6C4" w:rsidR="00CE3675" w:rsidRPr="007C298B" w:rsidRDefault="00CE3675" w:rsidP="002A6B51">
            <w:pPr>
              <w:spacing w:line="240" w:lineRule="auto"/>
              <w:jc w:val="both"/>
              <w:rPr>
                <w:rFonts w:ascii="Times New Roman" w:eastAsia="Times New Roman" w:hAnsi="Times New Roman" w:cs="Times New Roman"/>
                <w:sz w:val="24"/>
                <w:szCs w:val="24"/>
                <w:lang w:val="ro-RO"/>
              </w:rPr>
            </w:pPr>
          </w:p>
        </w:tc>
      </w:tr>
      <w:tr w:rsidR="00CE3675" w:rsidRPr="001A4C33" w14:paraId="2075F41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59B5C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20.</w:t>
            </w:r>
            <w:r w:rsidRPr="007C298B">
              <w:rPr>
                <w:rFonts w:ascii="Times New Roman" w:eastAsia="Times New Roman" w:hAnsi="Times New Roman" w:cs="Times New Roman"/>
                <w:sz w:val="24"/>
                <w:szCs w:val="24"/>
                <w:lang w:val="ro-RO"/>
              </w:rPr>
              <w:t xml:space="preserve"> - 25% din bugetul anual acordat partidelor politice vor fi împărțite partidelor politice, proporțional cu numărul de voturi valabil exprimate, primite la alegerile locale pentru alegerea consilierilor județeni și consilierilor </w:t>
            </w:r>
            <w:r w:rsidRPr="007C298B">
              <w:rPr>
                <w:rFonts w:ascii="Times New Roman" w:eastAsia="Times New Roman" w:hAnsi="Times New Roman" w:cs="Times New Roman"/>
                <w:sz w:val="24"/>
                <w:szCs w:val="24"/>
                <w:lang w:val="ro-RO"/>
              </w:rPr>
              <w:lastRenderedPageBreak/>
              <w:t>din cadrul municipiului București, dacă au obținut cel puțin 50 de mandate de consilier județean și de consilier din cadrul municipiului București.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9EB239" w14:textId="1F384C12" w:rsidR="00CE3675" w:rsidRPr="006669CB" w:rsidRDefault="00CE3675" w:rsidP="002A6B51">
            <w:pPr>
              <w:spacing w:line="240" w:lineRule="auto"/>
              <w:jc w:val="both"/>
              <w:rPr>
                <w:rFonts w:ascii="Times New Roman" w:eastAsia="Times New Roman" w:hAnsi="Times New Roman" w:cs="Times New Roman"/>
                <w:sz w:val="24"/>
                <w:szCs w:val="24"/>
                <w:lang w:val="ro-RO"/>
              </w:rPr>
            </w:pPr>
            <w:r w:rsidRPr="006669CB">
              <w:rPr>
                <w:rFonts w:ascii="Times New Roman" w:eastAsia="Times New Roman" w:hAnsi="Times New Roman" w:cs="Times New Roman"/>
                <w:b/>
                <w:sz w:val="24"/>
                <w:szCs w:val="24"/>
                <w:lang w:val="ro-RO"/>
              </w:rPr>
              <w:lastRenderedPageBreak/>
              <w:t>Art. 20.</w:t>
            </w:r>
            <w:r w:rsidRPr="006669CB">
              <w:rPr>
                <w:rFonts w:ascii="Times New Roman" w:eastAsia="Times New Roman" w:hAnsi="Times New Roman" w:cs="Times New Roman"/>
                <w:sz w:val="24"/>
                <w:szCs w:val="24"/>
                <w:lang w:val="ro-RO"/>
              </w:rPr>
              <w:t xml:space="preserve"> - 25% din bugetul anual acordat partidelor politice vor fi împărțite partidelor politice, proporțional cu numărul de voturi valabil exprimate, primite la alegerile locale pentru alegerea consilierilor județeni și consilierilor din </w:t>
            </w:r>
            <w:r w:rsidRPr="006669CB">
              <w:rPr>
                <w:rFonts w:ascii="Times New Roman" w:eastAsia="Times New Roman" w:hAnsi="Times New Roman" w:cs="Times New Roman"/>
                <w:sz w:val="24"/>
                <w:szCs w:val="24"/>
                <w:lang w:val="ro-RO"/>
              </w:rPr>
              <w:lastRenderedPageBreak/>
              <w:t>cadrul municipiului București, dacă au obținut cel puțin 25 de mandate de consilier județean și de consilier general.</w:t>
            </w:r>
          </w:p>
        </w:tc>
      </w:tr>
      <w:tr w:rsidR="00CE3675" w:rsidRPr="001A4C33" w14:paraId="7E20FF0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0FFA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lastRenderedPageBreak/>
              <w:t>Art. 21.</w:t>
            </w:r>
            <w:r w:rsidRPr="007C298B">
              <w:rPr>
                <w:rFonts w:ascii="Times New Roman" w:eastAsia="Times New Roman" w:hAnsi="Times New Roman" w:cs="Times New Roman"/>
                <w:sz w:val="24"/>
                <w:szCs w:val="24"/>
                <w:lang w:val="ro-RO"/>
              </w:rPr>
              <w:t xml:space="preserve"> - La solicitarea Autorității Electorale Permanente, Biroul Electoral Central are obligația să comunice numărul de voturi obținute de partidele politice, alianțele politice și alianțele electorale la alegerile parlamentare generale, numărul de candidați declarați aleși, pe partide și/sau alianțe și sexe, numărul de voturi obținute de partidele politice, alianțele politice și alianțele electorale la alegerile generale pentru consilierii județeni și consilierii municipiului București, precum și numărul de candidați declarați aleși la aceste alegeri pe partide și/sau alianțe și sexe.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31491B" w14:textId="1D5DC12B"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 xml:space="preserve"> Art. 21.</w:t>
            </w:r>
            <w:r w:rsidRPr="007C298B">
              <w:rPr>
                <w:rFonts w:ascii="Times New Roman" w:eastAsia="Times New Roman" w:hAnsi="Times New Roman" w:cs="Times New Roman"/>
                <w:sz w:val="24"/>
                <w:szCs w:val="24"/>
                <w:lang w:val="ro-RO"/>
              </w:rPr>
              <w:t xml:space="preserve"> – Biroul Electoral Central comunică Autorității Electorale Permanente, în termen de cel mult 5 zile de la stabilirea rezultatelor alegerilor, numărul de voturi obținute de partidele politice, alianțele politice și alianțele electorale la alegerile parlamentare generale, numărul de candidați declarați aleși, pe partide și/sau alianțe și sexe, numărul de voturi obținute de partidele politice, alianțele politice și alianțele electorale la alegerile generale pentru consilierii județeni și consilierii generali, precum și numărul de candidați declarați aleși la aceste alegeri pe partide și/sau alianțe și sexe.</w:t>
            </w:r>
          </w:p>
        </w:tc>
      </w:tr>
      <w:tr w:rsidR="00CE3675" w:rsidRPr="001A4C33" w14:paraId="1B6437A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5199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 xml:space="preserve">Art. 22. - </w:t>
            </w:r>
            <w:r w:rsidRPr="007C298B">
              <w:rPr>
                <w:rFonts w:ascii="Times New Roman" w:eastAsia="Times New Roman" w:hAnsi="Times New Roman" w:cs="Times New Roman"/>
                <w:sz w:val="24"/>
                <w:szCs w:val="24"/>
                <w:lang w:val="ro-RO"/>
              </w:rPr>
              <w:t>Formațiunile politice și alianțele politice sau electorale primesc anual subvenții de la bugetul de stat în condițiile legii.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9D0829" w14:textId="491A741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 xml:space="preserve">Art. 22. – </w:t>
            </w:r>
            <w:r w:rsidRPr="007C298B">
              <w:rPr>
                <w:rFonts w:ascii="Times New Roman" w:eastAsia="Times New Roman" w:hAnsi="Times New Roman" w:cs="Times New Roman"/>
                <w:sz w:val="24"/>
                <w:szCs w:val="24"/>
                <w:lang w:val="ro-RO"/>
              </w:rPr>
              <w:t xml:space="preserve">Subvenția de la bugetul de stat se alocă și se distribuie fiecărui partid politic, cu încadrarea în prevederile trimestriale, aprobate potrivit Legii nr. 500/2002 privind finanțele publice, cu modificările și completările ulterioare, pe baza algoritmului </w:t>
            </w:r>
            <w:r w:rsidR="0083485F">
              <w:rPr>
                <w:rFonts w:ascii="Times New Roman" w:eastAsia="Times New Roman" w:hAnsi="Times New Roman" w:cs="Times New Roman"/>
                <w:sz w:val="24"/>
                <w:szCs w:val="24"/>
                <w:lang w:val="ro-RO"/>
              </w:rPr>
              <w:t xml:space="preserve">prevăzut în anexa </w:t>
            </w:r>
            <w:r w:rsidRPr="007C298B">
              <w:rPr>
                <w:rFonts w:ascii="Times New Roman" w:eastAsia="Times New Roman" w:hAnsi="Times New Roman" w:cs="Times New Roman"/>
                <w:sz w:val="24"/>
                <w:szCs w:val="24"/>
                <w:lang w:val="ro-RO"/>
              </w:rPr>
              <w:t>care face parte integrantă din prezenta lege.</w:t>
            </w:r>
          </w:p>
          <w:p w14:paraId="209590D8" w14:textId="77777777" w:rsidR="00CE3675" w:rsidRPr="007C298B" w:rsidRDefault="00CE3675" w:rsidP="002A6B51">
            <w:pPr>
              <w:spacing w:line="240" w:lineRule="auto"/>
              <w:jc w:val="both"/>
              <w:rPr>
                <w:rFonts w:ascii="Times New Roman" w:eastAsia="Times New Roman" w:hAnsi="Times New Roman" w:cs="Times New Roman"/>
                <w:b/>
                <w:sz w:val="24"/>
                <w:szCs w:val="24"/>
                <w:lang w:val="ro-RO"/>
              </w:rPr>
            </w:pPr>
          </w:p>
        </w:tc>
      </w:tr>
      <w:tr w:rsidR="00CE3675" w:rsidRPr="001A4C33" w14:paraId="51F6B31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6FC2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23.</w:t>
            </w:r>
            <w:r w:rsidRPr="007C298B">
              <w:rPr>
                <w:rFonts w:ascii="Times New Roman" w:eastAsia="Times New Roman" w:hAnsi="Times New Roman" w:cs="Times New Roman"/>
                <w:sz w:val="24"/>
                <w:szCs w:val="24"/>
                <w:lang w:val="ro-RO"/>
              </w:rPr>
              <w:t xml:space="preserve"> –</w:t>
            </w:r>
          </w:p>
          <w:p w14:paraId="7CF3FD6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Subvenția de la bugetul de stat se varsă lunar, prin bugetul Autorității Electorale Permanente, într-un cont special deschis de către fiecare partid politic. Veniturile din subvenții de la bugetul de stat se reflectă distinct în evidența contabilă a partidelor politice.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D3C9E" w14:textId="786BE6ED" w:rsidR="00CE3675" w:rsidRPr="001A4C33" w:rsidRDefault="00CE3675" w:rsidP="00870F7B">
            <w:pPr>
              <w:spacing w:line="240" w:lineRule="auto"/>
              <w:jc w:val="both"/>
              <w:rPr>
                <w:rFonts w:ascii="Times New Roman" w:eastAsia="Times New Roman" w:hAnsi="Times New Roman" w:cs="Times New Roman"/>
                <w:sz w:val="24"/>
                <w:szCs w:val="24"/>
                <w:lang w:val="ro-RO"/>
              </w:rPr>
            </w:pPr>
          </w:p>
        </w:tc>
      </w:tr>
      <w:tr w:rsidR="00CE3675" w:rsidRPr="007C298B" w14:paraId="7F99348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40CBB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La nivelul Autorității Electorale Permanente se constituie un compartiment specializat pentru alocarea subvenției de la bugetul de stat.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CEED0" w14:textId="0F00260E" w:rsidR="00CE3675" w:rsidRPr="007C298B" w:rsidRDefault="00C27D0C" w:rsidP="002A6B51">
            <w:pPr>
              <w:spacing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abrogă</w:t>
            </w:r>
          </w:p>
        </w:tc>
      </w:tr>
      <w:tr w:rsidR="00CE3675" w:rsidRPr="007C298B" w14:paraId="4B38CDD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81968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Subvențiile de la bugetul de stat acordate partidelor politice au statut de afectațiune specială și nu sunt supuse executării silite prin poprire.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2DFA25" w14:textId="1CDA6849" w:rsidR="00CE3675" w:rsidRPr="007C298B" w:rsidRDefault="00C27D0C" w:rsidP="002A6B51">
            <w:pPr>
              <w:spacing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abrogă</w:t>
            </w:r>
          </w:p>
        </w:tc>
      </w:tr>
      <w:tr w:rsidR="00CE3675" w:rsidRPr="007C298B" w14:paraId="1AF4E1E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3DF09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24.</w:t>
            </w:r>
            <w:r w:rsidRPr="007C298B">
              <w:rPr>
                <w:rFonts w:ascii="Times New Roman" w:eastAsia="Times New Roman" w:hAnsi="Times New Roman" w:cs="Times New Roman"/>
                <w:sz w:val="24"/>
                <w:szCs w:val="24"/>
                <w:lang w:val="ro-RO"/>
              </w:rPr>
              <w:t xml:space="preserve"> -</w:t>
            </w:r>
          </w:p>
          <w:p w14:paraId="2C44E81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(1) Acordarea subvenției de la bugetul de stat poate fi suspendată temporar, prin decizie a Autorității Electorale Permanente, pentru încălcarea dispozițiilor prevăzute la art. 3 alin. (8), art. 5 alin. (4), art. 13, art. 15 alin. (3), art. 16 alin. </w:t>
            </w:r>
            <w:r w:rsidRPr="007C298B">
              <w:rPr>
                <w:rFonts w:ascii="Times New Roman" w:eastAsia="Times New Roman" w:hAnsi="Times New Roman" w:cs="Times New Roman"/>
                <w:sz w:val="24"/>
                <w:szCs w:val="24"/>
                <w:lang w:val="ro-RO"/>
              </w:rPr>
              <w:lastRenderedPageBreak/>
              <w:t>(1), art. 17 alin. (4), art. 25 alin. (1) și (2), art. 50 și art. 51 alin. (2), până la îndeplinirea cerințelor legale.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4F22A" w14:textId="7204FD8A" w:rsidR="00CE3675" w:rsidRPr="00A13ABA" w:rsidRDefault="00CE3675" w:rsidP="002A6B51">
            <w:pPr>
              <w:spacing w:line="240" w:lineRule="auto"/>
              <w:jc w:val="both"/>
              <w:rPr>
                <w:rFonts w:ascii="Times New Roman" w:eastAsia="Times New Roman" w:hAnsi="Times New Roman" w:cs="Times New Roman"/>
                <w:sz w:val="24"/>
                <w:szCs w:val="24"/>
                <w:lang w:val="ro-RO"/>
              </w:rPr>
            </w:pPr>
            <w:r w:rsidRPr="00A13ABA">
              <w:rPr>
                <w:rFonts w:ascii="Times New Roman" w:eastAsia="Times New Roman" w:hAnsi="Times New Roman" w:cs="Times New Roman"/>
                <w:b/>
                <w:sz w:val="24"/>
                <w:szCs w:val="24"/>
                <w:lang w:val="ro-RO"/>
              </w:rPr>
              <w:lastRenderedPageBreak/>
              <w:t xml:space="preserve">Art. 24. </w:t>
            </w:r>
            <w:r w:rsidR="00C27D0C" w:rsidRPr="00C27D0C">
              <w:rPr>
                <w:rFonts w:ascii="Times New Roman" w:eastAsia="Times New Roman" w:hAnsi="Times New Roman" w:cs="Times New Roman"/>
                <w:bCs/>
                <w:sz w:val="24"/>
                <w:szCs w:val="24"/>
                <w:lang w:val="ro-RO"/>
              </w:rPr>
              <w:t>- text nou</w:t>
            </w:r>
          </w:p>
          <w:p w14:paraId="15E9257C" w14:textId="5689B35E" w:rsidR="00CE3675" w:rsidRPr="00A13ABA" w:rsidRDefault="00CE3675" w:rsidP="002A6B51">
            <w:pPr>
              <w:spacing w:line="240" w:lineRule="auto"/>
              <w:jc w:val="both"/>
              <w:rPr>
                <w:rFonts w:ascii="Times New Roman" w:eastAsia="Times New Roman" w:hAnsi="Times New Roman" w:cs="Times New Roman"/>
                <w:b/>
                <w:sz w:val="24"/>
                <w:szCs w:val="24"/>
                <w:lang w:val="ro-RO"/>
              </w:rPr>
            </w:pPr>
            <w:r w:rsidRPr="00A13ABA">
              <w:rPr>
                <w:rFonts w:ascii="Times New Roman" w:eastAsia="Times New Roman" w:hAnsi="Times New Roman" w:cs="Times New Roman"/>
                <w:sz w:val="24"/>
                <w:szCs w:val="24"/>
                <w:lang w:val="ro-RO"/>
              </w:rPr>
              <w:t>(1) Acordarea subvenției de la bugetul de stat poate fi suspendată temporar, prin decizie a Autorității Electorale Permanente, pentru încălcarea dispozițiilor prevăzute la art. 27</w:t>
            </w:r>
            <w:r w:rsidRPr="00A13ABA">
              <w:rPr>
                <w:rFonts w:ascii="Times New Roman" w:eastAsia="Times New Roman" w:hAnsi="Times New Roman" w:cs="Times New Roman"/>
                <w:sz w:val="24"/>
                <w:szCs w:val="24"/>
                <w:vertAlign w:val="superscript"/>
                <w:lang w:val="ro-RO"/>
              </w:rPr>
              <w:t>1</w:t>
            </w:r>
            <w:r w:rsidRPr="00A13ABA">
              <w:rPr>
                <w:rFonts w:ascii="Times New Roman" w:eastAsia="Times New Roman" w:hAnsi="Times New Roman" w:cs="Times New Roman"/>
                <w:sz w:val="24"/>
                <w:szCs w:val="24"/>
                <w:lang w:val="ro-RO"/>
              </w:rPr>
              <w:t xml:space="preserve"> alin. (1) lit. b) </w:t>
            </w:r>
            <w:r w:rsidRPr="00A13ABA">
              <w:rPr>
                <w:rFonts w:ascii="Times New Roman" w:hAnsi="Times New Roman" w:cs="Times New Roman"/>
                <w:color w:val="333333"/>
                <w:sz w:val="24"/>
                <w:szCs w:val="26"/>
                <w:shd w:val="clear" w:color="auto" w:fill="FFFFFF"/>
                <w:lang w:val="ro-RO"/>
              </w:rPr>
              <w:t>şi</w:t>
            </w:r>
            <w:r w:rsidRPr="00A13ABA">
              <w:rPr>
                <w:rFonts w:ascii="Times New Roman" w:eastAsia="Times New Roman" w:hAnsi="Times New Roman" w:cs="Times New Roman"/>
                <w:sz w:val="24"/>
                <w:szCs w:val="24"/>
                <w:lang w:val="ro-RO"/>
              </w:rPr>
              <w:t xml:space="preserve"> d), până la îndeplinirea cerințelor legale.</w:t>
            </w:r>
          </w:p>
        </w:tc>
      </w:tr>
      <w:tr w:rsidR="00CE3675" w:rsidRPr="001A4C33" w14:paraId="6E47210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8B724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Autoritatea Electorală Permanentă notifică în prealabil partidului politic neregulile constatate și termenul de remediere a acestora.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A3CB6E" w14:textId="1628C55C"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(2) </w:t>
            </w:r>
            <w:r w:rsidRPr="007C298B">
              <w:rPr>
                <w:rFonts w:ascii="Times New Roman" w:hAnsi="Times New Roman" w:cs="Times New Roman"/>
                <w:color w:val="333333"/>
                <w:sz w:val="24"/>
                <w:szCs w:val="26"/>
                <w:shd w:val="clear" w:color="auto" w:fill="FFFFFF"/>
                <w:lang w:val="ro-RO"/>
              </w:rPr>
              <w:t>Suspendarea acordării subvenției se decide ținându-se seama de gravitatea faptei, de efectele acesteia, precum şi de sancțiunile primite anterior.</w:t>
            </w:r>
          </w:p>
        </w:tc>
      </w:tr>
      <w:tr w:rsidR="00CE3675" w:rsidRPr="001A4C33" w14:paraId="677359E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CAD6C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Termenul acordat partidelor politice pentru remedierea neregulilor constatate nu poate fi mai mare de 15 zile.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EBD10F" w14:textId="44037610"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(3) Autoritatea Electorală Permanentă notifică în prealabil partidului politic neregulile constatate și termenul de remediere a acestora. Termenul acordat partidelor politice pentru remedierea neregulilor constatate</w:t>
            </w:r>
            <w:r>
              <w:rPr>
                <w:rFonts w:ascii="Times New Roman" w:eastAsia="Times New Roman" w:hAnsi="Times New Roman" w:cs="Times New Roman"/>
                <w:sz w:val="24"/>
                <w:szCs w:val="24"/>
                <w:lang w:val="ro-RO"/>
              </w:rPr>
              <w:t>, potrivit alin.</w:t>
            </w:r>
            <w:r w:rsidR="00BE5774">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(1), </w:t>
            </w:r>
            <w:r w:rsidRPr="007C298B">
              <w:rPr>
                <w:rFonts w:ascii="Times New Roman" w:eastAsia="Times New Roman" w:hAnsi="Times New Roman" w:cs="Times New Roman"/>
                <w:sz w:val="24"/>
                <w:szCs w:val="24"/>
                <w:lang w:val="ro-RO"/>
              </w:rPr>
              <w:t>nu poate fi mai mare de 15 zile.</w:t>
            </w:r>
          </w:p>
        </w:tc>
      </w:tr>
      <w:tr w:rsidR="00CE3675" w:rsidRPr="007C298B" w14:paraId="0E06417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4D5DD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Decizia de suspendare temporară a acordării tranșelor lunare de la bugetul de stat poate fi contestată în termen de 15 zile de la comunicare, la instanța de contencios administrativ competentă, care trebuie să se pronunțe în termen de 15 zile de la sesizare. Hotărârea instanței este definitivă.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B5784" w14:textId="06D7738F"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(4) Decizia de suspendare temporară a acordării tranșelor lunare de la bugetul de stat sau de menținere a măsurii suspendării în condițiile prevăzute la alin. (6) poate fi contestată în termen de 15 zile de la comunicare, la instanța de contencios administrativ competentă, care se pronunță în termen de 15 zile de la sesizare. Hotărârea instanței este definitivă.</w:t>
            </w:r>
          </w:p>
        </w:tc>
      </w:tr>
      <w:tr w:rsidR="00CE3675" w:rsidRPr="001A4C33" w14:paraId="3E41D7C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09F77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Pe durata suspendării temporare a subvenției, aceasta este păstrată de către Autoritatea Electorală Permanentă în sume de mandat, până la pronunțarea definitivă a instanței, acestea nefăcând obiectul rambursării la sfârșitul anului la bugetul de stat.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89273" w14:textId="4411C86A"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(5) Pe durata suspendării temporare a subvenției, aceasta este păstrată de către Autoritatea Electorală Permanentă în sume de mandat, până la remedierea neregulilor constatate sau până la pronunțarea definitivă a instanței, după caz, acestea nefăcând obiectul rambursării la sfârșitul anului la bugetul de stat.</w:t>
            </w:r>
          </w:p>
        </w:tc>
      </w:tr>
      <w:tr w:rsidR="00CE3675" w:rsidRPr="001A4C33" w14:paraId="1D3D64B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0884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În termen de 10 zile de la notificarea scrisă a partidului politic referitoare la remedierea neregulilor constatate, Autoritatea Electorală Permanentă se pronunță asupra ridicării suspendării tranșelor lunare.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05AB3" w14:textId="04C2887B"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(6) În termen de 10 zile de la notificarea scrisă a partidului politic referitoare la remedierea neregulilor constatate, Autoritatea Electorală Permanentă se pronunță, prin decizie, asupra ridicării suspendării tranșelor lunare.</w:t>
            </w:r>
          </w:p>
        </w:tc>
      </w:tr>
      <w:tr w:rsidR="00CE3675" w:rsidRPr="007C298B" w14:paraId="1A8725F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4E0C4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25.</w:t>
            </w:r>
            <w:r w:rsidRPr="007C298B">
              <w:rPr>
                <w:rFonts w:ascii="Times New Roman" w:eastAsia="Times New Roman" w:hAnsi="Times New Roman" w:cs="Times New Roman"/>
                <w:sz w:val="24"/>
                <w:szCs w:val="24"/>
                <w:lang w:val="ro-RO"/>
              </w:rPr>
              <w:t xml:space="preserve"> -</w:t>
            </w:r>
          </w:p>
          <w:p w14:paraId="683A28C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Veniturile care provin din subvenții de la bugetul de stat pot avea următoarele destinații:</w:t>
            </w:r>
          </w:p>
          <w:p w14:paraId="1A3A64F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cheltuieli materiale pentru întreținerea și funcționarea sediilor;</w:t>
            </w:r>
          </w:p>
          <w:p w14:paraId="4D3FD39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cheltuieli de personal;</w:t>
            </w:r>
          </w:p>
          <w:p w14:paraId="24A5E1E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cheltuieli pentru presă și propagandă;</w:t>
            </w:r>
          </w:p>
          <w:p w14:paraId="0AD78F9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cheltuieli privind organizarea de activități cu caracter politic;</w:t>
            </w:r>
          </w:p>
          <w:p w14:paraId="0AAD653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cheltuieli de deplasare în țară și în străinătate;</w:t>
            </w:r>
          </w:p>
          <w:p w14:paraId="390F8C2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f) cheltuieli pentru telecomunicații;</w:t>
            </w:r>
          </w:p>
          <w:p w14:paraId="2481547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g) cheltuieli cu delegațiile din străinătate;</w:t>
            </w:r>
          </w:p>
          <w:p w14:paraId="10933DD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h) cheltuieli cu cotizațiile datorate organizațiilor politice internaționale la care este afiliat partidul politic;</w:t>
            </w:r>
          </w:p>
          <w:p w14:paraId="7BB73EC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i) investiții în bunuri mobile și imobile, necesare activității partidelor respective;</w:t>
            </w:r>
          </w:p>
          <w:p w14:paraId="3FF17AC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j) cheltuieli de protocol;</w:t>
            </w:r>
          </w:p>
          <w:p w14:paraId="2DFF9CE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k) cheltuieli de birotică;</w:t>
            </w:r>
          </w:p>
          <w:p w14:paraId="423217E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l) cheltuieli cu comisioane bancare;</w:t>
            </w:r>
          </w:p>
          <w:p w14:paraId="16CB497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m) cheltuieli cu chiriile și utilitățile sediilor;</w:t>
            </w:r>
          </w:p>
          <w:p w14:paraId="0FCF1B1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n) cheltuieli de întreținere și reparații auto;</w:t>
            </w:r>
          </w:p>
          <w:p w14:paraId="174E798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o) cheltuieli cu prime de asigurare;</w:t>
            </w:r>
          </w:p>
          <w:p w14:paraId="3897F5E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p) cheltuieli de transport;</w:t>
            </w:r>
          </w:p>
          <w:p w14:paraId="38C2311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q) cheltuieli cu combustibili și carburanți;</w:t>
            </w:r>
          </w:p>
          <w:p w14:paraId="0CE1BE0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r) cheltuieli cu producția și difuzarea de spoturi publicitare;</w:t>
            </w:r>
          </w:p>
          <w:p w14:paraId="4B43223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 cheltuieli cu consultanța politică;</w:t>
            </w:r>
          </w:p>
          <w:p w14:paraId="6984DA3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t) cheltuieli cu consultanța juridică;</w:t>
            </w:r>
          </w:p>
          <w:p w14:paraId="28B382D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u) cheltuieli cu sondajele de opinie naționale și locale;</w:t>
            </w:r>
          </w:p>
          <w:p w14:paraId="09AE267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v) cheltuieli cu onorariile avocaților, executorilor și experților;</w:t>
            </w:r>
          </w:p>
          <w:p w14:paraId="7905EF2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w) cheltuieli cu taxele de timbru;</w:t>
            </w:r>
          </w:p>
          <w:p w14:paraId="73BD9D1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x) cheltuieli cu taxele mărcilor înregistrate;</w:t>
            </w:r>
          </w:p>
          <w:p w14:paraId="4C405CF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y) cheltuieli cu penalitățile.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1F0C0D" w14:textId="77777777" w:rsidR="00CE3675" w:rsidRPr="00BC11A0" w:rsidRDefault="00CE3675" w:rsidP="002A6B51">
            <w:pPr>
              <w:jc w:val="both"/>
              <w:rPr>
                <w:rFonts w:ascii="Times New Roman" w:hAnsi="Times New Roman" w:cs="Times New Roman"/>
                <w:b/>
                <w:sz w:val="24"/>
                <w:szCs w:val="24"/>
                <w:lang w:val="ro-RO"/>
              </w:rPr>
            </w:pPr>
            <w:r w:rsidRPr="00BC11A0">
              <w:rPr>
                <w:rFonts w:ascii="Times New Roman" w:hAnsi="Times New Roman" w:cs="Times New Roman"/>
                <w:b/>
                <w:sz w:val="24"/>
                <w:szCs w:val="24"/>
                <w:lang w:val="ro-RO"/>
              </w:rPr>
              <w:lastRenderedPageBreak/>
              <w:t>Art. 25. – text nou</w:t>
            </w:r>
          </w:p>
          <w:p w14:paraId="1B1E2AD0" w14:textId="6189AC5A" w:rsidR="00CE3675" w:rsidRPr="00E953BF" w:rsidRDefault="00E953BF" w:rsidP="00E953BF">
            <w:pPr>
              <w:jc w:val="both"/>
              <w:rPr>
                <w:rFonts w:ascii="Times New Roman" w:hAnsi="Times New Roman" w:cs="Times New Roman"/>
                <w:sz w:val="24"/>
                <w:szCs w:val="24"/>
                <w:lang w:val="ro-RO"/>
              </w:rPr>
            </w:pPr>
            <w:r w:rsidRPr="00E953BF">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00CE3675" w:rsidRPr="00E953BF">
              <w:rPr>
                <w:rFonts w:ascii="Times New Roman" w:hAnsi="Times New Roman" w:cs="Times New Roman"/>
                <w:sz w:val="24"/>
                <w:szCs w:val="24"/>
                <w:lang w:val="ro-RO"/>
              </w:rPr>
              <w:t xml:space="preserve">Veniturile care provin din </w:t>
            </w:r>
            <w:r w:rsidR="00627EAC" w:rsidRPr="00E953BF">
              <w:rPr>
                <w:rFonts w:ascii="Times New Roman" w:hAnsi="Times New Roman" w:cs="Times New Roman"/>
                <w:sz w:val="24"/>
                <w:szCs w:val="24"/>
                <w:lang w:val="ro-RO"/>
              </w:rPr>
              <w:t>subvenții</w:t>
            </w:r>
            <w:r w:rsidR="00CE3675" w:rsidRPr="00E953BF">
              <w:rPr>
                <w:rFonts w:ascii="Times New Roman" w:hAnsi="Times New Roman" w:cs="Times New Roman"/>
                <w:sz w:val="24"/>
                <w:szCs w:val="24"/>
                <w:lang w:val="ro-RO"/>
              </w:rPr>
              <w:t xml:space="preserve"> de la bugetul de stat </w:t>
            </w:r>
            <w:r w:rsidRPr="00E953BF">
              <w:rPr>
                <w:rFonts w:ascii="Times New Roman" w:hAnsi="Times New Roman" w:cs="Times New Roman"/>
                <w:sz w:val="24"/>
                <w:szCs w:val="24"/>
                <w:lang w:val="ro-RO"/>
              </w:rPr>
              <w:t>au</w:t>
            </w:r>
            <w:r w:rsidR="00CE3675" w:rsidRPr="00E953BF">
              <w:rPr>
                <w:rFonts w:ascii="Times New Roman" w:hAnsi="Times New Roman" w:cs="Times New Roman"/>
                <w:sz w:val="24"/>
                <w:szCs w:val="24"/>
                <w:lang w:val="ro-RO"/>
              </w:rPr>
              <w:t xml:space="preserve"> următoarele destinații:</w:t>
            </w:r>
          </w:p>
          <w:p w14:paraId="3531DABB" w14:textId="77777777" w:rsidR="00E953BF" w:rsidRPr="00E953BF" w:rsidRDefault="00E953BF" w:rsidP="00E953BF">
            <w:pPr>
              <w:spacing w:line="240" w:lineRule="auto"/>
              <w:rPr>
                <w:rFonts w:ascii="Times New Roman" w:eastAsia="Calibri" w:hAnsi="Times New Roman" w:cs="Times New Roman"/>
                <w:sz w:val="24"/>
                <w:szCs w:val="24"/>
                <w:lang w:val="ro-RO"/>
              </w:rPr>
            </w:pPr>
            <w:r w:rsidRPr="00E953BF">
              <w:rPr>
                <w:rFonts w:ascii="Times New Roman" w:eastAsia="Calibri" w:hAnsi="Times New Roman" w:cs="Times New Roman"/>
                <w:sz w:val="24"/>
                <w:szCs w:val="24"/>
                <w:lang w:val="ro-RO"/>
              </w:rPr>
              <w:t>a) cheltuieli necesare funcționării partidelor politice;</w:t>
            </w:r>
          </w:p>
          <w:p w14:paraId="54A10F26" w14:textId="77777777" w:rsidR="00E953BF" w:rsidRPr="00E953BF" w:rsidRDefault="00E953BF" w:rsidP="00E953BF">
            <w:pPr>
              <w:spacing w:line="240" w:lineRule="auto"/>
              <w:rPr>
                <w:rFonts w:ascii="Times New Roman" w:eastAsia="Calibri" w:hAnsi="Times New Roman" w:cs="Times New Roman"/>
                <w:sz w:val="24"/>
                <w:szCs w:val="24"/>
                <w:lang w:val="ro-RO"/>
              </w:rPr>
            </w:pPr>
            <w:r w:rsidRPr="00E953BF">
              <w:rPr>
                <w:rFonts w:ascii="Times New Roman" w:eastAsia="Calibri" w:hAnsi="Times New Roman" w:cs="Times New Roman"/>
                <w:sz w:val="24"/>
                <w:szCs w:val="24"/>
                <w:lang w:val="ro-RO"/>
              </w:rPr>
              <w:t>b) cheltuieli de personal ale partidelor politice și cheltuieli aferente plății drepturilor de proprietate intelectuală;</w:t>
            </w:r>
          </w:p>
          <w:p w14:paraId="41CF0F21" w14:textId="77777777" w:rsidR="00E953BF" w:rsidRPr="00E953BF" w:rsidRDefault="00E953BF" w:rsidP="00E953BF">
            <w:pPr>
              <w:spacing w:line="240" w:lineRule="auto"/>
              <w:rPr>
                <w:rFonts w:ascii="Times New Roman" w:eastAsia="Calibri" w:hAnsi="Times New Roman" w:cs="Times New Roman"/>
                <w:sz w:val="24"/>
                <w:szCs w:val="24"/>
                <w:lang w:val="ro-RO"/>
              </w:rPr>
            </w:pPr>
            <w:r w:rsidRPr="00E953BF">
              <w:rPr>
                <w:rFonts w:ascii="Times New Roman" w:eastAsia="Calibri" w:hAnsi="Times New Roman" w:cs="Times New Roman"/>
                <w:sz w:val="24"/>
                <w:szCs w:val="24"/>
                <w:lang w:val="ro-RO"/>
              </w:rPr>
              <w:t>c) cheltuieli pentru publicitate politică;</w:t>
            </w:r>
          </w:p>
          <w:p w14:paraId="3E51A1CF" w14:textId="7EC66293" w:rsidR="00CE3675" w:rsidRPr="00E953BF" w:rsidRDefault="00E953BF" w:rsidP="00E953BF">
            <w:pPr>
              <w:spacing w:line="240" w:lineRule="auto"/>
              <w:rPr>
                <w:rFonts w:ascii="Times New Roman" w:eastAsia="Calibri" w:hAnsi="Times New Roman" w:cs="Times New Roman"/>
                <w:sz w:val="24"/>
                <w:szCs w:val="24"/>
                <w:lang w:val="ro-RO"/>
              </w:rPr>
            </w:pPr>
            <w:r w:rsidRPr="00E953BF">
              <w:rPr>
                <w:rFonts w:ascii="Times New Roman" w:eastAsia="Calibri" w:hAnsi="Times New Roman" w:cs="Times New Roman"/>
                <w:sz w:val="24"/>
                <w:szCs w:val="24"/>
                <w:lang w:val="ro-RO"/>
              </w:rPr>
              <w:t>d) cheltuielile partidelor politice pentru finanțarea campaniilor electorale și a campaniilor pentru referendum, în condițiile prezentei legi.</w:t>
            </w:r>
          </w:p>
        </w:tc>
      </w:tr>
      <w:tr w:rsidR="00E953BF" w:rsidRPr="007C298B" w14:paraId="7B7FA91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6B7F3A" w14:textId="77777777" w:rsidR="00E953BF" w:rsidRPr="007C298B" w:rsidRDefault="00E953BF"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6110F" w14:textId="34A5014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(2) Cheltuielile prevăzute la alin. (1) lit. a) includ:</w:t>
            </w:r>
          </w:p>
          <w:p w14:paraId="0F4926E6"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a) cheltuieli pentru întreținerea și funcționarea sediilor;</w:t>
            </w:r>
          </w:p>
          <w:p w14:paraId="0465ECBF"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b) cheltuieli de deplasare în țară și străinătate, incluzând cheltuieli de transport, cazare și alte drepturi bănești ocazionate de deplasări în țara și în străinătate ale membrilor și/sau salariaților;</w:t>
            </w:r>
          </w:p>
          <w:p w14:paraId="55381A4A"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c) cheltuieli pentru telecomunicații, servicii poștale, curierat, internet, servicii IT, telefonie fixă și mobilă;</w:t>
            </w:r>
          </w:p>
          <w:p w14:paraId="6455623C"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d) cheltuieli cu delegațiile din străinătate, incluzând deplasări, detașări și transferări;</w:t>
            </w:r>
          </w:p>
          <w:p w14:paraId="3AA675C2"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e) cheltuieli cu cotizații/contribuții datorate organizațiilor politice internaționale la care este afiliat partidul politic;</w:t>
            </w:r>
          </w:p>
          <w:p w14:paraId="1F0064C7"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f) investiții în bunuri mobile și imobile;</w:t>
            </w:r>
          </w:p>
          <w:p w14:paraId="6D26DCD7"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g) cheltuieli de protocol;</w:t>
            </w:r>
          </w:p>
          <w:p w14:paraId="06F306F1"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h) cheltuieli de birotică;</w:t>
            </w:r>
          </w:p>
          <w:p w14:paraId="345DEF25"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lastRenderedPageBreak/>
              <w:t>i) cheltuieli cu comisioanele bancare;</w:t>
            </w:r>
          </w:p>
          <w:p w14:paraId="12AC1CA3"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j) cheltuieli cu chiriile și utilitățile sediilor;</w:t>
            </w:r>
          </w:p>
          <w:p w14:paraId="6FD3438C" w14:textId="27B83008"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k) cheltuieli de întreținere și reparații auto pentru mijloace de transport proprii, închiriate;</w:t>
            </w:r>
          </w:p>
          <w:p w14:paraId="16D343C1"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l) cheltuieli cu prime de asigurare;</w:t>
            </w:r>
          </w:p>
          <w:p w14:paraId="41DAFA30"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m) cheltuieli de transport de bunuri și personal;</w:t>
            </w:r>
          </w:p>
          <w:p w14:paraId="08BCCA53"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n) cheltuieli cu combustibili/carburanți;</w:t>
            </w:r>
          </w:p>
          <w:p w14:paraId="4DAA7F2F"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o) cheltuieli cu consultanța politică;</w:t>
            </w:r>
          </w:p>
          <w:p w14:paraId="20DE0E49"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p) cheltuieli cu consultanța juridică;</w:t>
            </w:r>
          </w:p>
          <w:p w14:paraId="01D6C2B1"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q) cheltuieli cu sondajele de opinie naționale/locale, studii, cercetări sociologice;</w:t>
            </w:r>
          </w:p>
          <w:p w14:paraId="26F7AE4F"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r) cheltuieli cu onorarii;</w:t>
            </w:r>
          </w:p>
          <w:p w14:paraId="06E6D469"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s) cheltuieli cu taxele de timbru judiciar;</w:t>
            </w:r>
          </w:p>
          <w:p w14:paraId="606F841A"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t) cheltuieli cu taxe mărci înregistrate, reînnoirea și modificarea mărcilor;</w:t>
            </w:r>
          </w:p>
          <w:p w14:paraId="312BCFFC" w14:textId="77777777" w:rsidR="00E953BF" w:rsidRPr="00E953BF" w:rsidRDefault="00E953BF" w:rsidP="00E953BF">
            <w:pPr>
              <w:spacing w:line="240" w:lineRule="auto"/>
              <w:jc w:val="both"/>
              <w:rPr>
                <w:rFonts w:ascii="Times New Roman" w:hAnsi="Times New Roman" w:cs="Times New Roman"/>
                <w:bCs/>
                <w:sz w:val="24"/>
                <w:szCs w:val="24"/>
                <w:lang w:val="ro-RO"/>
              </w:rPr>
            </w:pPr>
            <w:r w:rsidRPr="00E953BF">
              <w:rPr>
                <w:rFonts w:ascii="Times New Roman" w:hAnsi="Times New Roman" w:cs="Times New Roman"/>
                <w:bCs/>
                <w:sz w:val="24"/>
                <w:szCs w:val="24"/>
                <w:lang w:val="ro-RO"/>
              </w:rPr>
              <w:t>u) cheltuieli cu despăgubiri, amenzi, confiscări, penalități, dobânzi sau majorări de întârziere, accesorii;</w:t>
            </w:r>
          </w:p>
          <w:p w14:paraId="0BFCC78A" w14:textId="78D6B7A8" w:rsidR="00E953BF" w:rsidRPr="00BC11A0" w:rsidRDefault="00E953BF" w:rsidP="00E953BF">
            <w:pPr>
              <w:spacing w:line="240" w:lineRule="auto"/>
              <w:jc w:val="both"/>
              <w:rPr>
                <w:rFonts w:ascii="Times New Roman" w:hAnsi="Times New Roman" w:cs="Times New Roman"/>
                <w:b/>
                <w:sz w:val="24"/>
                <w:szCs w:val="24"/>
                <w:lang w:val="ro-RO"/>
              </w:rPr>
            </w:pPr>
            <w:r w:rsidRPr="00E953BF">
              <w:rPr>
                <w:rFonts w:ascii="Times New Roman" w:hAnsi="Times New Roman" w:cs="Times New Roman"/>
                <w:bCs/>
                <w:sz w:val="24"/>
                <w:szCs w:val="24"/>
                <w:lang w:val="ro-RO"/>
              </w:rPr>
              <w:t>v) alte cheltuieli necesare desfășurării activității partidelor politice.</w:t>
            </w:r>
          </w:p>
        </w:tc>
      </w:tr>
      <w:tr w:rsidR="00E953BF" w:rsidRPr="001A4C33" w14:paraId="070B186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313C8A" w14:textId="77777777" w:rsidR="00E953BF" w:rsidRPr="007C298B" w:rsidRDefault="00E953BF"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97F9B" w14:textId="3251B08B" w:rsidR="005A3245" w:rsidRPr="005A3245" w:rsidRDefault="005A3245" w:rsidP="005A3245">
            <w:pPr>
              <w:spacing w:line="240" w:lineRule="auto"/>
              <w:rPr>
                <w:rFonts w:ascii="Times New Roman" w:eastAsia="Calibri" w:hAnsi="Times New Roman" w:cs="Times New Roman"/>
                <w:sz w:val="24"/>
                <w:szCs w:val="24"/>
                <w:lang w:val="ro-RO"/>
              </w:rPr>
            </w:pPr>
            <w:r w:rsidRPr="005A3245">
              <w:rPr>
                <w:rFonts w:ascii="Times New Roman" w:eastAsia="Calibri" w:hAnsi="Times New Roman" w:cs="Times New Roman"/>
                <w:sz w:val="24"/>
                <w:szCs w:val="24"/>
                <w:lang w:val="ro-RO"/>
              </w:rPr>
              <w:t xml:space="preserve">(3) Cheltuielile prevăzute la alin. (1) lit. b) </w:t>
            </w:r>
            <w:r>
              <w:rPr>
                <w:rFonts w:ascii="Times New Roman" w:eastAsia="Calibri" w:hAnsi="Times New Roman" w:cs="Times New Roman"/>
                <w:sz w:val="24"/>
                <w:szCs w:val="24"/>
                <w:lang w:val="ro-RO"/>
              </w:rPr>
              <w:t>includ</w:t>
            </w:r>
            <w:r w:rsidRPr="005A3245">
              <w:rPr>
                <w:rFonts w:ascii="Times New Roman" w:eastAsia="Calibri" w:hAnsi="Times New Roman" w:cs="Times New Roman"/>
                <w:sz w:val="24"/>
                <w:szCs w:val="24"/>
                <w:lang w:val="ro-RO"/>
              </w:rPr>
              <w:t>:</w:t>
            </w:r>
          </w:p>
          <w:p w14:paraId="5551593D" w14:textId="77777777" w:rsidR="005A3245" w:rsidRPr="005A3245" w:rsidRDefault="005A3245" w:rsidP="005A3245">
            <w:pPr>
              <w:spacing w:line="240" w:lineRule="auto"/>
              <w:rPr>
                <w:rFonts w:ascii="Times New Roman" w:eastAsia="Calibri" w:hAnsi="Times New Roman" w:cs="Times New Roman"/>
                <w:sz w:val="24"/>
                <w:szCs w:val="24"/>
                <w:lang w:val="ro-RO"/>
              </w:rPr>
            </w:pPr>
            <w:r w:rsidRPr="005A3245">
              <w:rPr>
                <w:rFonts w:ascii="Times New Roman" w:eastAsia="Calibri" w:hAnsi="Times New Roman" w:cs="Times New Roman"/>
                <w:sz w:val="24"/>
                <w:szCs w:val="24"/>
                <w:lang w:val="ro-RO"/>
              </w:rPr>
              <w:t>a) salarii și drepturi bănești asimilate acestora, stabilite prin negociere în conformitate cu prevederile Legii nr. 53/2003 privind Codul muncii, republicată, cu modificările și completările ulterioare;</w:t>
            </w:r>
          </w:p>
          <w:p w14:paraId="2CD963A2" w14:textId="77777777" w:rsidR="005A3245" w:rsidRPr="005A3245" w:rsidRDefault="005A3245" w:rsidP="005A3245">
            <w:pPr>
              <w:spacing w:line="240" w:lineRule="auto"/>
              <w:rPr>
                <w:rFonts w:ascii="Times New Roman" w:eastAsia="Calibri" w:hAnsi="Times New Roman" w:cs="Times New Roman"/>
                <w:sz w:val="24"/>
                <w:szCs w:val="24"/>
                <w:lang w:val="ro-RO"/>
              </w:rPr>
            </w:pPr>
            <w:r w:rsidRPr="005A3245">
              <w:rPr>
                <w:rFonts w:ascii="Times New Roman" w:eastAsia="Calibri" w:hAnsi="Times New Roman" w:cs="Times New Roman"/>
                <w:sz w:val="24"/>
                <w:szCs w:val="24"/>
                <w:lang w:val="ro-RO"/>
              </w:rPr>
              <w:t>b) tichete masă/cadou acordate salariaților;</w:t>
            </w:r>
          </w:p>
          <w:p w14:paraId="2AD01BF7" w14:textId="139CA4B0" w:rsidR="005A3245" w:rsidRPr="005A3245" w:rsidRDefault="005A3245" w:rsidP="005A3245">
            <w:pPr>
              <w:spacing w:line="240" w:lineRule="auto"/>
              <w:rPr>
                <w:rFonts w:ascii="Times New Roman" w:eastAsia="Calibri" w:hAnsi="Times New Roman" w:cs="Times New Roman"/>
                <w:sz w:val="24"/>
                <w:szCs w:val="24"/>
                <w:lang w:val="ro-RO"/>
              </w:rPr>
            </w:pPr>
            <w:r w:rsidRPr="005A3245">
              <w:rPr>
                <w:rFonts w:ascii="Times New Roman" w:eastAsia="Calibri" w:hAnsi="Times New Roman" w:cs="Times New Roman"/>
                <w:sz w:val="24"/>
                <w:szCs w:val="24"/>
                <w:lang w:val="ro-RO"/>
              </w:rPr>
              <w:t xml:space="preserve">c) asigurări/protecție socială, taxe și contribuții la bugetul de </w:t>
            </w:r>
            <w:r>
              <w:rPr>
                <w:rFonts w:ascii="Times New Roman" w:eastAsia="Calibri" w:hAnsi="Times New Roman" w:cs="Times New Roman"/>
                <w:sz w:val="24"/>
                <w:szCs w:val="24"/>
                <w:lang w:val="ro-RO"/>
              </w:rPr>
              <w:t>s</w:t>
            </w:r>
            <w:r w:rsidRPr="005A3245">
              <w:rPr>
                <w:rFonts w:ascii="Times New Roman" w:eastAsia="Calibri" w:hAnsi="Times New Roman" w:cs="Times New Roman"/>
                <w:sz w:val="24"/>
                <w:szCs w:val="24"/>
                <w:lang w:val="ro-RO"/>
              </w:rPr>
              <w:t>tat;</w:t>
            </w:r>
          </w:p>
          <w:p w14:paraId="0CCD8B9B" w14:textId="77777777" w:rsidR="005A3245" w:rsidRPr="005A3245" w:rsidRDefault="005A3245" w:rsidP="005A3245">
            <w:pPr>
              <w:spacing w:line="240" w:lineRule="auto"/>
              <w:rPr>
                <w:rFonts w:ascii="Times New Roman" w:eastAsia="Calibri" w:hAnsi="Times New Roman" w:cs="Times New Roman"/>
                <w:sz w:val="24"/>
                <w:szCs w:val="24"/>
                <w:lang w:val="ro-RO"/>
              </w:rPr>
            </w:pPr>
            <w:r w:rsidRPr="005A3245">
              <w:rPr>
                <w:rFonts w:ascii="Times New Roman" w:eastAsia="Calibri" w:hAnsi="Times New Roman" w:cs="Times New Roman"/>
                <w:sz w:val="24"/>
                <w:szCs w:val="24"/>
                <w:lang w:val="ro-RO"/>
              </w:rPr>
              <w:t>d) pregătirea personalului;</w:t>
            </w:r>
          </w:p>
          <w:p w14:paraId="4471679D" w14:textId="7B66C1B6" w:rsidR="005A3245" w:rsidRPr="005A3245" w:rsidRDefault="005A3245" w:rsidP="005A3245">
            <w:pPr>
              <w:spacing w:line="240" w:lineRule="auto"/>
              <w:rPr>
                <w:rFonts w:ascii="Times New Roman" w:eastAsia="Calibri" w:hAnsi="Times New Roman" w:cs="Times New Roman"/>
                <w:sz w:val="24"/>
                <w:szCs w:val="24"/>
                <w:lang w:val="ro-RO"/>
              </w:rPr>
            </w:pPr>
            <w:r w:rsidRPr="005A3245">
              <w:rPr>
                <w:rFonts w:ascii="Times New Roman" w:eastAsia="Calibri" w:hAnsi="Times New Roman" w:cs="Times New Roman"/>
                <w:sz w:val="24"/>
                <w:szCs w:val="24"/>
                <w:lang w:val="ro-RO"/>
              </w:rPr>
              <w:t>e) servicii medicina muncii și protecția muncii;</w:t>
            </w:r>
          </w:p>
          <w:p w14:paraId="5FEC4B21" w14:textId="302268CA" w:rsidR="00E953BF" w:rsidRPr="005A3245" w:rsidRDefault="005A3245" w:rsidP="005A3245">
            <w:pPr>
              <w:spacing w:line="240" w:lineRule="auto"/>
              <w:rPr>
                <w:rFonts w:ascii="Times New Roman" w:eastAsia="Calibri" w:hAnsi="Times New Roman" w:cs="Times New Roman"/>
                <w:sz w:val="24"/>
                <w:szCs w:val="24"/>
                <w:lang w:val="ro-RO"/>
              </w:rPr>
            </w:pPr>
            <w:r w:rsidRPr="005A3245">
              <w:rPr>
                <w:rFonts w:ascii="Times New Roman" w:eastAsia="Calibri" w:hAnsi="Times New Roman" w:cs="Times New Roman"/>
                <w:sz w:val="24"/>
                <w:szCs w:val="24"/>
                <w:lang w:val="ro-RO"/>
              </w:rPr>
              <w:t>f) drepturi de autor și drepturi conexe.</w:t>
            </w:r>
          </w:p>
        </w:tc>
      </w:tr>
      <w:tr w:rsidR="00E953BF" w:rsidRPr="007C298B" w14:paraId="5EEDF95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8AC671" w14:textId="77777777" w:rsidR="00E953BF" w:rsidRPr="007C298B" w:rsidRDefault="00E953BF"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3212E" w14:textId="29E85F20" w:rsidR="00641913" w:rsidRPr="00641913" w:rsidRDefault="00641913" w:rsidP="00641913">
            <w:pPr>
              <w:spacing w:line="240" w:lineRule="auto"/>
              <w:rPr>
                <w:rFonts w:ascii="Times New Roman" w:eastAsia="Calibri" w:hAnsi="Times New Roman" w:cs="Times New Roman"/>
                <w:sz w:val="24"/>
                <w:szCs w:val="24"/>
                <w:lang w:val="ro-RO"/>
              </w:rPr>
            </w:pPr>
            <w:r w:rsidRPr="00641913">
              <w:rPr>
                <w:rFonts w:ascii="Times New Roman" w:eastAsia="Calibri" w:hAnsi="Times New Roman" w:cs="Times New Roman"/>
                <w:sz w:val="24"/>
                <w:szCs w:val="24"/>
                <w:lang w:val="ro-RO"/>
              </w:rPr>
              <w:t xml:space="preserve">(4) Cheltuielile prevăzute la alin. (1) lit. c) </w:t>
            </w:r>
            <w:r>
              <w:rPr>
                <w:rFonts w:ascii="Times New Roman" w:eastAsia="Calibri" w:hAnsi="Times New Roman" w:cs="Times New Roman"/>
                <w:sz w:val="24"/>
                <w:szCs w:val="24"/>
                <w:lang w:val="ro-RO"/>
              </w:rPr>
              <w:t>includ</w:t>
            </w:r>
            <w:r w:rsidRPr="00641913">
              <w:rPr>
                <w:rFonts w:ascii="Times New Roman" w:eastAsia="Calibri" w:hAnsi="Times New Roman" w:cs="Times New Roman"/>
                <w:sz w:val="24"/>
                <w:szCs w:val="24"/>
                <w:lang w:val="ro-RO"/>
              </w:rPr>
              <w:t>:</w:t>
            </w:r>
          </w:p>
          <w:p w14:paraId="086CC5F8" w14:textId="77777777" w:rsidR="00641913" w:rsidRPr="00641913" w:rsidRDefault="00641913" w:rsidP="00641913">
            <w:pPr>
              <w:spacing w:line="240" w:lineRule="auto"/>
              <w:rPr>
                <w:rFonts w:ascii="Times New Roman" w:eastAsia="Calibri" w:hAnsi="Times New Roman" w:cs="Times New Roman"/>
                <w:sz w:val="24"/>
                <w:szCs w:val="24"/>
                <w:lang w:val="ro-RO"/>
              </w:rPr>
            </w:pPr>
            <w:r w:rsidRPr="00641913">
              <w:rPr>
                <w:rFonts w:ascii="Times New Roman" w:eastAsia="Calibri" w:hAnsi="Times New Roman" w:cs="Times New Roman"/>
                <w:sz w:val="24"/>
                <w:szCs w:val="24"/>
                <w:lang w:val="ro-RO"/>
              </w:rPr>
              <w:t>a) cheltuieli de presă și propagandă;</w:t>
            </w:r>
          </w:p>
          <w:p w14:paraId="25EBB791" w14:textId="73767295" w:rsidR="00E953BF" w:rsidRPr="00641913" w:rsidRDefault="00641913" w:rsidP="00641913">
            <w:pPr>
              <w:spacing w:line="240" w:lineRule="auto"/>
              <w:rPr>
                <w:rFonts w:ascii="Times New Roman" w:eastAsia="Calibri" w:hAnsi="Times New Roman" w:cs="Times New Roman"/>
                <w:sz w:val="24"/>
                <w:szCs w:val="24"/>
                <w:lang w:val="ro-RO"/>
              </w:rPr>
            </w:pPr>
            <w:r w:rsidRPr="00641913">
              <w:rPr>
                <w:rFonts w:ascii="Times New Roman" w:eastAsia="Calibri" w:hAnsi="Times New Roman" w:cs="Times New Roman"/>
                <w:sz w:val="24"/>
                <w:szCs w:val="24"/>
                <w:lang w:val="ro-RO"/>
              </w:rPr>
              <w:t>b) cheltuieli privind organizarea de activități cu caracter politic.</w:t>
            </w:r>
          </w:p>
        </w:tc>
      </w:tr>
      <w:tr w:rsidR="00026006" w:rsidRPr="001A4C33" w14:paraId="4A58B3C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076BD9" w14:textId="77777777" w:rsidR="00026006" w:rsidRPr="007C298B" w:rsidRDefault="00026006"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9E0C5" w14:textId="27B70C6F"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 xml:space="preserve">(5) Cheltuielile prevăzute la alin. (2) lit. a) </w:t>
            </w:r>
            <w:r>
              <w:rPr>
                <w:rFonts w:ascii="Times New Roman" w:eastAsia="Calibri" w:hAnsi="Times New Roman" w:cs="Times New Roman"/>
                <w:sz w:val="24"/>
                <w:szCs w:val="24"/>
                <w:lang w:val="ro-RO"/>
              </w:rPr>
              <w:t>includ</w:t>
            </w:r>
            <w:r w:rsidRPr="00771BC0">
              <w:rPr>
                <w:rFonts w:ascii="Times New Roman" w:eastAsia="Calibri" w:hAnsi="Times New Roman" w:cs="Times New Roman"/>
                <w:sz w:val="24"/>
                <w:szCs w:val="24"/>
                <w:lang w:val="ro-RO"/>
              </w:rPr>
              <w:t>:</w:t>
            </w:r>
          </w:p>
          <w:p w14:paraId="09E0B2F9"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a) cheltuieli privind alte materiale consumabile;</w:t>
            </w:r>
          </w:p>
          <w:p w14:paraId="0C3E9FED"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b) cheltuieli privind materialele nestocate;</w:t>
            </w:r>
          </w:p>
          <w:p w14:paraId="5989F3AE"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c) lucrări de întreținere și reparații clădiri și alte bunuri mobile și imobile;</w:t>
            </w:r>
          </w:p>
          <w:p w14:paraId="1C5636FA" w14:textId="19A3618E"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lastRenderedPageBreak/>
              <w:t xml:space="preserve">d) cheltuieli </w:t>
            </w:r>
            <w:r w:rsidR="00F44962">
              <w:rPr>
                <w:rFonts w:ascii="Times New Roman" w:eastAsia="Calibri" w:hAnsi="Times New Roman" w:cs="Times New Roman"/>
                <w:sz w:val="24"/>
                <w:szCs w:val="24"/>
                <w:lang w:val="ro-RO"/>
              </w:rPr>
              <w:t xml:space="preserve">cu </w:t>
            </w:r>
            <w:r w:rsidRPr="00771BC0">
              <w:rPr>
                <w:rFonts w:ascii="Times New Roman" w:eastAsia="Calibri" w:hAnsi="Times New Roman" w:cs="Times New Roman"/>
                <w:sz w:val="24"/>
                <w:szCs w:val="24"/>
                <w:lang w:val="ro-RO"/>
              </w:rPr>
              <w:t>piese de schimb;</w:t>
            </w:r>
          </w:p>
          <w:p w14:paraId="3287C35A"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e) servicii cu caracter administrativ-gospodăresc, servicii de pază, protecție și stingerea incendiilor, salubritate;</w:t>
            </w:r>
          </w:p>
          <w:p w14:paraId="2EC157F9" w14:textId="3464CB5A" w:rsidR="00026006"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f) impozite pentru clădiri /mijloace transport.</w:t>
            </w:r>
          </w:p>
        </w:tc>
      </w:tr>
      <w:tr w:rsidR="00026006" w:rsidRPr="007C298B" w14:paraId="50D1ACA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ACD708" w14:textId="77777777" w:rsidR="00026006" w:rsidRPr="007C298B" w:rsidRDefault="00026006"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088D2"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(6) Investițiile în bunuri mobile și imobile prevăzute la alin. (2) lit. f) pot avea următoarele destinații:</w:t>
            </w:r>
          </w:p>
          <w:p w14:paraId="2EEDBD20"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a) terenuri si amenajări de terenuri;</w:t>
            </w:r>
          </w:p>
          <w:p w14:paraId="717D507C"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b) construcții;</w:t>
            </w:r>
          </w:p>
          <w:p w14:paraId="6F859968"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c) instalații tehnice și mijloace de transport;</w:t>
            </w:r>
          </w:p>
          <w:p w14:paraId="735B2E6D"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d) mobilier, aparatură birotică, echipamente de protecție a valorilor umane și materiale și alte active corporale;</w:t>
            </w:r>
          </w:p>
          <w:p w14:paraId="0C111159"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e) brevete, licențe, mărci comerciale, drepturi de autor;</w:t>
            </w:r>
          </w:p>
          <w:p w14:paraId="05D33FA7"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f) imobilizări corporale în curs de execuție;</w:t>
            </w:r>
          </w:p>
          <w:p w14:paraId="4CC230A9" w14:textId="2D6D086A" w:rsidR="00026006" w:rsidRPr="00F44962" w:rsidRDefault="00771BC0"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g) obiecte de inventar.</w:t>
            </w:r>
          </w:p>
        </w:tc>
      </w:tr>
      <w:tr w:rsidR="00F44962" w:rsidRPr="001A4C33" w14:paraId="38D9B50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2996DA" w14:textId="77777777" w:rsidR="00F44962" w:rsidRPr="007C298B" w:rsidRDefault="00F44962"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D7CDB" w14:textId="77777777" w:rsidR="00F44962" w:rsidRPr="00771BC0" w:rsidRDefault="00F44962"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(7) Cheltuielile de protocol prevăzute la alin. (2) lit. g) pot avea următoarele destinații:</w:t>
            </w:r>
          </w:p>
          <w:p w14:paraId="316BD3DF" w14:textId="2BE246C0" w:rsidR="00F44962" w:rsidRPr="00771BC0" w:rsidRDefault="00F44962"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a) organizarea de mese oficiale, recepţii, cocteiluri (dineuri oficiale, dejunuri oficiale);</w:t>
            </w:r>
          </w:p>
          <w:p w14:paraId="378D0A87" w14:textId="4AE88DA5" w:rsidR="00F44962" w:rsidRPr="00771BC0" w:rsidRDefault="00F44962"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b) invitarea în ţară a unor delegaţii pe cheltuiala părţii române, inclusiv cheltuieli pentru însoţitori.</w:t>
            </w:r>
          </w:p>
        </w:tc>
      </w:tr>
      <w:tr w:rsidR="00F44962" w:rsidRPr="007C298B" w14:paraId="7AE6ED5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4B2F5A" w14:textId="77777777" w:rsidR="00F44962" w:rsidRPr="007C298B" w:rsidRDefault="00F44962"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EC82D" w14:textId="77777777" w:rsidR="00F44962" w:rsidRPr="00771BC0" w:rsidRDefault="00F44962"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(8) Cheltuielile de birotică prevăzute la alin. (2) lit. h) pot avea următoarele destinații:</w:t>
            </w:r>
          </w:p>
          <w:p w14:paraId="76F2497A" w14:textId="77777777" w:rsidR="00F44962" w:rsidRPr="00771BC0" w:rsidRDefault="00F44962"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a) birotică furnituri de birou;</w:t>
            </w:r>
          </w:p>
          <w:p w14:paraId="47F9B313" w14:textId="77777777" w:rsidR="00F44962" w:rsidRPr="00771BC0" w:rsidRDefault="00F44962"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b) birotică, cheltuieli cu piese de schimb IT;</w:t>
            </w:r>
          </w:p>
          <w:p w14:paraId="596460EB" w14:textId="568EC330" w:rsidR="00F44962" w:rsidRPr="00771BC0" w:rsidRDefault="00F44962"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c) birotică, cheltuieli cu servicii depanare camera video.</w:t>
            </w:r>
          </w:p>
        </w:tc>
      </w:tr>
      <w:tr w:rsidR="00F44962" w:rsidRPr="001A4C33" w14:paraId="35B5334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FE923" w14:textId="77777777" w:rsidR="00F44962" w:rsidRPr="007C298B" w:rsidRDefault="00F44962"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D0A9C" w14:textId="58B70428" w:rsidR="00F44962" w:rsidRPr="00771BC0" w:rsidRDefault="00F44962"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 xml:space="preserve">(9) Cheltuielile prevăzute la alin. (2) lit. i) </w:t>
            </w:r>
            <w:r>
              <w:rPr>
                <w:rFonts w:ascii="Times New Roman" w:eastAsia="Calibri" w:hAnsi="Times New Roman" w:cs="Times New Roman"/>
                <w:sz w:val="24"/>
                <w:szCs w:val="24"/>
                <w:lang w:val="ro-RO"/>
              </w:rPr>
              <w:t>includ cheltuieli cu</w:t>
            </w:r>
            <w:r w:rsidRPr="00771BC0">
              <w:rPr>
                <w:rFonts w:ascii="Times New Roman" w:eastAsia="Calibri" w:hAnsi="Times New Roman" w:cs="Times New Roman"/>
                <w:sz w:val="24"/>
                <w:szCs w:val="24"/>
                <w:lang w:val="ro-RO"/>
              </w:rPr>
              <w:t>:</w:t>
            </w:r>
          </w:p>
          <w:p w14:paraId="4F0CFD2E" w14:textId="3A5BD788" w:rsidR="00F44962" w:rsidRPr="00771BC0" w:rsidRDefault="00F44962"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 xml:space="preserve">a) serviciile bancare </w:t>
            </w:r>
            <w:r>
              <w:rPr>
                <w:rFonts w:ascii="Times New Roman" w:eastAsia="Calibri" w:hAnsi="Times New Roman" w:cs="Times New Roman"/>
                <w:sz w:val="24"/>
                <w:szCs w:val="24"/>
                <w:lang w:val="ro-RO"/>
              </w:rPr>
              <w:t>ș</w:t>
            </w:r>
            <w:r w:rsidRPr="00771BC0">
              <w:rPr>
                <w:rFonts w:ascii="Times New Roman" w:eastAsia="Calibri" w:hAnsi="Times New Roman" w:cs="Times New Roman"/>
                <w:sz w:val="24"/>
                <w:szCs w:val="24"/>
                <w:lang w:val="ro-RO"/>
              </w:rPr>
              <w:t>i asimilate;</w:t>
            </w:r>
          </w:p>
          <w:p w14:paraId="5B8FC63F" w14:textId="4A63BF0F" w:rsidR="00F44962" w:rsidRPr="00771BC0" w:rsidRDefault="00F44962"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b) diferențe nefavorabile de curs valutar.</w:t>
            </w:r>
          </w:p>
        </w:tc>
      </w:tr>
      <w:tr w:rsidR="00026006" w:rsidRPr="001A4C33" w14:paraId="19AF1E9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2B56CF" w14:textId="77777777" w:rsidR="00026006" w:rsidRPr="007C298B" w:rsidRDefault="00026006"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54B29" w14:textId="77777777" w:rsidR="00F44962" w:rsidRPr="00771BC0" w:rsidRDefault="00F44962"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 xml:space="preserve">(10) Cheltuielile prevăzute la alin. (2) lit. j) </w:t>
            </w:r>
            <w:r>
              <w:rPr>
                <w:rFonts w:ascii="Times New Roman" w:eastAsia="Calibri" w:hAnsi="Times New Roman" w:cs="Times New Roman"/>
                <w:sz w:val="24"/>
                <w:szCs w:val="24"/>
                <w:lang w:val="ro-RO"/>
              </w:rPr>
              <w:t>includ cheltuieli cu</w:t>
            </w:r>
            <w:r w:rsidRPr="00771BC0">
              <w:rPr>
                <w:rFonts w:ascii="Times New Roman" w:eastAsia="Calibri" w:hAnsi="Times New Roman" w:cs="Times New Roman"/>
                <w:sz w:val="24"/>
                <w:szCs w:val="24"/>
                <w:lang w:val="ro-RO"/>
              </w:rPr>
              <w:t>:</w:t>
            </w:r>
          </w:p>
          <w:p w14:paraId="5AF15B1B" w14:textId="77777777" w:rsidR="00F44962" w:rsidRPr="00771BC0" w:rsidRDefault="00F44962"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a) energie electrică, termică, combustibil și apă;</w:t>
            </w:r>
          </w:p>
          <w:p w14:paraId="51ADF57A" w14:textId="6EE7F69F" w:rsidR="00026006" w:rsidRPr="00F44962" w:rsidRDefault="00F44962" w:rsidP="00F44962">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b) redevențe, locații de gestiune, chirii pentru sedii.</w:t>
            </w:r>
          </w:p>
        </w:tc>
      </w:tr>
      <w:tr w:rsidR="00026006" w:rsidRPr="001A4C33" w14:paraId="1981B0C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353930" w14:textId="77777777" w:rsidR="00026006" w:rsidRPr="007C298B" w:rsidRDefault="00026006"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349BBB" w14:textId="4F42914F" w:rsidR="00193AC7" w:rsidRPr="00771BC0" w:rsidRDefault="00193AC7" w:rsidP="00193AC7">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 xml:space="preserve">(11) Cheltuielile prevăzute la alin. (2) lit. k) </w:t>
            </w:r>
            <w:r w:rsidR="00F44962">
              <w:rPr>
                <w:rFonts w:ascii="Times New Roman" w:eastAsia="Calibri" w:hAnsi="Times New Roman" w:cs="Times New Roman"/>
                <w:sz w:val="24"/>
                <w:szCs w:val="24"/>
                <w:lang w:val="ro-RO"/>
              </w:rPr>
              <w:t>includ cheltuieli cu</w:t>
            </w:r>
            <w:r w:rsidRPr="00771BC0">
              <w:rPr>
                <w:rFonts w:ascii="Times New Roman" w:eastAsia="Calibri" w:hAnsi="Times New Roman" w:cs="Times New Roman"/>
                <w:sz w:val="24"/>
                <w:szCs w:val="24"/>
                <w:lang w:val="ro-RO"/>
              </w:rPr>
              <w:t>:</w:t>
            </w:r>
          </w:p>
          <w:p w14:paraId="28470B1C" w14:textId="77777777" w:rsidR="00193AC7" w:rsidRPr="00771BC0" w:rsidRDefault="00193AC7" w:rsidP="00193AC7">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a) piese de schimb;</w:t>
            </w:r>
          </w:p>
          <w:p w14:paraId="4881F129" w14:textId="77777777" w:rsidR="00193AC7" w:rsidRPr="00771BC0" w:rsidRDefault="00193AC7" w:rsidP="00193AC7">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 xml:space="preserve">b) lubrifianți, consumabile pentru mijloace de transport; </w:t>
            </w:r>
          </w:p>
          <w:p w14:paraId="3C0D9061" w14:textId="77777777" w:rsidR="00193AC7" w:rsidRPr="00771BC0" w:rsidRDefault="00193AC7" w:rsidP="00193AC7">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c) întreținere și reparații mijloace de transport;</w:t>
            </w:r>
          </w:p>
          <w:p w14:paraId="6F68B4F3" w14:textId="77777777" w:rsidR="00193AC7" w:rsidRPr="00771BC0" w:rsidRDefault="00193AC7" w:rsidP="00193AC7">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d) spălătorie auto;</w:t>
            </w:r>
          </w:p>
          <w:p w14:paraId="4DDFB077" w14:textId="45AD4762" w:rsidR="00026006" w:rsidRPr="00193AC7" w:rsidRDefault="00193AC7" w:rsidP="00193AC7">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e) taxe auto, de drum etc.</w:t>
            </w:r>
          </w:p>
        </w:tc>
      </w:tr>
      <w:tr w:rsidR="00026006" w:rsidRPr="001A4C33" w14:paraId="2A3DF4C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914016" w14:textId="77777777" w:rsidR="00026006" w:rsidRPr="007C298B" w:rsidRDefault="00026006"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5461EF" w14:textId="3BF9A384" w:rsidR="00026006" w:rsidRPr="00193AC7" w:rsidRDefault="00193AC7" w:rsidP="00193AC7">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(12) Cheltuielile cu prime de asigurare prevăzute la alin. (2) lit. l) pot viza atât bunuri mobile, cât și imobile.</w:t>
            </w:r>
          </w:p>
        </w:tc>
      </w:tr>
      <w:tr w:rsidR="00026006" w:rsidRPr="007C298B" w14:paraId="4283FF9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D8EC88" w14:textId="77777777" w:rsidR="00026006" w:rsidRPr="007C298B" w:rsidRDefault="00026006"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1D486C" w14:textId="69088DF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 xml:space="preserve">(13) Cheltuielile prevăzute la alin. (2) lit. r) </w:t>
            </w:r>
            <w:r>
              <w:rPr>
                <w:rFonts w:ascii="Times New Roman" w:eastAsia="Calibri" w:hAnsi="Times New Roman" w:cs="Times New Roman"/>
                <w:sz w:val="24"/>
                <w:szCs w:val="24"/>
                <w:lang w:val="ro-RO"/>
              </w:rPr>
              <w:t>includ onorarii pentru</w:t>
            </w:r>
            <w:r w:rsidRPr="00771BC0">
              <w:rPr>
                <w:rFonts w:ascii="Times New Roman" w:eastAsia="Calibri" w:hAnsi="Times New Roman" w:cs="Times New Roman"/>
                <w:sz w:val="24"/>
                <w:szCs w:val="24"/>
                <w:lang w:val="ro-RO"/>
              </w:rPr>
              <w:t>:</w:t>
            </w:r>
          </w:p>
          <w:p w14:paraId="517052DE"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a) avocați, notari, executori judecătorești, traducători/interpreți;</w:t>
            </w:r>
          </w:p>
          <w:p w14:paraId="5D27DD66"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b) experți contabili, servicii specializate cu caracter financiar-contabil, audit;</w:t>
            </w:r>
          </w:p>
          <w:p w14:paraId="5D656839"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c) servicii prestate de societăți specializate sau de personal calificat în domeniu pentru punerea în aplicare a legislației în vigoare privind protecția datelor cu caracter personal;</w:t>
            </w:r>
          </w:p>
          <w:p w14:paraId="48F6E38A" w14:textId="083B32E6" w:rsidR="00026006"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d) taxe notariale.</w:t>
            </w:r>
          </w:p>
        </w:tc>
      </w:tr>
      <w:tr w:rsidR="00026006" w:rsidRPr="007C298B" w14:paraId="1A9D444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EF26A3" w14:textId="77777777" w:rsidR="00026006" w:rsidRPr="007C298B" w:rsidRDefault="00026006"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A2C04" w14:textId="735E623C"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 xml:space="preserve">(14) Cheltuielile prevăzute la alin. (2) lit. v) </w:t>
            </w:r>
            <w:r>
              <w:rPr>
                <w:rFonts w:ascii="Times New Roman" w:eastAsia="Calibri" w:hAnsi="Times New Roman" w:cs="Times New Roman"/>
                <w:sz w:val="24"/>
                <w:szCs w:val="24"/>
                <w:lang w:val="ro-RO"/>
              </w:rPr>
              <w:t>includ cheltuieli cu</w:t>
            </w:r>
            <w:r w:rsidRPr="00771BC0">
              <w:rPr>
                <w:rFonts w:ascii="Times New Roman" w:eastAsia="Calibri" w:hAnsi="Times New Roman" w:cs="Times New Roman"/>
                <w:sz w:val="24"/>
                <w:szCs w:val="24"/>
                <w:lang w:val="ro-RO"/>
              </w:rPr>
              <w:t>:</w:t>
            </w:r>
          </w:p>
          <w:p w14:paraId="73A75CB5" w14:textId="77777777" w:rsidR="00771BC0"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a) instruiri electorale ale membrilor efectuate de către organisme certificate;</w:t>
            </w:r>
          </w:p>
          <w:p w14:paraId="6AAA1966" w14:textId="06EB7CF4" w:rsidR="00026006" w:rsidRPr="00771BC0" w:rsidRDefault="00771BC0" w:rsidP="00771BC0">
            <w:pPr>
              <w:spacing w:line="240" w:lineRule="auto"/>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b) indemnizații ale reprezentanților în organismele electorale.</w:t>
            </w:r>
          </w:p>
        </w:tc>
      </w:tr>
      <w:tr w:rsidR="00E953BF" w:rsidRPr="007C298B" w14:paraId="45F97E1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DACB2E" w14:textId="77777777" w:rsidR="00E953BF" w:rsidRPr="007C298B" w:rsidRDefault="00E953BF" w:rsidP="00771BC0">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6E9E9A" w14:textId="47C73849" w:rsidR="00771BC0" w:rsidRPr="00771BC0" w:rsidRDefault="00771BC0" w:rsidP="00771BC0">
            <w:pPr>
              <w:spacing w:line="240" w:lineRule="auto"/>
              <w:jc w:val="both"/>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(15) Cheltuieli</w:t>
            </w:r>
            <w:r>
              <w:rPr>
                <w:rFonts w:ascii="Times New Roman" w:eastAsia="Calibri" w:hAnsi="Times New Roman" w:cs="Times New Roman"/>
                <w:sz w:val="24"/>
                <w:szCs w:val="24"/>
                <w:lang w:val="ro-RO"/>
              </w:rPr>
              <w:t>le</w:t>
            </w:r>
            <w:r w:rsidRPr="00771BC0">
              <w:rPr>
                <w:rFonts w:ascii="Times New Roman" w:eastAsia="Calibri" w:hAnsi="Times New Roman" w:cs="Times New Roman"/>
                <w:sz w:val="24"/>
                <w:szCs w:val="24"/>
                <w:lang w:val="ro-RO"/>
              </w:rPr>
              <w:t xml:space="preserve"> prevăzute la alin. (4) lit. a) </w:t>
            </w:r>
            <w:r>
              <w:rPr>
                <w:rFonts w:ascii="Times New Roman" w:eastAsia="Calibri" w:hAnsi="Times New Roman" w:cs="Times New Roman"/>
                <w:sz w:val="24"/>
                <w:szCs w:val="24"/>
                <w:lang w:val="ro-RO"/>
              </w:rPr>
              <w:t>includ cheltuieli cu</w:t>
            </w:r>
            <w:r w:rsidRPr="00771BC0">
              <w:rPr>
                <w:rFonts w:ascii="Times New Roman" w:eastAsia="Calibri" w:hAnsi="Times New Roman" w:cs="Times New Roman"/>
                <w:sz w:val="24"/>
                <w:szCs w:val="24"/>
                <w:lang w:val="ro-RO"/>
              </w:rPr>
              <w:t>:</w:t>
            </w:r>
          </w:p>
          <w:p w14:paraId="4EC7361D" w14:textId="77777777" w:rsidR="00771BC0" w:rsidRPr="00771BC0" w:rsidRDefault="00771BC0" w:rsidP="00771BC0">
            <w:pPr>
              <w:spacing w:line="240" w:lineRule="auto"/>
              <w:jc w:val="both"/>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a) presa scrisă, TV, radio, on-line, etc;</w:t>
            </w:r>
          </w:p>
          <w:p w14:paraId="4B73CAE7" w14:textId="77777777" w:rsidR="00771BC0" w:rsidRPr="00771BC0" w:rsidRDefault="00771BC0" w:rsidP="00771BC0">
            <w:pPr>
              <w:spacing w:line="240" w:lineRule="auto"/>
              <w:jc w:val="both"/>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b) media/on-line, social media, rețele de socializare;</w:t>
            </w:r>
          </w:p>
          <w:p w14:paraId="343BEDFD" w14:textId="77777777" w:rsidR="00771BC0" w:rsidRPr="00771BC0" w:rsidRDefault="00771BC0" w:rsidP="00771BC0">
            <w:pPr>
              <w:spacing w:line="240" w:lineRule="auto"/>
              <w:jc w:val="both"/>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c) abonamente publicații presă;</w:t>
            </w:r>
          </w:p>
          <w:p w14:paraId="7A25D63A" w14:textId="3F3520ED" w:rsidR="00771BC0" w:rsidRPr="00771BC0" w:rsidRDefault="00771BC0" w:rsidP="00771BC0">
            <w:pPr>
              <w:spacing w:line="240" w:lineRule="auto"/>
              <w:jc w:val="both"/>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d) producția și difuzarea de spoturi publicitare, reclame, bannere on-line/stradale etc</w:t>
            </w:r>
            <w:r>
              <w:rPr>
                <w:rFonts w:ascii="Times New Roman" w:eastAsia="Calibri" w:hAnsi="Times New Roman" w:cs="Times New Roman"/>
                <w:sz w:val="24"/>
                <w:szCs w:val="24"/>
                <w:lang w:val="ro-RO"/>
              </w:rPr>
              <w:t>.</w:t>
            </w:r>
            <w:r w:rsidRPr="00771BC0">
              <w:rPr>
                <w:rFonts w:ascii="Times New Roman" w:eastAsia="Calibri" w:hAnsi="Times New Roman" w:cs="Times New Roman"/>
                <w:sz w:val="24"/>
                <w:szCs w:val="24"/>
                <w:lang w:val="ro-RO"/>
              </w:rPr>
              <w:t>;</w:t>
            </w:r>
          </w:p>
          <w:p w14:paraId="3AB17C47" w14:textId="02A6703A" w:rsidR="00E953BF" w:rsidRPr="00771BC0" w:rsidRDefault="00771BC0" w:rsidP="00771BC0">
            <w:pPr>
              <w:spacing w:line="240" w:lineRule="auto"/>
              <w:jc w:val="both"/>
              <w:rPr>
                <w:rFonts w:ascii="Times New Roman" w:eastAsia="Calibri" w:hAnsi="Times New Roman" w:cs="Times New Roman"/>
                <w:sz w:val="24"/>
                <w:szCs w:val="24"/>
                <w:lang w:val="ro-RO"/>
              </w:rPr>
            </w:pPr>
            <w:r w:rsidRPr="00771BC0">
              <w:rPr>
                <w:rFonts w:ascii="Times New Roman" w:eastAsia="Calibri" w:hAnsi="Times New Roman" w:cs="Times New Roman"/>
                <w:sz w:val="24"/>
                <w:szCs w:val="24"/>
                <w:lang w:val="ro-RO"/>
              </w:rPr>
              <w:t>e) reclamă și publicitate.</w:t>
            </w:r>
          </w:p>
        </w:tc>
      </w:tr>
      <w:tr w:rsidR="00CE3675" w:rsidRPr="007C298B" w14:paraId="64083F1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D5B043" w14:textId="6A891602"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Este interzisă folosirea veniturilor provenite din subvenții de la bugetul de stat pentru oricare alte destinații decât cele prevăzute la alin. (1).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D1CD8" w14:textId="11FE1553" w:rsidR="00CE3675" w:rsidRPr="00E953BF" w:rsidRDefault="00E953BF" w:rsidP="002A6B51">
            <w:pPr>
              <w:spacing w:line="240" w:lineRule="auto"/>
              <w:jc w:val="both"/>
              <w:rPr>
                <w:rFonts w:ascii="Times New Roman" w:eastAsia="Times New Roman" w:hAnsi="Times New Roman" w:cs="Times New Roman"/>
                <w:bCs/>
                <w:sz w:val="24"/>
                <w:szCs w:val="24"/>
                <w:lang w:val="ro-RO"/>
              </w:rPr>
            </w:pPr>
            <w:r w:rsidRPr="00E953BF">
              <w:rPr>
                <w:rFonts w:ascii="Times New Roman" w:eastAsia="Times New Roman" w:hAnsi="Times New Roman" w:cs="Times New Roman"/>
                <w:bCs/>
                <w:sz w:val="24"/>
                <w:szCs w:val="24"/>
                <w:lang w:val="ro-RO"/>
              </w:rPr>
              <w:t>(16) Este interzisă folosirea veniturilor provenite din subvenții de la bugetul de stat pentru oricare alte destinații decât cele prevăzute la alin. (1)</w:t>
            </w:r>
            <w:r w:rsidR="00637723">
              <w:rPr>
                <w:rFonts w:ascii="Times New Roman" w:eastAsia="Times New Roman" w:hAnsi="Times New Roman" w:cs="Times New Roman"/>
                <w:bCs/>
                <w:sz w:val="24"/>
                <w:szCs w:val="24"/>
                <w:lang w:val="ro-RO"/>
              </w:rPr>
              <w:t xml:space="preserve"> </w:t>
            </w:r>
            <w:r w:rsidR="00C1184B">
              <w:rPr>
                <w:rFonts w:ascii="Times New Roman" w:eastAsia="Times New Roman" w:hAnsi="Times New Roman" w:cs="Times New Roman"/>
                <w:bCs/>
                <w:sz w:val="24"/>
                <w:szCs w:val="24"/>
                <w:lang w:val="ro-RO"/>
              </w:rPr>
              <w:t>-</w:t>
            </w:r>
            <w:r w:rsidR="00637723">
              <w:rPr>
                <w:rFonts w:ascii="Times New Roman" w:eastAsia="Times New Roman" w:hAnsi="Times New Roman" w:cs="Times New Roman"/>
                <w:bCs/>
                <w:sz w:val="24"/>
                <w:szCs w:val="24"/>
                <w:lang w:val="ro-RO"/>
              </w:rPr>
              <w:t xml:space="preserve"> </w:t>
            </w:r>
            <w:r w:rsidR="00C1184B">
              <w:rPr>
                <w:rFonts w:ascii="Times New Roman" w:eastAsia="Times New Roman" w:hAnsi="Times New Roman" w:cs="Times New Roman"/>
                <w:bCs/>
                <w:sz w:val="24"/>
                <w:szCs w:val="24"/>
                <w:lang w:val="ro-RO"/>
              </w:rPr>
              <w:t>(15)</w:t>
            </w:r>
            <w:r w:rsidRPr="00E953BF">
              <w:rPr>
                <w:rFonts w:ascii="Times New Roman" w:eastAsia="Times New Roman" w:hAnsi="Times New Roman" w:cs="Times New Roman"/>
                <w:bCs/>
                <w:sz w:val="24"/>
                <w:szCs w:val="24"/>
                <w:lang w:val="ro-RO"/>
              </w:rPr>
              <w:t>.</w:t>
            </w:r>
          </w:p>
        </w:tc>
      </w:tr>
      <w:tr w:rsidR="00CE3675" w:rsidRPr="007C298B" w14:paraId="245A6F4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CDEA0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Eficiența și oportunitatea acestor cheltuieli se hotărăsc de organele de conducere ale partidelor politice, potrivit statutului lor și dispozițiilor legale.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418DB" w14:textId="1B56EB2A"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w:t>
            </w:r>
            <w:r w:rsidR="00E953BF">
              <w:rPr>
                <w:rFonts w:ascii="Times New Roman" w:eastAsia="Times New Roman" w:hAnsi="Times New Roman" w:cs="Times New Roman"/>
                <w:sz w:val="24"/>
                <w:szCs w:val="24"/>
                <w:lang w:val="ro-RO"/>
              </w:rPr>
              <w:t>17</w:t>
            </w:r>
            <w:r w:rsidRPr="007C298B">
              <w:rPr>
                <w:rFonts w:ascii="Times New Roman" w:eastAsia="Times New Roman" w:hAnsi="Times New Roman" w:cs="Times New Roman"/>
                <w:sz w:val="24"/>
                <w:szCs w:val="24"/>
                <w:lang w:val="ro-RO"/>
              </w:rPr>
              <w:t xml:space="preserve">) Eficiența și oportunitatea cheltuielilor efectuate din subvenții de la bugetul de stat se stabilesc de organele de conducere ale partidelor politice, potrivit </w:t>
            </w:r>
            <w:r w:rsidRPr="007C298B">
              <w:rPr>
                <w:rFonts w:ascii="Times New Roman" w:eastAsia="Times New Roman" w:hAnsi="Times New Roman" w:cs="Times New Roman"/>
                <w:sz w:val="24"/>
                <w:szCs w:val="24"/>
                <w:lang w:val="ro-RO"/>
              </w:rPr>
              <w:lastRenderedPageBreak/>
              <w:t>statutului lor și dispozițiilor legale, cu încadrarea în următoarele limite maxime:</w:t>
            </w:r>
          </w:p>
          <w:p w14:paraId="7D2A4233" w14:textId="7E6ACD2B"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60% din valoarea totală a subvențiilor de la bugetul de stat disponibile în anul fiscal respectiv pentru cheltuielile prevăzute la alin. (1) lit. a)</w:t>
            </w:r>
            <w:r w:rsidR="00C1184B">
              <w:rPr>
                <w:rFonts w:ascii="Times New Roman" w:eastAsia="Times New Roman" w:hAnsi="Times New Roman" w:cs="Times New Roman"/>
                <w:sz w:val="24"/>
                <w:szCs w:val="24"/>
                <w:lang w:val="ro-RO"/>
              </w:rPr>
              <w:t>, alin.</w:t>
            </w:r>
            <w:r w:rsidR="000C6A40">
              <w:rPr>
                <w:rFonts w:ascii="Times New Roman" w:eastAsia="Times New Roman" w:hAnsi="Times New Roman" w:cs="Times New Roman"/>
                <w:sz w:val="24"/>
                <w:szCs w:val="24"/>
                <w:lang w:val="ro-RO"/>
              </w:rPr>
              <w:t xml:space="preserve"> </w:t>
            </w:r>
            <w:r w:rsidR="00C1184B">
              <w:rPr>
                <w:rFonts w:ascii="Times New Roman" w:eastAsia="Times New Roman" w:hAnsi="Times New Roman" w:cs="Times New Roman"/>
                <w:sz w:val="24"/>
                <w:szCs w:val="24"/>
                <w:lang w:val="ro-RO"/>
              </w:rPr>
              <w:t xml:space="preserve">(2) </w:t>
            </w:r>
            <w:r w:rsidR="006607BD">
              <w:rPr>
                <w:rFonts w:ascii="Times New Roman" w:eastAsia="Times New Roman" w:hAnsi="Times New Roman" w:cs="Times New Roman"/>
                <w:sz w:val="24"/>
                <w:szCs w:val="24"/>
                <w:lang w:val="ro-RO"/>
              </w:rPr>
              <w:t>și alin.</w:t>
            </w:r>
            <w:r w:rsidR="000C6A40">
              <w:rPr>
                <w:rFonts w:ascii="Times New Roman" w:eastAsia="Times New Roman" w:hAnsi="Times New Roman" w:cs="Times New Roman"/>
                <w:sz w:val="24"/>
                <w:szCs w:val="24"/>
                <w:lang w:val="ro-RO"/>
              </w:rPr>
              <w:t xml:space="preserve"> </w:t>
            </w:r>
            <w:r w:rsidR="006607BD">
              <w:rPr>
                <w:rFonts w:ascii="Times New Roman" w:eastAsia="Times New Roman" w:hAnsi="Times New Roman" w:cs="Times New Roman"/>
                <w:sz w:val="24"/>
                <w:szCs w:val="24"/>
                <w:lang w:val="ro-RO"/>
              </w:rPr>
              <w:t>(5)</w:t>
            </w:r>
            <w:r w:rsidR="000C6A40">
              <w:rPr>
                <w:rFonts w:ascii="Times New Roman" w:eastAsia="Times New Roman" w:hAnsi="Times New Roman" w:cs="Times New Roman"/>
                <w:sz w:val="24"/>
                <w:szCs w:val="24"/>
                <w:lang w:val="ro-RO"/>
              </w:rPr>
              <w:t xml:space="preserve"> </w:t>
            </w:r>
            <w:r w:rsidR="006607BD">
              <w:rPr>
                <w:rFonts w:ascii="Times New Roman" w:eastAsia="Times New Roman" w:hAnsi="Times New Roman" w:cs="Times New Roman"/>
                <w:sz w:val="24"/>
                <w:szCs w:val="24"/>
                <w:lang w:val="ro-RO"/>
              </w:rPr>
              <w:t>-</w:t>
            </w:r>
            <w:r w:rsidR="000C6A40">
              <w:rPr>
                <w:rFonts w:ascii="Times New Roman" w:eastAsia="Times New Roman" w:hAnsi="Times New Roman" w:cs="Times New Roman"/>
                <w:sz w:val="24"/>
                <w:szCs w:val="24"/>
                <w:lang w:val="ro-RO"/>
              </w:rPr>
              <w:t xml:space="preserve"> </w:t>
            </w:r>
            <w:r w:rsidR="006607BD">
              <w:rPr>
                <w:rFonts w:ascii="Times New Roman" w:eastAsia="Times New Roman" w:hAnsi="Times New Roman" w:cs="Times New Roman"/>
                <w:sz w:val="24"/>
                <w:szCs w:val="24"/>
                <w:lang w:val="ro-RO"/>
              </w:rPr>
              <w:t>(14)</w:t>
            </w:r>
            <w:r w:rsidRPr="007C298B">
              <w:rPr>
                <w:rFonts w:ascii="Times New Roman" w:eastAsia="Times New Roman" w:hAnsi="Times New Roman" w:cs="Times New Roman"/>
                <w:sz w:val="24"/>
                <w:szCs w:val="24"/>
                <w:lang w:val="ro-RO"/>
              </w:rPr>
              <w:t>;</w:t>
            </w:r>
          </w:p>
          <w:p w14:paraId="593AAB04" w14:textId="37DF89C6"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30% din valoarea totală a subvențiilor de la bugetul de stat disponibile în anul fiscal respectiv pentru cheltuielile prevăzute la alin. (1) lit. b)</w:t>
            </w:r>
            <w:r w:rsidR="006607BD">
              <w:rPr>
                <w:rFonts w:ascii="Times New Roman" w:eastAsia="Times New Roman" w:hAnsi="Times New Roman" w:cs="Times New Roman"/>
                <w:sz w:val="24"/>
                <w:szCs w:val="24"/>
                <w:lang w:val="ro-RO"/>
              </w:rPr>
              <w:t xml:space="preserve"> și alin.</w:t>
            </w:r>
            <w:r w:rsidR="000C6A40">
              <w:rPr>
                <w:rFonts w:ascii="Times New Roman" w:eastAsia="Times New Roman" w:hAnsi="Times New Roman" w:cs="Times New Roman"/>
                <w:sz w:val="24"/>
                <w:szCs w:val="24"/>
                <w:lang w:val="ro-RO"/>
              </w:rPr>
              <w:t xml:space="preserve"> </w:t>
            </w:r>
            <w:r w:rsidR="006607BD">
              <w:rPr>
                <w:rFonts w:ascii="Times New Roman" w:eastAsia="Times New Roman" w:hAnsi="Times New Roman" w:cs="Times New Roman"/>
                <w:sz w:val="24"/>
                <w:szCs w:val="24"/>
                <w:lang w:val="ro-RO"/>
              </w:rPr>
              <w:t>(3)</w:t>
            </w:r>
            <w:r w:rsidRPr="007C298B">
              <w:rPr>
                <w:rFonts w:ascii="Times New Roman" w:eastAsia="Times New Roman" w:hAnsi="Times New Roman" w:cs="Times New Roman"/>
                <w:sz w:val="24"/>
                <w:szCs w:val="24"/>
                <w:lang w:val="ro-RO"/>
              </w:rPr>
              <w:t>;</w:t>
            </w:r>
          </w:p>
          <w:p w14:paraId="3ABFA879" w14:textId="2CBB26A6"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30% din valoarea totală a subvențiilor de la bugetul de stat disponibile în anul fiscal respectiv pentru cheltuielile prevăzute la alin. (1) lit. c)</w:t>
            </w:r>
            <w:r w:rsidR="000C6A40">
              <w:rPr>
                <w:rFonts w:ascii="Times New Roman" w:eastAsia="Times New Roman" w:hAnsi="Times New Roman" w:cs="Times New Roman"/>
                <w:sz w:val="24"/>
                <w:szCs w:val="24"/>
                <w:lang w:val="ro-RO"/>
              </w:rPr>
              <w:t xml:space="preserve">, </w:t>
            </w:r>
            <w:r w:rsidR="006607BD">
              <w:rPr>
                <w:rFonts w:ascii="Times New Roman" w:eastAsia="Times New Roman" w:hAnsi="Times New Roman" w:cs="Times New Roman"/>
                <w:sz w:val="24"/>
                <w:szCs w:val="24"/>
                <w:lang w:val="ro-RO"/>
              </w:rPr>
              <w:t>alin.</w:t>
            </w:r>
            <w:r w:rsidR="000C6A40">
              <w:rPr>
                <w:rFonts w:ascii="Times New Roman" w:eastAsia="Times New Roman" w:hAnsi="Times New Roman" w:cs="Times New Roman"/>
                <w:sz w:val="24"/>
                <w:szCs w:val="24"/>
                <w:lang w:val="ro-RO"/>
              </w:rPr>
              <w:t xml:space="preserve"> </w:t>
            </w:r>
            <w:r w:rsidR="006607BD">
              <w:rPr>
                <w:rFonts w:ascii="Times New Roman" w:eastAsia="Times New Roman" w:hAnsi="Times New Roman" w:cs="Times New Roman"/>
                <w:sz w:val="24"/>
                <w:szCs w:val="24"/>
                <w:lang w:val="ro-RO"/>
              </w:rPr>
              <w:t>(4)</w:t>
            </w:r>
            <w:r w:rsidR="000C6A40">
              <w:rPr>
                <w:rFonts w:ascii="Times New Roman" w:eastAsia="Times New Roman" w:hAnsi="Times New Roman" w:cs="Times New Roman"/>
                <w:sz w:val="24"/>
                <w:szCs w:val="24"/>
                <w:lang w:val="ro-RO"/>
              </w:rPr>
              <w:t xml:space="preserve"> și alin. (15)</w:t>
            </w:r>
            <w:r w:rsidRPr="007C298B">
              <w:rPr>
                <w:rFonts w:ascii="Times New Roman" w:eastAsia="Times New Roman" w:hAnsi="Times New Roman" w:cs="Times New Roman"/>
                <w:sz w:val="24"/>
                <w:szCs w:val="24"/>
                <w:lang w:val="ro-RO"/>
              </w:rPr>
              <w:t>;</w:t>
            </w:r>
          </w:p>
          <w:p w14:paraId="65AEF2A3" w14:textId="0F1A4F0A"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40% din valoarea totală a subvențiilor de la bugetul de stat disponibile în anul fiscal respectiv pentru cheltuielile prevăzute la alin. (1) lit. d).</w:t>
            </w:r>
          </w:p>
        </w:tc>
      </w:tr>
      <w:tr w:rsidR="00CE3675" w:rsidRPr="001A4C33" w14:paraId="3637DF1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6C43C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2B805" w14:textId="2FD60658"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w:t>
            </w:r>
            <w:r w:rsidR="00E953BF">
              <w:rPr>
                <w:rFonts w:ascii="Times New Roman" w:eastAsia="Times New Roman" w:hAnsi="Times New Roman" w:cs="Times New Roman"/>
                <w:sz w:val="24"/>
                <w:szCs w:val="24"/>
                <w:lang w:val="ro-RO"/>
              </w:rPr>
              <w:t>18</w:t>
            </w:r>
            <w:r w:rsidRPr="007C298B">
              <w:rPr>
                <w:rFonts w:ascii="Times New Roman" w:eastAsia="Times New Roman" w:hAnsi="Times New Roman" w:cs="Times New Roman"/>
                <w:sz w:val="24"/>
                <w:szCs w:val="24"/>
                <w:lang w:val="ro-RO"/>
              </w:rPr>
              <w:t>) Legea nr. 98/2016 privind achizițiile publice, cu modificările și completările ulterioare, nu se aplică partidelor politice sau alianțele politice, pentru achiziționarea de bunuri, servicii sau lucrări necesare activității acestora.</w:t>
            </w:r>
          </w:p>
        </w:tc>
      </w:tr>
      <w:tr w:rsidR="00CE3675" w:rsidRPr="001A4C33" w14:paraId="7FC00A7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76C62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77F82" w14:textId="613A5C8E"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w:t>
            </w:r>
            <w:r w:rsidR="00E953BF">
              <w:rPr>
                <w:rFonts w:ascii="Times New Roman" w:eastAsia="Times New Roman" w:hAnsi="Times New Roman" w:cs="Times New Roman"/>
                <w:sz w:val="24"/>
                <w:szCs w:val="24"/>
                <w:lang w:val="ro-RO"/>
              </w:rPr>
              <w:t>19</w:t>
            </w:r>
            <w:r w:rsidRPr="007C298B">
              <w:rPr>
                <w:rFonts w:ascii="Times New Roman" w:eastAsia="Times New Roman" w:hAnsi="Times New Roman" w:cs="Times New Roman"/>
                <w:sz w:val="24"/>
                <w:szCs w:val="24"/>
                <w:lang w:val="ro-RO"/>
              </w:rPr>
              <w:t>) Legea nr. 153/2017 privind salarizarea personalului plătit din fonduri publice, cu modificările și completările ulterioare, nu se aplică partidelor politice sau alianțele politice.</w:t>
            </w:r>
          </w:p>
        </w:tc>
      </w:tr>
      <w:tr w:rsidR="00CE3675" w:rsidRPr="001A4C33" w14:paraId="570BEAD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5F141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6EF25" w14:textId="2F29B348"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Cs/>
                <w:sz w:val="24"/>
                <w:szCs w:val="24"/>
                <w:lang w:val="ro-RO"/>
              </w:rPr>
              <w:t>(</w:t>
            </w:r>
            <w:r w:rsidR="00E953BF">
              <w:rPr>
                <w:rFonts w:ascii="Times New Roman" w:eastAsia="Times New Roman" w:hAnsi="Times New Roman" w:cs="Times New Roman"/>
                <w:bCs/>
                <w:sz w:val="24"/>
                <w:szCs w:val="24"/>
                <w:lang w:val="ro-RO"/>
              </w:rPr>
              <w:t>20</w:t>
            </w:r>
            <w:r w:rsidRPr="007C298B">
              <w:rPr>
                <w:rFonts w:ascii="Times New Roman" w:eastAsia="Times New Roman" w:hAnsi="Times New Roman" w:cs="Times New Roman"/>
                <w:bCs/>
                <w:sz w:val="24"/>
                <w:szCs w:val="24"/>
                <w:lang w:val="ro-RO"/>
              </w:rPr>
              <w:t>)</w:t>
            </w:r>
            <w:r w:rsidRPr="007C298B">
              <w:rPr>
                <w:rFonts w:ascii="Times New Roman" w:eastAsia="Times New Roman" w:hAnsi="Times New Roman" w:cs="Times New Roman"/>
                <w:sz w:val="24"/>
                <w:szCs w:val="24"/>
                <w:lang w:val="ro-RO"/>
              </w:rPr>
              <w:t xml:space="preserve"> Prin derogare de la prevederile art. 61 alin. (7) din Legea nr. 500/2002 privind finanțele publice, cu modificările și completările ulterioare, </w:t>
            </w:r>
            <w:r w:rsidRPr="007C298B">
              <w:rPr>
                <w:rFonts w:ascii="Times New Roman" w:eastAsia="Times New Roman" w:hAnsi="Times New Roman" w:cs="Times New Roman"/>
                <w:bCs/>
                <w:sz w:val="24"/>
                <w:szCs w:val="24"/>
                <w:lang w:val="ro-RO"/>
              </w:rPr>
              <w:t>subvențiile</w:t>
            </w:r>
            <w:r w:rsidRPr="007C298B">
              <w:rPr>
                <w:rFonts w:ascii="Times New Roman" w:eastAsia="Times New Roman" w:hAnsi="Times New Roman" w:cs="Times New Roman"/>
                <w:sz w:val="24"/>
                <w:szCs w:val="24"/>
                <w:lang w:val="ro-RO"/>
              </w:rPr>
              <w:t xml:space="preserve"> primite de partidele politice de la bugetul de stat și rămase necheltuite la sfârșitul anului, precum și dobânzile aferente, rămân în posesia acestora pentru a fi cheltuite, în condițiile prezentei legi. </w:t>
            </w:r>
          </w:p>
        </w:tc>
      </w:tr>
      <w:tr w:rsidR="00CE3675" w:rsidRPr="001A4C33" w14:paraId="6791A85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0C65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26</w:t>
            </w:r>
            <w:r w:rsidRPr="007C298B">
              <w:rPr>
                <w:rFonts w:ascii="Times New Roman" w:eastAsia="Times New Roman" w:hAnsi="Times New Roman" w:cs="Times New Roman"/>
                <w:sz w:val="24"/>
                <w:szCs w:val="24"/>
                <w:lang w:val="ro-RO"/>
              </w:rPr>
              <w:t>. -</w:t>
            </w:r>
          </w:p>
          <w:p w14:paraId="62E664F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Autoritățile administrației publice centrale și locale pot asigura spații pentru sediile centrale și locale ale partidelor politice, precum și terenurile aferente, la cererea motivată a acestora.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99C1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31A6FD6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F32E5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Partidele politice pot primi cel mult câte un sediu pe unitate administrativ-teritorială.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D8F5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669C654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4FDA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(3) Închirierea de către autoritățile locale a spațiilor destinate sediilor partidelor politice urmează regimul juridic prevăzut pentru închirierea spațiilor cu destinație de locuință.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DC1E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2E894AA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E6D74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Partidele politice care își încetează activitatea ca urmare a reorganizării, autodizolvării sau dizolvării pronunțate prin hotărâri definitive ale instanțelor judecătorești sunt obligate să predea autorităților administrației publice locale, în termen de 30 de zile, spațiile pe care le-au deținut cu contract de închiriere încheiat cu acestea. Spațiile deținute în proprietate vor fi transmise în condițiile legii.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FDBF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24BE7ED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01474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În termen de 30 de zile, Tribunalul București va comunica Ministerului Dezvoltării Regionale și Administrației Publice și Autorității Electorale Permanente încetarea activității partidului politic.</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7D0C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522C941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14924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În termen de 15 zile de la primirea comunicării, Ministerul Dezvoltării Regionale și Administrației Publice va transmite respectivele hotărâri către instituția prefectului din toate județele și din municipiul București, în vederea preluării sediilor închiriate de autoritățile publice, prin executorii judecătorești, dacă nu au fost predate în termenul legal.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1159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65777C7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3A890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27.</w:t>
            </w:r>
            <w:r w:rsidRPr="007C298B">
              <w:rPr>
                <w:rFonts w:ascii="Times New Roman" w:eastAsia="Times New Roman" w:hAnsi="Times New Roman" w:cs="Times New Roman"/>
                <w:sz w:val="24"/>
                <w:szCs w:val="24"/>
                <w:lang w:val="ro-RO"/>
              </w:rPr>
              <w:t xml:space="preserve"> -</w:t>
            </w:r>
          </w:p>
          <w:p w14:paraId="47A8AF3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Plata tuturor cheltuielilor legate de telecomunicații, energie electrică și termică, gaze, apă, canal etc. ale unui partid cade în sarcina exclusivă a acestuia și se face la tariful spațiilor cu destinație de locuință.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1F3A4" w14:textId="660CC898"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p w14:paraId="41ECA3B5" w14:textId="10DF0BC6" w:rsidR="00CE3675" w:rsidRPr="007C298B" w:rsidRDefault="00CE3675" w:rsidP="002A6B51">
            <w:pPr>
              <w:spacing w:line="240" w:lineRule="auto"/>
              <w:jc w:val="both"/>
              <w:rPr>
                <w:rFonts w:ascii="Times New Roman" w:eastAsia="Times New Roman" w:hAnsi="Times New Roman" w:cs="Times New Roman"/>
                <w:sz w:val="24"/>
                <w:szCs w:val="24"/>
                <w:lang w:val="ro-RO"/>
              </w:rPr>
            </w:pPr>
          </w:p>
        </w:tc>
      </w:tr>
      <w:tr w:rsidR="00CE3675" w:rsidRPr="001A4C33" w14:paraId="180D0E0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EF0BD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19E2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SECȚIUNEA a 2-a - Evidența și urmărirea destinațiilor subvențiilor de la bugetul de stat</w:t>
            </w:r>
          </w:p>
        </w:tc>
      </w:tr>
      <w:tr w:rsidR="00CE3675" w:rsidRPr="001A4C33" w14:paraId="3EDA59D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E083B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80A9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 xml:space="preserve"> Art. 27</w:t>
            </w:r>
            <w:r w:rsidRPr="007C298B">
              <w:rPr>
                <w:rFonts w:ascii="Times New Roman" w:eastAsia="Times New Roman" w:hAnsi="Times New Roman" w:cs="Times New Roman"/>
                <w:b/>
                <w:sz w:val="24"/>
                <w:szCs w:val="24"/>
                <w:vertAlign w:val="superscript"/>
                <w:lang w:val="ro-RO"/>
              </w:rPr>
              <w:t>1</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w:t>
            </w:r>
          </w:p>
          <w:p w14:paraId="1A4A54F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Partidele politice beneficiare de subvenții de la bugetul de stat au următoarele obligații:</w:t>
            </w:r>
          </w:p>
          <w:p w14:paraId="30A9431F" w14:textId="2388648F"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a) să reflecte distinct în evidența contabilă veniturile și cheltuielile având ca sursă </w:t>
            </w:r>
            <w:r w:rsidR="00D709B9" w:rsidRPr="007C298B">
              <w:rPr>
                <w:rFonts w:ascii="Times New Roman" w:eastAsia="Times New Roman" w:hAnsi="Times New Roman" w:cs="Times New Roman"/>
                <w:sz w:val="24"/>
                <w:szCs w:val="24"/>
                <w:lang w:val="ro-RO"/>
              </w:rPr>
              <w:t>subvenții</w:t>
            </w:r>
            <w:r w:rsidRPr="007C298B">
              <w:rPr>
                <w:rFonts w:ascii="Times New Roman" w:eastAsia="Times New Roman" w:hAnsi="Times New Roman" w:cs="Times New Roman"/>
                <w:sz w:val="24"/>
                <w:szCs w:val="24"/>
                <w:lang w:val="ro-RO"/>
              </w:rPr>
              <w:t xml:space="preserve"> de la bugetul de stat;</w:t>
            </w:r>
          </w:p>
          <w:p w14:paraId="6880BE1F" w14:textId="00E27FD2"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b) să comunice Autorității Electorale Permanente, până la data de 25 a fiecărei luni, situația defalcată a cheltuielilor efectuate din </w:t>
            </w:r>
            <w:r w:rsidR="00D709B9" w:rsidRPr="007C298B">
              <w:rPr>
                <w:rFonts w:ascii="Times New Roman" w:eastAsia="Times New Roman" w:hAnsi="Times New Roman" w:cs="Times New Roman"/>
                <w:sz w:val="24"/>
                <w:szCs w:val="24"/>
                <w:lang w:val="ro-RO"/>
              </w:rPr>
              <w:t>subvenții</w:t>
            </w:r>
            <w:r w:rsidRPr="007C298B">
              <w:rPr>
                <w:rFonts w:ascii="Times New Roman" w:eastAsia="Times New Roman" w:hAnsi="Times New Roman" w:cs="Times New Roman"/>
                <w:sz w:val="24"/>
                <w:szCs w:val="24"/>
                <w:lang w:val="ro-RO"/>
              </w:rPr>
              <w:t xml:space="preserve"> de la bugetul de stat în luna anterioară, pe destinațiile prevăzute la art. 25 alin. (1);</w:t>
            </w:r>
          </w:p>
          <w:p w14:paraId="2E0A9E81" w14:textId="53576CED"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c) să desemneze o persoană sau o structură responsabilă de urmărirea destinațiilor </w:t>
            </w:r>
            <w:r w:rsidR="00D709B9" w:rsidRPr="007C298B">
              <w:rPr>
                <w:rFonts w:ascii="Times New Roman" w:eastAsia="Times New Roman" w:hAnsi="Times New Roman" w:cs="Times New Roman"/>
                <w:sz w:val="24"/>
                <w:szCs w:val="24"/>
                <w:lang w:val="ro-RO"/>
              </w:rPr>
              <w:t>subvenții</w:t>
            </w:r>
            <w:r w:rsidR="00D709B9">
              <w:rPr>
                <w:rFonts w:ascii="Times New Roman" w:eastAsia="Times New Roman" w:hAnsi="Times New Roman" w:cs="Times New Roman"/>
                <w:sz w:val="24"/>
                <w:szCs w:val="24"/>
                <w:lang w:val="ro-RO"/>
              </w:rPr>
              <w:t>lor</w:t>
            </w:r>
            <w:r w:rsidRPr="007C298B">
              <w:rPr>
                <w:rFonts w:ascii="Times New Roman" w:eastAsia="Times New Roman" w:hAnsi="Times New Roman" w:cs="Times New Roman"/>
                <w:sz w:val="24"/>
                <w:szCs w:val="24"/>
                <w:lang w:val="ro-RO"/>
              </w:rPr>
              <w:t xml:space="preserve"> de la bugetul de stat, care va fi comunicată Autorității Electorale Permanente în termen de cel mult 15 zile de la desemnare;</w:t>
            </w:r>
          </w:p>
          <w:p w14:paraId="686F7C46" w14:textId="6B41A89C"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 xml:space="preserve">d) să asigure reîntregirea </w:t>
            </w:r>
            <w:r w:rsidR="00D709B9" w:rsidRPr="007C298B">
              <w:rPr>
                <w:rFonts w:ascii="Times New Roman" w:eastAsia="Times New Roman" w:hAnsi="Times New Roman" w:cs="Times New Roman"/>
                <w:sz w:val="24"/>
                <w:szCs w:val="24"/>
                <w:lang w:val="ro-RO"/>
              </w:rPr>
              <w:t>subvenții</w:t>
            </w:r>
            <w:r w:rsidR="00D709B9">
              <w:rPr>
                <w:rFonts w:ascii="Times New Roman" w:eastAsia="Times New Roman" w:hAnsi="Times New Roman" w:cs="Times New Roman"/>
                <w:sz w:val="24"/>
                <w:szCs w:val="24"/>
                <w:lang w:val="ro-RO"/>
              </w:rPr>
              <w:t>lor</w:t>
            </w:r>
            <w:r w:rsidRPr="007C298B">
              <w:rPr>
                <w:rFonts w:ascii="Times New Roman" w:eastAsia="Times New Roman" w:hAnsi="Times New Roman" w:cs="Times New Roman"/>
                <w:sz w:val="24"/>
                <w:szCs w:val="24"/>
                <w:lang w:val="ro-RO"/>
              </w:rPr>
              <w:t xml:space="preserve"> de la bugetul de stat din venituri proprii obținute din sursele prevăzute la art. 3 alin. (1) lit. a) - d) a contravalorii cheltuielilor pentru care, în urma efectuării controlului prevăzut la art. 42 alin. (1), s-a constatat nerespectarea destinațiilor prevăzute la art. 25 alin. (1) sau a limitelor maxime prevăzute la art. 25 alin. (</w:t>
            </w:r>
            <w:r w:rsidR="00795186">
              <w:rPr>
                <w:rFonts w:ascii="Times New Roman" w:eastAsia="Times New Roman" w:hAnsi="Times New Roman" w:cs="Times New Roman"/>
                <w:sz w:val="24"/>
                <w:szCs w:val="24"/>
                <w:lang w:val="ro-RO"/>
              </w:rPr>
              <w:t>17</w:t>
            </w:r>
            <w:r w:rsidRPr="007C298B">
              <w:rPr>
                <w:rFonts w:ascii="Times New Roman" w:eastAsia="Times New Roman" w:hAnsi="Times New Roman" w:cs="Times New Roman"/>
                <w:sz w:val="24"/>
                <w:szCs w:val="24"/>
                <w:lang w:val="ro-RO"/>
              </w:rPr>
              <w:t xml:space="preserve">), în termen de cel mult </w:t>
            </w:r>
            <w:r w:rsidRPr="007C298B">
              <w:rPr>
                <w:rFonts w:ascii="Times New Roman" w:eastAsia="Times New Roman" w:hAnsi="Times New Roman" w:cs="Times New Roman"/>
                <w:bCs/>
                <w:sz w:val="24"/>
                <w:szCs w:val="24"/>
                <w:lang w:val="ro-RO"/>
              </w:rPr>
              <w:t>un an de la data comunicării raportului de control.</w:t>
            </w:r>
          </w:p>
        </w:tc>
      </w:tr>
      <w:tr w:rsidR="00CE3675" w:rsidRPr="001A4C33" w14:paraId="7204B73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5A10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FB9C26" w14:textId="65A86443"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(2) Autoritatea Electorală Permanentă publică pe pagina de internet proprie situația prevăzută la alin. (1) lit. b)</w:t>
            </w:r>
            <w:r w:rsidRPr="007C298B">
              <w:rPr>
                <w:rFonts w:ascii="Times New Roman" w:eastAsia="Times New Roman" w:hAnsi="Times New Roman" w:cs="Times New Roman"/>
                <w:b/>
                <w:sz w:val="24"/>
                <w:szCs w:val="24"/>
                <w:lang w:val="ro-RO"/>
              </w:rPr>
              <w:t xml:space="preserve">, </w:t>
            </w:r>
            <w:r w:rsidRPr="007C298B">
              <w:rPr>
                <w:rFonts w:ascii="Times New Roman" w:eastAsia="Times New Roman" w:hAnsi="Times New Roman" w:cs="Times New Roman"/>
                <w:bCs/>
                <w:sz w:val="24"/>
                <w:szCs w:val="24"/>
                <w:lang w:val="ro-RO"/>
              </w:rPr>
              <w:t xml:space="preserve">în termen de cel mult 30 de zile de la </w:t>
            </w:r>
            <w:r w:rsidR="006607BD">
              <w:rPr>
                <w:rFonts w:ascii="Times New Roman" w:eastAsia="Times New Roman" w:hAnsi="Times New Roman" w:cs="Times New Roman"/>
                <w:bCs/>
                <w:sz w:val="24"/>
                <w:szCs w:val="24"/>
                <w:lang w:val="ro-RO"/>
              </w:rPr>
              <w:t xml:space="preserve">împlinirea termenului de </w:t>
            </w:r>
            <w:r w:rsidRPr="007C298B">
              <w:rPr>
                <w:rFonts w:ascii="Times New Roman" w:eastAsia="Times New Roman" w:hAnsi="Times New Roman" w:cs="Times New Roman"/>
                <w:bCs/>
                <w:sz w:val="24"/>
                <w:szCs w:val="24"/>
                <w:lang w:val="ro-RO"/>
              </w:rPr>
              <w:t xml:space="preserve">comunicare. </w:t>
            </w:r>
          </w:p>
        </w:tc>
      </w:tr>
      <w:tr w:rsidR="00CE3675" w:rsidRPr="007C298B" w14:paraId="53D5501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3B3E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98DE4" w14:textId="5F57C819" w:rsidR="00CE3675" w:rsidRPr="00A13ABA" w:rsidRDefault="00CE3675" w:rsidP="002A6B51">
            <w:pPr>
              <w:spacing w:line="240" w:lineRule="auto"/>
              <w:jc w:val="both"/>
              <w:rPr>
                <w:rFonts w:ascii="Times New Roman" w:eastAsia="Times New Roman" w:hAnsi="Times New Roman" w:cs="Times New Roman"/>
                <w:sz w:val="24"/>
                <w:szCs w:val="24"/>
                <w:lang w:val="ro-RO"/>
              </w:rPr>
            </w:pPr>
            <w:r w:rsidRPr="00A13ABA">
              <w:rPr>
                <w:rFonts w:ascii="Times New Roman" w:eastAsia="Times New Roman" w:hAnsi="Times New Roman" w:cs="Times New Roman"/>
                <w:sz w:val="24"/>
                <w:szCs w:val="24"/>
                <w:lang w:val="ro-RO"/>
              </w:rPr>
              <w:t>(3) Prin situația defalcat</w:t>
            </w:r>
            <w:r w:rsidR="006607BD">
              <w:rPr>
                <w:rFonts w:ascii="Times New Roman" w:eastAsia="Times New Roman" w:hAnsi="Times New Roman" w:cs="Times New Roman"/>
                <w:sz w:val="24"/>
                <w:szCs w:val="24"/>
                <w:lang w:val="ro-RO"/>
              </w:rPr>
              <w:t>ă</w:t>
            </w:r>
            <w:r w:rsidRPr="00A13ABA">
              <w:rPr>
                <w:rFonts w:ascii="Times New Roman" w:eastAsia="Times New Roman" w:hAnsi="Times New Roman" w:cs="Times New Roman"/>
                <w:sz w:val="24"/>
                <w:szCs w:val="24"/>
                <w:lang w:val="ro-RO"/>
              </w:rPr>
              <w:t xml:space="preserve"> prevăzută la alin.</w:t>
            </w:r>
            <w:r w:rsidR="00A83EE8">
              <w:rPr>
                <w:rFonts w:ascii="Times New Roman" w:eastAsia="Times New Roman" w:hAnsi="Times New Roman" w:cs="Times New Roman"/>
                <w:sz w:val="24"/>
                <w:szCs w:val="24"/>
                <w:lang w:val="ro-RO"/>
              </w:rPr>
              <w:t xml:space="preserve"> </w:t>
            </w:r>
            <w:r w:rsidRPr="00A13ABA">
              <w:rPr>
                <w:rFonts w:ascii="Times New Roman" w:eastAsia="Times New Roman" w:hAnsi="Times New Roman" w:cs="Times New Roman"/>
                <w:sz w:val="24"/>
                <w:szCs w:val="24"/>
                <w:lang w:val="ro-RO"/>
              </w:rPr>
              <w:t>(1) lit. b) se înțelege inclusiv lista furnizorilor si valoarea produselor sau serviciilor prestate.</w:t>
            </w:r>
          </w:p>
        </w:tc>
      </w:tr>
      <w:tr w:rsidR="00CE3675" w:rsidRPr="007C298B" w14:paraId="0135069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7950C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CAPITOLUL IV Finanțarea în timpul campaniilor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7B790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2AEDAAD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49CBE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SECȚIUNEA 1 Contribuțiile pentru campania electorală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77A5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456CD99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C0938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28.</w:t>
            </w:r>
            <w:r w:rsidRPr="007C298B">
              <w:rPr>
                <w:rFonts w:ascii="Times New Roman" w:eastAsia="Times New Roman" w:hAnsi="Times New Roman" w:cs="Times New Roman"/>
                <w:sz w:val="24"/>
                <w:szCs w:val="24"/>
                <w:lang w:val="ro-RO"/>
              </w:rPr>
              <w:t xml:space="preserve"> -</w:t>
            </w:r>
          </w:p>
          <w:p w14:paraId="48E8D1E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Cheltuielile aferente campaniilor electorale trebuie să respecte următoarele condiții:</w:t>
            </w:r>
          </w:p>
          <w:p w14:paraId="26C94A6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să provină numai din contribuții ale candidaților sau ale formațiunilor politice;</w:t>
            </w:r>
          </w:p>
          <w:p w14:paraId="133765A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să fie angajate numai cu viza prealabilă a mandatarului financiar competent;</w:t>
            </w:r>
          </w:p>
          <w:p w14:paraId="4F4449A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să se încadreze în limitele prevăzute de prezenta lege;</w:t>
            </w:r>
          </w:p>
          <w:p w14:paraId="09CB7C0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să fie efectuate de competitori electorali numai pentru promovarea candidaților și a programelor electorale proprii.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CFFB1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 xml:space="preserve"> Art. 28.</w:t>
            </w:r>
            <w:r w:rsidRPr="007C298B">
              <w:rPr>
                <w:rFonts w:ascii="Times New Roman" w:eastAsia="Times New Roman" w:hAnsi="Times New Roman" w:cs="Times New Roman"/>
                <w:sz w:val="24"/>
                <w:szCs w:val="24"/>
                <w:lang w:val="ro-RO"/>
              </w:rPr>
              <w:t xml:space="preserve"> – text nou</w:t>
            </w:r>
          </w:p>
          <w:p w14:paraId="4B9D48D2" w14:textId="56DF9BD5"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(1) Conturile bancare pentru campania electorală se deschid de către mandatarii financiari.</w:t>
            </w:r>
          </w:p>
        </w:tc>
      </w:tr>
      <w:tr w:rsidR="00CE3675" w:rsidRPr="001A4C33" w14:paraId="41EA522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E4902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(2) Încasarea contribuțiilor electorale și plata cheltuielilor electorale pot fi efectuate numai prin intermediul conturilor bancare notificate în prealabil Autorității Electorale Permanente.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743C1" w14:textId="7E6AD908"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(2) La alegerile parlamentare, partidele politice vor utiliza pentru finanțarea campaniei electorale câte un cont bancar distinct pentru fiecare circumscripție electorală în care participă la alegeri, precum și un cont bancar deschis la nivel central. Organizațiile cetățenilor români aparținând minorităților naționale care propun candidați numai la nivel național utilizează un cont bancar la nivel național. Candidații independenți utilizează un cont bancar deschis la nivelul circumscripției electorale în care candidează.</w:t>
            </w:r>
          </w:p>
        </w:tc>
      </w:tr>
      <w:tr w:rsidR="00CE3675" w:rsidRPr="001A4C33" w14:paraId="1C93314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5DD8B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La alegerile parlamentare, partidele politice și candidații independenți vor utiliza pentru finanțarea campaniei electorale câte un cont bancar distinct pentru fiecare circumscripție electorală în care participă la alegeri. Organizațiile cetățenilor români aparținând minorităților naționale, care propun candidați numai la nivel național, utilizează un cont bancar la nivel național.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B814B1" w14:textId="70BB5375"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La alegerile locale, partidele politice vor utiliza pentru finanțarea campaniei electorale câte un cont bancar distinct pentru fiecare județ, pentru municipiul București și pentru fiecare sector al municipiului București unde participă la alegeri, precum și un cont bancar deschis la nivel central. Candidații independenți utilizează un cont bancar deschis la nivelul circumscripției electorale în care candidează.</w:t>
            </w:r>
          </w:p>
        </w:tc>
      </w:tr>
      <w:tr w:rsidR="00CE3675" w:rsidRPr="001A4C33" w14:paraId="069AA1B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D6BDB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La alegerile locale, partidele politice și candidații independenți vor utiliza pentru finanțarea campaniei electorale câte un cont bancar distinct pentru fiecare județ și pentru municipiul București, unde participă la alegeri.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881820" w14:textId="66694CFC"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La alegerile pentru Parlamentul European și la alegerile pentru Președintele României, partidele politice și candidații independenți vor utiliza pentru finanțarea campaniei electorale un singur cont bancar.</w:t>
            </w:r>
          </w:p>
        </w:tc>
      </w:tr>
      <w:tr w:rsidR="00CE3675" w:rsidRPr="007C298B" w14:paraId="299839E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3B754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La alegerile pentru Parlamentul European și la alegerile pentru Președintele României, partidele politice și candidații independenți vor utiliza pentru finanțarea campaniei electorale un singur cont bancar.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9D4A9" w14:textId="67453E06"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Prin excepție de la alin. (4), la alegerile pentru Președintele României, candidatul propus de o formațiune politică are posibilitatea de a primi contribuții electorale și de a efectua cheltuieli electorale prin intermediul unui cont bancar distinct de cel notificat de formațiunea politică, cu aplicarea corespunzătoare a alin. (7).</w:t>
            </w:r>
          </w:p>
        </w:tc>
      </w:tr>
      <w:tr w:rsidR="00CE3675" w:rsidRPr="001A4C33" w14:paraId="71A4E51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206F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Contribuțiile pentru campania electorală se depun sau se virează în conturile prevăzute la alin. (2) - (4) numai de către candidați, partide politice sau de către mandatarii financiari ai acestora.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2724C" w14:textId="29DB908D"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Prin cont bancar deschis la nivel central se înțelege contul bancar deschis în localitatea în care partidul politic, alianța politică sau organizația cetățenilor aparținând minorităților naționale are stabilit sediul central.</w:t>
            </w:r>
          </w:p>
        </w:tc>
      </w:tr>
      <w:tr w:rsidR="00CE3675" w:rsidRPr="007C298B" w14:paraId="1FA5703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F623C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Prin excepție de la alin. (5), la alegerile pentru Președintele României, candidatul propus de o formațiune politică are posibilitatea de a primi contribuții electorale și de a efectua cheltuieli electorale prin intermediul unui cont bancar distinct de cel notificat de formațiunea politică, cu aplicarea corespunzătoare a alin. (2) și (6). Cheltuielile electorale efectuate de candidat și de formațiunea politică care l-a propus nu pot depăși limita prevăzută la alin. (12) lit. p).</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705D1" w14:textId="2D70CFAF"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Încasarea contribuțiilor electorale și plata cheltuielilor electorale pot fi efectuate numai prin intermediul conturilor bancare notificate Autorității Electorale Permanente.</w:t>
            </w:r>
          </w:p>
        </w:tc>
      </w:tr>
      <w:tr w:rsidR="00CE3675" w:rsidRPr="001A4C33" w14:paraId="4C56868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CE400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(8) Prin excepție de la prevederile art. 25 alin. (1) și (2), campania electorală pentru alegerea Parlamentului European și a Președintelui României poate fi finanțată din veniturile prevăzute la art. 3 alin. (1) lit. d), în acest caz, prin excepție de la prevederile alin. (5), fiind utilizat un cont bancar distinct.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DF8E0" w14:textId="4D1242BF"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(8) Până la data încheierii campaniei electorale, mandatarul financiar coordonator are obligația de a notifica Autoritatea Electorală Permanentă cu privire la lista conturilor bancare pentru campania electorală deschise de către partidul politic, alianța politică, organizația cetățenilor aparținând minorităților naționale sau contul bancar deschis de către candidatul independent, cuprinzând cel puțin codul IBAN și banca unde acestea au fost deschise.</w:t>
            </w:r>
          </w:p>
        </w:tc>
      </w:tr>
      <w:tr w:rsidR="00CE3675" w:rsidRPr="001A4C33" w14:paraId="477D48C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7397F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(9) În cel mult 3 zile lucrătoare de la data angajării cheltuielii de către formațiunea politică sau de către candidat, după caz, mandatarul financiar competent aduce la cunoștința Autorității Electorale Permanente valoarea și destinația acesteia conform art. 38 alin. (2).</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C66F8" w14:textId="50976C8E"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(9) Contribuțiile pentru campania electorală au statut de afectațiune specială și nu sunt supuse executării.</w:t>
            </w:r>
          </w:p>
        </w:tc>
      </w:tr>
      <w:tr w:rsidR="00CE3675" w:rsidRPr="001A4C33" w14:paraId="3098009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D96D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(10) Contribuțiile pentru campania electorală au statut de afectațiune specială și nu sunt supuse executării.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CDB03" w14:textId="049F8576"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(10) Contribuțiile candidaților pentru campania electorală proprie sau a formațiunii politice care i-a propus pot proveni numai din donații primite de candidați de la persoane fizice, din venituri proprii ale acestora sau din împrumuturi contractate de aceștia de la persoane fizice sau instituții de credit.</w:t>
            </w:r>
          </w:p>
        </w:tc>
      </w:tr>
      <w:tr w:rsidR="00CE3675" w:rsidRPr="007C298B" w14:paraId="4285BC6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C870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(11) Contribuțiile candidaților pentru campania electorală proprie sau a formațiunii politice care i-a propus pot proveni numai din donații primite de candidați de la persoane fizice, din venituri proprii ale acestora sau din împrumuturi contractate de aceștia de la persoane fizice sau instituții de credit.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28719" w14:textId="182E9382"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(11) Împrumuturile și donațiile pentru campania electorală primite de la aceeași persoană de către candidații aceluiași partid politic, aceleiași alianțe politice, aceleiași organizații a cetățenilor aparținând minorităților naționale sau de către un candidat independent nu pot depăși plafoanele stabilite pentru împrumuturi și donații conform art. 6 alin. (2) și art. 7 alin. (6).</w:t>
            </w:r>
          </w:p>
        </w:tc>
      </w:tr>
      <w:tr w:rsidR="00CE3675" w:rsidRPr="001A4C33" w14:paraId="397AE71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992BC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(12) Limitele maxime ale contribuțiilor candidaților pentru campania electorală sunt următoarele:</w:t>
            </w:r>
          </w:p>
          <w:p w14:paraId="52308CB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60 de salarii de bază minime brute pe țară pentru fiecare candidat la funcția de deputat sau de senator;</w:t>
            </w:r>
          </w:p>
          <w:p w14:paraId="2B9411A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un salariu de bază minim brut pe țară pentru fiecare listă de candidați la consiliul local al comunei;</w:t>
            </w:r>
          </w:p>
          <w:p w14:paraId="6A75986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3 salarii de bază minime brute pe țară pentru fiecare listă de candidați la consiliul local al orașului;</w:t>
            </w:r>
          </w:p>
          <w:p w14:paraId="3C64300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5 salarii de bază minime brute pe țară pentru fiecare listă de candidați la consiliul local al municipiului;</w:t>
            </w:r>
          </w:p>
          <w:p w14:paraId="6A939ED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30 de salarii de bază minime brute pe țară pentru fiecare listă de candidați la consiliul local al municipiului reședință de județ;</w:t>
            </w:r>
          </w:p>
          <w:p w14:paraId="3C41623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f) 50 de salarii de bază minime brute pe țară pentru fiecare listă de candidați la consiliul de sector al municipiului București;</w:t>
            </w:r>
          </w:p>
          <w:p w14:paraId="3361B61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g) 500 de salarii de bază minime brute pe țară pentru fiecare listă de candidați la Consiliul General al Municipiului București;</w:t>
            </w:r>
          </w:p>
          <w:p w14:paraId="46936F9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h) 100 de salarii de bază minime brute pe țară pentru fiecare listă de candidați la consiliul județean;</w:t>
            </w:r>
          </w:p>
          <w:p w14:paraId="212CC88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i) 5 salarii de bază minime brute pe țară pentru fiecare candidat la funcția de primar al comunei;</w:t>
            </w:r>
          </w:p>
          <w:p w14:paraId="4E15A04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j) 7 salarii de bază minime brute pe țară pentru fiecare candidat la funcția de primar al orașului;</w:t>
            </w:r>
          </w:p>
          <w:p w14:paraId="2EB1ED2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k) 10 salarii de bază minime brute pe țară pentru fiecare candidat la funcția de primar al municipiului;</w:t>
            </w:r>
          </w:p>
          <w:p w14:paraId="7AE4B21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l) 50 de salarii de bază minime brute pe țară pentru fiecare candidat la funcția de primar al municipiului reședință de județ;</w:t>
            </w:r>
          </w:p>
          <w:p w14:paraId="3290CE8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m) 100 de salarii de bază minime brute pe țară pentru fiecare candidat la funcția de primar de sector al municipiului București;</w:t>
            </w:r>
          </w:p>
          <w:p w14:paraId="7851126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n) 200 de salarii de bază minime brute pe țară pentru fiecare candidat la funcția de președinte al consiliului județean și de primar al municipiului București;</w:t>
            </w:r>
          </w:p>
          <w:p w14:paraId="593BB3B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o) 750 de salarii de bază minime brute pe țară pentru fiecare candidat la funcția de parlamentar european;</w:t>
            </w:r>
          </w:p>
          <w:p w14:paraId="626A333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p) 20.000 de salarii de bază minime brute pe țară pentru candidatul la funcția de Președinte al României.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6AA25" w14:textId="77777777"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lastRenderedPageBreak/>
              <w:t xml:space="preserve"> (12) Limitele maxime ale contribuțiilor candidaților pentru campania electorală sunt următoarele:</w:t>
            </w:r>
          </w:p>
          <w:p w14:paraId="1EAA3093" w14:textId="0DFEF079"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a) 50 de salarii de bază minime brute pe țară pentru fiecare candidat la funcția de deputat sau de senator;</w:t>
            </w:r>
          </w:p>
          <w:p w14:paraId="021636DF" w14:textId="77777777"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b) 3 salarii de bază minim brut pe țară pentru fiecare listă de candidați la consiliul local al comunei;</w:t>
            </w:r>
          </w:p>
          <w:p w14:paraId="2943B6B8" w14:textId="77777777"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c) 5 salarii de bază minime brute pe țară pentru fiecare listă de candidați la consiliul local al orașului;</w:t>
            </w:r>
          </w:p>
          <w:p w14:paraId="25C5830B" w14:textId="77777777"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d) 10 salarii de bază minime brute pe țară pentru fiecare listă de candidați la consiliul local al municipiului;</w:t>
            </w:r>
          </w:p>
          <w:p w14:paraId="25411171" w14:textId="77777777"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e) 30 de salarii de bază minime brute pe țară pentru fiecare listă de candidați la consiliul local al municipiului reședință de județ;</w:t>
            </w:r>
          </w:p>
          <w:p w14:paraId="4C46EABA" w14:textId="77777777"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lastRenderedPageBreak/>
              <w:t>f) 40 de salarii de bază minime brute pe țară pentru fiecare listă de candidați la consiliul de sector al municipiului București;</w:t>
            </w:r>
          </w:p>
          <w:p w14:paraId="57A7B0C5" w14:textId="4E3ABA22"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g) 100 de salarii de bază minime brute pe țară pentru fiecare listă de candidați la Consiliul General al Municipiului București;</w:t>
            </w:r>
          </w:p>
          <w:p w14:paraId="57354F2E" w14:textId="77777777"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h) 100 de salarii de bază minime brute pe țară pentru fiecare listă de candidați la consiliul județean;</w:t>
            </w:r>
          </w:p>
          <w:p w14:paraId="332B7AD8" w14:textId="53861DDB"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i) 5 salarii de bază minime brute pe țară pentru fiecare candidat la funcția de primar al comunei;</w:t>
            </w:r>
          </w:p>
          <w:p w14:paraId="26146FDC" w14:textId="085DDC01"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j) 7 salarii de bază minime brute pe țară pentru fiecare candidat la funcția de primar al orașului;</w:t>
            </w:r>
          </w:p>
          <w:p w14:paraId="79141805" w14:textId="79CEF6D8"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k) 10 salarii de bază minime brute pe țară pentru fiecare candidat la funcția de primar al municipiului;</w:t>
            </w:r>
          </w:p>
          <w:p w14:paraId="12EA7480" w14:textId="27BF5FCD"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l) 20 de salarii de bază minime brute pe țară pentru fiecare candidat la funcția de primar al municipiului reședință de județ;</w:t>
            </w:r>
          </w:p>
          <w:p w14:paraId="47840F91" w14:textId="6AB3CD35"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m) 20 de salarii de bază minime brute pe țară pentru fiecare candidat la funcția de primar de sector al municipiului București;</w:t>
            </w:r>
          </w:p>
          <w:p w14:paraId="305608F1" w14:textId="23C26DC9"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n) 100 de salarii de bază minime brute pe țară pentru fiecare candidat la funcția de președinte al consiliului județean și de primar al municipiului București;</w:t>
            </w:r>
          </w:p>
          <w:p w14:paraId="6FA1C22A" w14:textId="77777777"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o) 500 de salarii de bază minime brute pe țară pentru fiecare candidat la funcția de parlamentar european;</w:t>
            </w:r>
          </w:p>
          <w:p w14:paraId="2BA2C370" w14:textId="041F1209"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p) 10.000 de salarii de bază minime brute pe țară pentru candidatul la funcția de Președinte al României.</w:t>
            </w:r>
          </w:p>
        </w:tc>
      </w:tr>
      <w:tr w:rsidR="00CE3675" w:rsidRPr="001A4C33" w14:paraId="4BCE1CE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FF6BD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(13) În cel mult 3 zile lucrătoare de la data depunerii sau virării unei sume de bani în contul bancar notificat pentru campania electorală, candidatul sau partidul politic, după caz, are obligația de a preda mandatarului financiar competent o declarație cu indicarea sursei contribuției.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8F31DF" w14:textId="2F18AA34"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(13) În cel mult 5 zile lucrătoare de la data depunerii sau virării unei sume de bani în contul bancar notificat pentru campania electorală, candidatul sau partidul politic, după caz, are obligația de a preda mandatarului financiar competent o declarație cu indicarea sursei contribuției.</w:t>
            </w:r>
          </w:p>
        </w:tc>
      </w:tr>
      <w:tr w:rsidR="00CE3675" w:rsidRPr="001A4C33" w14:paraId="5783F5F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38E01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(14) Contribuția pentru campania electorală este declarată Autorității Electorale Permanente de către mandatarul financiar competent, în cel mult 3 zile lucrătoare de la data încasării în contul bancar notificat Autorității Electorale Permanente.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EB894" w14:textId="07DA25DE"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(14) Contribuția pentru campania electorală este declarată Autorității Electorale Permanente de către mandatarul financiar competent, în cel mult 5 zile lucrătoare de la data încasării în contul bancar notificat Autorității Electorale Permanente.</w:t>
            </w:r>
          </w:p>
        </w:tc>
      </w:tr>
      <w:tr w:rsidR="00CE3675" w:rsidRPr="001A4C33" w14:paraId="11F190F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8076A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(15) Contribuțiile pentru campania electorală pot fi depuse în conturile bancare notificate Autorității Electorale Permanente, numai până la data încheierii campaniei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D5C58D" w14:textId="2157B4D9"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(15) Contribuțiile pentru campania electorală pot fi depuse în conturile bancare notificate Autorității Electorale Permanente numai până la data încheierii campaniei electorale.</w:t>
            </w:r>
          </w:p>
        </w:tc>
      </w:tr>
      <w:tr w:rsidR="00CE3675" w:rsidRPr="007C298B" w14:paraId="2BB088F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52C63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(16) În cazul săvârșirii unei contravenții prevăzute de prezenta lege, prin încălcarea prezentului articol, se confiscă și se fac venit la bugetul de stat sumele de bani aferente cheltuielilor electorale efectuate cu încălcarea alin. (1).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9B75B" w14:textId="79B17DE5"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(16) Sumele de bani depuse sau virate în conturile bancare deschise pentru campania electorală cu încălcarea prevederilor alin. (10), alin. (11), alin. (15) sau care depășesc limitele maxime prevăzute la alin. (12) și la art. </w:t>
            </w:r>
            <w:r w:rsidR="00DF51F1">
              <w:rPr>
                <w:rFonts w:ascii="Times New Roman" w:eastAsia="Times New Roman" w:hAnsi="Times New Roman" w:cs="Times New Roman"/>
                <w:sz w:val="24"/>
                <w:szCs w:val="24"/>
                <w:lang w:val="ro-RO"/>
              </w:rPr>
              <w:t>30</w:t>
            </w:r>
            <w:r w:rsidRPr="007C298B">
              <w:rPr>
                <w:rFonts w:ascii="Times New Roman" w:eastAsia="Times New Roman" w:hAnsi="Times New Roman" w:cs="Times New Roman"/>
                <w:sz w:val="24"/>
                <w:szCs w:val="24"/>
                <w:lang w:val="ro-RO"/>
              </w:rPr>
              <w:t xml:space="preserve"> alin. (1) nu sunt considerate contribuții electorale.</w:t>
            </w:r>
          </w:p>
        </w:tc>
      </w:tr>
      <w:tr w:rsidR="00CE3675" w:rsidRPr="007C298B" w14:paraId="4177040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82456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A8231" w14:textId="1CA00652" w:rsidR="00CE3675" w:rsidRPr="007C298B" w:rsidRDefault="00CE3675" w:rsidP="002A6B51">
            <w:pPr>
              <w:spacing w:line="240" w:lineRule="auto"/>
              <w:jc w:val="both"/>
              <w:rPr>
                <w:rFonts w:ascii="Times New Roman" w:eastAsia="Times New Roman" w:hAnsi="Times New Roman" w:cs="Times New Roman"/>
                <w:sz w:val="24"/>
                <w:szCs w:val="24"/>
                <w:highlight w:val="yellow"/>
                <w:lang w:val="ro-RO"/>
              </w:rPr>
            </w:pPr>
            <w:r w:rsidRPr="007C298B">
              <w:rPr>
                <w:rFonts w:ascii="Times New Roman" w:eastAsia="Times New Roman" w:hAnsi="Times New Roman" w:cs="Times New Roman"/>
                <w:sz w:val="24"/>
                <w:szCs w:val="24"/>
                <w:lang w:val="ro-RO"/>
              </w:rPr>
              <w:t>(17) În termen de 30 de zile de la data încheierii campaniei electorale, Autoritatea Electorală Permanentă publică pe pagina de internet proprie contribuțiile electorale declarate conform alin. (14).</w:t>
            </w:r>
          </w:p>
        </w:tc>
      </w:tr>
      <w:tr w:rsidR="00CE3675" w:rsidRPr="007C298B" w14:paraId="0AA7AF9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E3236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29.</w:t>
            </w:r>
            <w:r w:rsidRPr="007C298B">
              <w:rPr>
                <w:rFonts w:ascii="Times New Roman" w:eastAsia="Times New Roman" w:hAnsi="Times New Roman" w:cs="Times New Roman"/>
                <w:sz w:val="24"/>
                <w:szCs w:val="24"/>
                <w:lang w:val="ro-RO"/>
              </w:rPr>
              <w:t xml:space="preserve"> -</w:t>
            </w:r>
          </w:p>
          <w:p w14:paraId="5DD2784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Primirea altor materiale de propagandă electorală decât cele prevăzute la art. 15 alin. (2) de către partidele politice, alianțele politice, alianțele electorale și candidații independenți este interzisă.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81F8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3CEFF6F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07C41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30.</w:t>
            </w:r>
            <w:r w:rsidRPr="007C298B">
              <w:rPr>
                <w:rFonts w:ascii="Times New Roman" w:eastAsia="Times New Roman" w:hAnsi="Times New Roman" w:cs="Times New Roman"/>
                <w:sz w:val="24"/>
                <w:szCs w:val="24"/>
                <w:lang w:val="ro-RO"/>
              </w:rPr>
              <w:t xml:space="preserve"> -</w:t>
            </w:r>
          </w:p>
          <w:p w14:paraId="6AFB765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Partidul politic, alianța politică sau organizația cetățenilor aparținând minorităților naționale poate contribui cu sume de bani la campania electorală proprie până la concurența limitelor totale prevăzute la art. 28 alin. (12), după caz.</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EBD79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30.</w:t>
            </w:r>
            <w:r w:rsidRPr="007C298B">
              <w:rPr>
                <w:rFonts w:ascii="Times New Roman" w:eastAsia="Times New Roman" w:hAnsi="Times New Roman" w:cs="Times New Roman"/>
                <w:sz w:val="24"/>
                <w:szCs w:val="24"/>
                <w:lang w:val="ro-RO"/>
              </w:rPr>
              <w:t xml:space="preserve"> – text nou</w:t>
            </w:r>
          </w:p>
          <w:p w14:paraId="74B2D688" w14:textId="48BBB68B"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(1) Suplimentar față de contribuțiile electorale depuse de candidații propuși la alegeri, partidul politic, alianța politică sau organizația cetățenilor aparținând minorităților naționale poate contribui cu sume de bani la campania electorală proprie, în limite egale cu cele prevăzute la art. 28 alin. (12), după caz.</w:t>
            </w:r>
          </w:p>
        </w:tc>
      </w:tr>
      <w:tr w:rsidR="00CE3675" w:rsidRPr="007C298B" w14:paraId="3D931F8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E2738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Suplimentar față de contribuțiile electorale prevăzute la alin. (1), partidul politic, alianța politică sau organizația cetățenilor aparținând minorităților naționale poate contribui la campania electorală proprie cu până la 10 salarii de bază minime brute pe țară pentru fiecare candidat la funcția de deputat sau de senator, respectiv cu până la 50 de salarii de bază minime brute pe țară pentru fiecare listă de candidați la consiliul județean și Consiliul General al Municipiului București.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518D5" w14:textId="70FB102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Contribuțiile prevăzute la alin. (1) se virează de către partidul politic, alianța politică sau organizația cetățenilor aparținând minorităților naționale în contul bancar pentru campania electorală deschis la nivel central și pot fi redistribuite, prin mandatarul financiar coordonator, în conturile deschise pentru campania electorală la nivel județean, al municipiului București sau la nivelul sectoarelor acestuia, până la concurența limitelor prevăzute la alin. (1).</w:t>
            </w:r>
          </w:p>
        </w:tc>
      </w:tr>
      <w:tr w:rsidR="00CE3675" w:rsidRPr="001A4C33" w14:paraId="4A5C50B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D8E6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Prin excepție de la prevederile art. 25 alin. (1) și (2), contribuțiile prevăzute de alin. (1) și (2) pot proveni din veniturile prevăzute la art. 3 alin. (1) lit. d), în acest caz, prin excepție de la prevederile art. 28 alin. (3) - (5), fiind utilizat un cont bancar distinct.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2B87B9" w14:textId="222E4A9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Pentru finanțarea campaniei electorale din sume provenite de la bugetul de stat, partidul politic, alianța politică sau organizația cetățenilor aparținând minorităților naționale utilizează conturi bancare distincte.</w:t>
            </w:r>
          </w:p>
        </w:tc>
      </w:tr>
      <w:tr w:rsidR="00CE3675" w:rsidRPr="007C298B" w14:paraId="36C8A84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90F70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BB856" w14:textId="77777777" w:rsidR="00CE3675" w:rsidRPr="007C298B" w:rsidRDefault="00CE3675" w:rsidP="002A6B51">
            <w:pPr>
              <w:spacing w:line="240" w:lineRule="auto"/>
              <w:jc w:val="both"/>
              <w:rPr>
                <w:rFonts w:ascii="Times New Roman" w:eastAsia="Times New Roman" w:hAnsi="Times New Roman" w:cs="Times New Roman"/>
                <w:b/>
                <w:sz w:val="24"/>
                <w:szCs w:val="24"/>
                <w:highlight w:val="yellow"/>
                <w:lang w:val="ro-RO"/>
              </w:rPr>
            </w:pPr>
            <w:r w:rsidRPr="007C298B">
              <w:rPr>
                <w:rFonts w:ascii="Times New Roman" w:eastAsia="Times New Roman" w:hAnsi="Times New Roman" w:cs="Times New Roman"/>
                <w:b/>
                <w:sz w:val="24"/>
                <w:szCs w:val="24"/>
                <w:lang w:val="ro-RO"/>
              </w:rPr>
              <w:t xml:space="preserve"> Art. 30</w:t>
            </w:r>
            <w:r w:rsidRPr="007C298B">
              <w:rPr>
                <w:rFonts w:ascii="Times New Roman" w:eastAsia="Times New Roman" w:hAnsi="Times New Roman" w:cs="Times New Roman"/>
                <w:b/>
                <w:sz w:val="24"/>
                <w:szCs w:val="24"/>
                <w:vertAlign w:val="superscript"/>
                <w:lang w:val="ro-RO"/>
              </w:rPr>
              <w:t>1</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 (1) Cuantumul total al contribuțiilor electorale nu poate depăși limitele stabilite la art. 28 alin. (12) și art. 30 alin. (1).</w:t>
            </w:r>
          </w:p>
        </w:tc>
      </w:tr>
      <w:tr w:rsidR="00CE3675" w:rsidRPr="001A4C33" w14:paraId="533C2DF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ECA5E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C59F2" w14:textId="7FD95BC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În cazul alegerilor pentru Senat și Camera Deputaților, contribuțiile candidaților pentru campania electorală, precum și sumele de bani transferate de la nivel central se cumulează la nivelul circumscripției electorale, fără a putea depăși nivelul legal maxim al contribuțiilor electorale din circumscripția electorală respectivă.</w:t>
            </w:r>
          </w:p>
        </w:tc>
      </w:tr>
      <w:tr w:rsidR="00CE3675" w:rsidRPr="001A4C33" w14:paraId="4021B9E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BD48A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44622C" w14:textId="2C268D1A"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În cazul alegerilor pentru autoritățile administrației publice locale, contribuțiile candidaților pentru campania electorală, precum și sumele de bani transferate de la nivel central se cumulează la nivelul circumscripției electorale județene, a municipiului București sau a sectorului municipiului București, fără a putea depăși nivelul legal maxim al contribuțiilor electorale din circumscripția electorală respectivă.</w:t>
            </w:r>
          </w:p>
        </w:tc>
      </w:tr>
      <w:tr w:rsidR="00CE3675" w:rsidRPr="001A4C33" w14:paraId="6F1E28C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E6B18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31.</w:t>
            </w:r>
            <w:r w:rsidRPr="007C298B">
              <w:rPr>
                <w:rFonts w:ascii="Times New Roman" w:eastAsia="Times New Roman" w:hAnsi="Times New Roman" w:cs="Times New Roman"/>
                <w:sz w:val="24"/>
                <w:szCs w:val="24"/>
                <w:lang w:val="ro-RO"/>
              </w:rPr>
              <w:t xml:space="preserve"> -</w:t>
            </w:r>
          </w:p>
          <w:p w14:paraId="75349E1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În cel mult 5 zile de la data începerii campaniei pentru referendum, partidul politic, prin mandatar financiar, deschide câte un cont bancar la nivel național în cazul referendumului național sau la nivel județean/al municipiului București în cazul referendumului local.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96D18" w14:textId="17E2B892" w:rsidR="00CE3675" w:rsidRPr="007C298B" w:rsidRDefault="00CE3675" w:rsidP="002A6B51">
            <w:pPr>
              <w:spacing w:line="240" w:lineRule="auto"/>
              <w:jc w:val="both"/>
              <w:rPr>
                <w:rFonts w:ascii="Times New Roman" w:eastAsia="Times New Roman" w:hAnsi="Times New Roman" w:cs="Times New Roman"/>
                <w:color w:val="FF0000"/>
                <w:sz w:val="24"/>
                <w:szCs w:val="24"/>
                <w:lang w:val="ro-RO"/>
              </w:rPr>
            </w:pPr>
          </w:p>
        </w:tc>
      </w:tr>
      <w:tr w:rsidR="00CE3675" w:rsidRPr="001A4C33" w14:paraId="40BC60F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0F5AC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Contribuțiile destinate campaniei pentru referendum care sunt depuse de către partidul politic pot proveni numai din transferuri ale fondurilor provenite din afara campaniei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8FE519" w14:textId="77777777" w:rsidR="00CE3675" w:rsidRPr="007C298B" w:rsidRDefault="00CE3675" w:rsidP="002A6B51">
            <w:pPr>
              <w:spacing w:line="240" w:lineRule="auto"/>
              <w:jc w:val="both"/>
              <w:rPr>
                <w:rFonts w:ascii="Times New Roman" w:eastAsia="Times New Roman" w:hAnsi="Times New Roman" w:cs="Times New Roman"/>
                <w:color w:val="FF0000"/>
                <w:sz w:val="24"/>
                <w:szCs w:val="24"/>
                <w:lang w:val="ro-RO"/>
              </w:rPr>
            </w:pPr>
            <w:r w:rsidRPr="007C298B">
              <w:rPr>
                <w:rFonts w:ascii="Times New Roman" w:eastAsia="Times New Roman" w:hAnsi="Times New Roman" w:cs="Times New Roman"/>
                <w:color w:val="FF0000"/>
                <w:sz w:val="24"/>
                <w:szCs w:val="24"/>
                <w:lang w:val="ro-RO"/>
              </w:rPr>
              <w:t xml:space="preserve"> </w:t>
            </w:r>
          </w:p>
        </w:tc>
      </w:tr>
      <w:tr w:rsidR="00CE3675" w:rsidRPr="001A4C33" w14:paraId="19E977F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E033C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Limitele maxime ale contribuțiilor destinate campaniei pentru referendum sunt următoarele:</w:t>
            </w:r>
          </w:p>
          <w:p w14:paraId="552F298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5 salarii de bază minime brute pe țară pentru referendumul pentru demiterea consiliului local sau a primarului comunei;</w:t>
            </w:r>
          </w:p>
          <w:p w14:paraId="0D59819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7 salarii de bază minime brute pe țară pentru referendumul pentru demiterea consiliului local sau a primarului orașului;</w:t>
            </w:r>
          </w:p>
          <w:p w14:paraId="3DCCDA9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10 salarii de bază minime brute pe țară pentru referendumul pentru demiterea consiliului local sau a primarului municipiului;</w:t>
            </w:r>
          </w:p>
          <w:p w14:paraId="76E9B14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30 de salarii de bază minime brute pe țară pentru referendumul pentru demiterea consiliului local sau a primarului municipiului reședință de județ/sectorului municipiului București;</w:t>
            </w:r>
          </w:p>
          <w:p w14:paraId="7E440C3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e) 100 de salarii de bază minime brute pe țară pentru referendumul pentru demiterea Consiliului General al Municipiului București sau a primarului general al municipiului București;</w:t>
            </w:r>
          </w:p>
          <w:p w14:paraId="1395CF8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f) 100 de salarii de bază minime brute pe țară pentru referendumul pentru demiterea consiliului județean;</w:t>
            </w:r>
          </w:p>
          <w:p w14:paraId="754772B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g) 20.000 de salarii de bază minime brute pe țară pentru referendumul pentru demiterea Președintelui României, pentru referendumul pentru probleme de interes național sau pentru referendumul pentru revizuirea Constituției.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144CF7" w14:textId="421F29D7" w:rsidR="00CE3675" w:rsidRPr="007C298B" w:rsidRDefault="00CE3675" w:rsidP="002A6B51">
            <w:pPr>
              <w:spacing w:line="240" w:lineRule="auto"/>
              <w:jc w:val="both"/>
              <w:rPr>
                <w:rFonts w:ascii="Times New Roman" w:eastAsia="Times New Roman" w:hAnsi="Times New Roman" w:cs="Times New Roman"/>
                <w:sz w:val="24"/>
                <w:szCs w:val="24"/>
                <w:lang w:val="ro-RO"/>
              </w:rPr>
            </w:pPr>
          </w:p>
        </w:tc>
      </w:tr>
      <w:tr w:rsidR="00CE3675" w:rsidRPr="007C298B" w14:paraId="1B748DF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AB814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Prevederile art. 28 alin. (9) - (13) se aplică în mod corespunzător contribuțiilor destinate campaniei pentru referendum.</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08041" w14:textId="4FB33D5D"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(4) Prevederile art. 28 alin. (7) - (9) și (13) - (15) se aplică în mod corespunzător campaniei pentru referendum.</w:t>
            </w:r>
          </w:p>
        </w:tc>
      </w:tr>
      <w:tr w:rsidR="00CE3675" w:rsidRPr="001A4C33" w14:paraId="5059BD7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771FE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32.</w:t>
            </w:r>
            <w:r w:rsidRPr="007C298B">
              <w:rPr>
                <w:rFonts w:ascii="Times New Roman" w:eastAsia="Times New Roman" w:hAnsi="Times New Roman" w:cs="Times New Roman"/>
                <w:sz w:val="24"/>
                <w:szCs w:val="24"/>
                <w:lang w:val="ro-RO"/>
              </w:rPr>
              <w:t xml:space="preserve"> -</w:t>
            </w:r>
          </w:p>
          <w:p w14:paraId="3211008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Este interzisă finanțarea campaniei electorale, în mod direct sau indirect, de către persoane fizice care nu au cetățenia română sau de către persoane juridice de altă naționalitate decât cea română, cu excepția finanțării de către cetățenii statelor membre ale Uniunii Europene care au domiciliul în România și dețin calitatea de membru al partidului politic la a cărui campanie electorală contribuie financiar.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BE5C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49AA987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C6AFD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Sumele astfel primite se confiscă și se fac venit la bugetul de stat.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95AF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5126A26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A8C11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33.</w:t>
            </w:r>
            <w:r w:rsidRPr="007C298B">
              <w:rPr>
                <w:rFonts w:ascii="Times New Roman" w:eastAsia="Times New Roman" w:hAnsi="Times New Roman" w:cs="Times New Roman"/>
                <w:sz w:val="24"/>
                <w:szCs w:val="24"/>
                <w:lang w:val="ro-RO"/>
              </w:rPr>
              <w:t xml:space="preserve"> -</w:t>
            </w:r>
          </w:p>
          <w:p w14:paraId="550536D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Se interzice finanțarea în orice mod a campaniei electorale a unui partid, a unei alianțe a acestora sau a unui candidat independent de către o autoritate publică, instituție publică, regie autonomă, companie națională, societate reglementată de Legea nr. 31/1990, republicată, cu modificările și completările ulterioare, ori instituție de credit, la care sunt acționari majoritari statul sau unități administrativ-teritoriale, ori de către societăți reglementate de Legea nr. 31/1990, republicată, cu modificările și completările ulterioare, care desfășoară activități finanțate din fonduri publice. Interdicția se aplică în cazul societăților reglementate de Legea nr. 31/1990, republicată, cu modificările și completările ulterioare, care, cu 12 luni înainte de începerea campaniei electorale, au desfășurat activități finanțate din fonduri publice.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487D0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5C34E71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317A7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(2) Se interzice finanțarea în orice mod a campaniei electorale a unui partid politic, a unei alianțe politice, a unei alianțe electorale, a unei organizații a cetățenilor aparținând minorităților naționale și a unui candidat independent de către sindicate, culte religioase, asociații ori fundații de naționalitate română sau de altă naționalitate decât cea română.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86E6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12F5206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92484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Sumele primite cu încălcarea alin. (1) și (2) se confiscă și se fac venit la bugetul de stat.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61C5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56D06E5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9FD5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SECȚIUNEA a 2-a Mandatarul financiar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B9AAC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24E4D08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5755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34</w:t>
            </w:r>
            <w:r w:rsidRPr="007C298B">
              <w:rPr>
                <w:rFonts w:ascii="Times New Roman" w:eastAsia="Times New Roman" w:hAnsi="Times New Roman" w:cs="Times New Roman"/>
                <w:sz w:val="24"/>
                <w:szCs w:val="24"/>
                <w:lang w:val="ro-RO"/>
              </w:rPr>
              <w:t>. -</w:t>
            </w:r>
          </w:p>
          <w:p w14:paraId="591368D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Evidența contribuțiilor și a cheltuielilor pentru campania electorală aparținând partidelor politice și candidaților independenți este organizată exclusiv de către mandatari financiari.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7EFBE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7C48308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21160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Eficiența și oportunitatea cheltuielilor pentru campania electorală se hotărăsc de către organele de conducere ale partidelor politice, potrivit statutului lor, respectiv de către candidații independenți.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3733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4E4EAD0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7AF6B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Mandatarul financiar este numit de conducerea partidelor politice, alianțelor politice, organizațiilor cetățenilor români aparținând minorităților naționale sau de către candidații independenți.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3CC0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39A9FD1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4FF02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Un partid politic, o alianță politică, o organizație a cetățenilor aparținând minorităților naționale sau un candidat independent va numi un mandatar financiar coordonator. În cazul numirii mai multor mandatari financiari, se va numi un singur mandatar financiar coordonator.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80D3F" w14:textId="28664D06"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Un partid politic, o alianță politică, o alianță electorală, o organizație a cetățenilor aparținând minorităților naționale sau un candidat independent va numi un mandatar financiar coordonator. În cazul numirii mai multor mandatari financiari, se va numi un singur mandatar financiar coordonator.</w:t>
            </w:r>
          </w:p>
        </w:tc>
      </w:tr>
      <w:tr w:rsidR="00CE3675" w:rsidRPr="001A4C33" w14:paraId="25DF7C1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5E338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Mandatarul financiar coordonator are următoarele atribuții:</w:t>
            </w:r>
          </w:p>
          <w:p w14:paraId="3DEB2D9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asigură evidența operațiunilor financiare;</w:t>
            </w:r>
          </w:p>
          <w:p w14:paraId="0240BD2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supervizează activitatea celorlalți mandatari financiari ai partidului politic și centralizează evidențele acestora;</w:t>
            </w:r>
          </w:p>
          <w:p w14:paraId="08A4EC4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întocmește raportul detaliat al veniturilor și cheltuielilor electorale;</w:t>
            </w:r>
          </w:p>
          <w:p w14:paraId="3A08AC8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transmite Autorității Electorale Permanente documentele și rapoartele prevăzute de prezenta lege, în scris și în format electronic.</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7354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Mandatarul financiar coordonator are următoarele atribuții:</w:t>
            </w:r>
          </w:p>
          <w:p w14:paraId="54B4C66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asigură evidența operațiunilor financiare;</w:t>
            </w:r>
          </w:p>
          <w:p w14:paraId="362B574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supervizează activitatea celorlalți mandatari financiari ai partidului politic și centralizează evidențele acestora;</w:t>
            </w:r>
          </w:p>
          <w:p w14:paraId="37C0D33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întocmește și depune la Autoritatea Electorală Permanentă raportul detaliat al veniturilor și cheltuielilor electorale;</w:t>
            </w:r>
          </w:p>
          <w:p w14:paraId="7B734E8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întocmește și depune la Autoritatea Electorală Permanentă cererea de rambursare a cheltuielilor electorale;</w:t>
            </w:r>
          </w:p>
          <w:p w14:paraId="72284D2B" w14:textId="119771D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e) transmite Autorității Electorale Permanente documentele și rapoartele prevăzute de prezenta lege, în scris și în format electronic.</w:t>
            </w:r>
          </w:p>
        </w:tc>
      </w:tr>
      <w:tr w:rsidR="00CE3675" w:rsidRPr="007C298B" w14:paraId="65B674F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A898D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(6) Mandatarul financiar numit pe lângă mandatarul financiar coordonator organizează evidența operațiunilor financiare efectuate în campania electorală și verifică legalitatea acestora, la nivelul la care a fost desemnat.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BADC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4D4E433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B1DF8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Mandatarul financiar răspunde solidar cu partidul politic care l-a desemnat de legalitatea operațiunilor financiare efectuate în perioada campaniei electorale și de respectarea prevederilor art. 28-33.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EC82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7105E94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6638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(8) Pot fi desemnate ca mandatari financiari coordonatori numai persoanele fizice care au calitatea de expert contabil sau contabil autorizat, respectiv numai persoanele juridice care oferă servicii specializate de contabilitate.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A88A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53EEC9E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D359D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(9) Partidele politice, alianțele politice și candidații independenți care au desemnat mandatari financiari care nu au calitatea de expert contabil sau contabil autorizat au obligația de a încheia contract de asistență de specialitate cu persoane fizice autorizate sau persoane juridice, specializate în oferirea de servicii de contabilitate.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1317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1804182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49B0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(10) Autoritatea Electorală Permanentă poate solicita, în cazul în care este necesar, documente suplimentare sau explicații mandatarilor financiari.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12D706" w14:textId="642E19D5"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(10) Autoritatea Electorală Permanentă solicită, în cazul în care este necesar, documente suplimentare sau explicații mandatarilor financiari.</w:t>
            </w:r>
          </w:p>
        </w:tc>
      </w:tr>
      <w:tr w:rsidR="00CE3675" w:rsidRPr="001A4C33" w14:paraId="3F1D895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1F82C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(11) Mai multe partide nu pot folosi serviciile aceluiași mandatar, cu excepția situației în care partidele fac parte din aceeași alianță politică sau electorală.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B2C54" w14:textId="77A2037C"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(11) Mai multe partide pot folosi serviciile aceluiași mandatar financiar.</w:t>
            </w:r>
          </w:p>
        </w:tc>
      </w:tr>
      <w:tr w:rsidR="00CE3675" w:rsidRPr="001A4C33" w14:paraId="2C869FB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2B631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(12) Calitatea de mandatar financiar se dobândește numai după înregistrarea oficială la Autoritatea Electorală Permanentă, pe baza împuternicirii partidului politic sau a organizației cetățenilor aparținând minorităților naționale și a acceptului acestuia. Înregistrarea mandatarului financiar se realizează în intervalul dintre momentul aducerii la cunoștință publică a datei alegerilor și începerea campaniei electorale, făcându-se publică pe pagina de internet a Autorității Electorale Permanente.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5561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7C3F55A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A9609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(13) La data înregistrării oficiale, mandatarul financiar coordonator primește de la Autoritatea Electorală Permanentă un cod unic de identificare al </w:t>
            </w:r>
            <w:r w:rsidRPr="007C298B">
              <w:rPr>
                <w:rFonts w:ascii="Times New Roman" w:eastAsia="Times New Roman" w:hAnsi="Times New Roman" w:cs="Times New Roman"/>
                <w:sz w:val="24"/>
                <w:szCs w:val="24"/>
                <w:lang w:val="ro-RO"/>
              </w:rPr>
              <w:lastRenderedPageBreak/>
              <w:t>partidului politic sau al candidatului independent, care va fi imprimat pe toate materialele de propagandă electorală aparținând partidului politic sau candidatului independent pe care îl reprezintă.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F9E67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r>
      <w:tr w:rsidR="00CE3675" w:rsidRPr="001A4C33" w14:paraId="4768D47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C63C9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A4FC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(13</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În vederea înregistrării mandatarilor financiari, partidele politice, organizațiile cetățenilor aparținând minorităților naționale, candidații independenți sau persoanele desemnate de către aceștia vor depune la Autoritatea Electorală Permanentă următoarele documente:</w:t>
            </w:r>
          </w:p>
          <w:p w14:paraId="32425A8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cererea de înregistrare a mandatarului financiar;</w:t>
            </w:r>
          </w:p>
          <w:p w14:paraId="3697EED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copie a actului de identitate, în cazul persoanelor fizice care vor avea calitatea de mandatar financiar, sau extras din registrul comerțului, în cazul persoanelor juridice care vor avea calitatea de mandatar financiar;</w:t>
            </w:r>
          </w:p>
          <w:p w14:paraId="7DB1B8D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copii ale documentelor care atestă calitatea de expert contabil sau contabil autorizat a persoanelor fizice care vor avea calitatea de mandatar financiar;</w:t>
            </w:r>
          </w:p>
          <w:p w14:paraId="260D060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copii ale atestatelor pentru persoanele juridice specializate în oferirea de servicii de contabilitate;</w:t>
            </w:r>
          </w:p>
          <w:p w14:paraId="5CADAA3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copii ale contractelor de asistență de specialitate cu persoane fizice autorizate sau persoane juridice specializate în oferirea de servicii de contabilitate pentru mandatarii financiari care nu au calitatea de expert contabil sau contabil autorizat;</w:t>
            </w:r>
          </w:p>
          <w:p w14:paraId="1F8CA9BD" w14:textId="0D68C2A0"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f) copii ale contractelor încheiate între partidul politic, alianța politică, organizația cetățenilor aparținând minorităților naționale sau candidatul independent și mandatarul financiar.</w:t>
            </w:r>
          </w:p>
        </w:tc>
      </w:tr>
      <w:tr w:rsidR="00CE3675" w:rsidRPr="001A4C33" w14:paraId="48CEBD8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AC8BC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(14) Candidații nu pot fi mandatari financiari.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BAABCF" w14:textId="2816AFCE"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(14) Candidații sau persoanele juridice în care aceștia au un interes direct </w:t>
            </w:r>
            <w:r>
              <w:rPr>
                <w:rFonts w:ascii="Times New Roman" w:eastAsia="Times New Roman" w:hAnsi="Times New Roman" w:cs="Times New Roman"/>
                <w:sz w:val="24"/>
                <w:szCs w:val="24"/>
                <w:lang w:val="ro-RO"/>
              </w:rPr>
              <w:t xml:space="preserve">sau indirect </w:t>
            </w:r>
            <w:r w:rsidRPr="007C298B">
              <w:rPr>
                <w:rFonts w:ascii="Times New Roman" w:eastAsia="Times New Roman" w:hAnsi="Times New Roman" w:cs="Times New Roman"/>
                <w:sz w:val="24"/>
                <w:szCs w:val="24"/>
                <w:lang w:val="ro-RO"/>
              </w:rPr>
              <w:t>nu pot fi mandatari financiari și nu pot produce materiale de propagandă electorală.</w:t>
            </w:r>
          </w:p>
        </w:tc>
      </w:tr>
      <w:tr w:rsidR="00CE3675" w:rsidRPr="001A4C33" w14:paraId="3B97636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49CA1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34</w:t>
            </w:r>
            <w:r w:rsidRPr="007C298B">
              <w:rPr>
                <w:rFonts w:ascii="Times New Roman" w:eastAsia="Times New Roman" w:hAnsi="Times New Roman" w:cs="Times New Roman"/>
                <w:b/>
                <w:sz w:val="24"/>
                <w:szCs w:val="24"/>
                <w:vertAlign w:val="superscript"/>
                <w:lang w:val="ro-RO"/>
              </w:rPr>
              <w:t>1</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  Atribuțiile mandatarilor financiari pot fi realizate în baza unui contract cu titlu gratuit sau cu titlu oneros, după caz.</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DE97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626DB06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CE30D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34</w:t>
            </w:r>
            <w:r w:rsidRPr="007C298B">
              <w:rPr>
                <w:rFonts w:ascii="Times New Roman" w:eastAsia="Times New Roman" w:hAnsi="Times New Roman" w:cs="Times New Roman"/>
                <w:b/>
                <w:sz w:val="24"/>
                <w:szCs w:val="24"/>
                <w:vertAlign w:val="superscript"/>
                <w:lang w:val="ro-RO"/>
              </w:rPr>
              <w:t>2</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 Mandatarii financiari înregistrați la Autoritatea Electorală Permanentă pot fi înlocuiți oricând de către partidele politice, alianțele politice, organizațiile cetățenilor aparținând minorităților naționale și candidații independenți care i-au desemnat, cu aplicarea corespunzătoare a prevederilor art. 34.</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CE99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31C19F7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161EB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lastRenderedPageBreak/>
              <w:t>Art. 35.</w:t>
            </w:r>
            <w:r w:rsidRPr="007C298B">
              <w:rPr>
                <w:rFonts w:ascii="Times New Roman" w:eastAsia="Times New Roman" w:hAnsi="Times New Roman" w:cs="Times New Roman"/>
                <w:sz w:val="24"/>
                <w:szCs w:val="24"/>
                <w:lang w:val="ro-RO"/>
              </w:rPr>
              <w:t xml:space="preserve"> - Cheltuielile legate de organizarea și desfășurarea operațiunilor electorale se suportă de la bugetul de stat ori, după caz, de la bugetele locale sau județene, potrivit dispozițiilor legilor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8C8E8" w14:textId="0673C70D"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Art. 35. Se abrogă</w:t>
            </w:r>
          </w:p>
        </w:tc>
      </w:tr>
      <w:tr w:rsidR="00CE3675" w:rsidRPr="001A4C33" w14:paraId="52169BA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0EB2A0" w14:textId="77777777"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D7906F" w14:textId="0BD4F990"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r w:rsidRPr="0064687A">
              <w:rPr>
                <w:rFonts w:ascii="Times New Roman" w:hAnsi="Times New Roman" w:cs="Times New Roman"/>
                <w:sz w:val="24"/>
                <w:szCs w:val="24"/>
                <w:lang w:val="ro-RO"/>
              </w:rPr>
              <w:t xml:space="preserve">SECȚIUNEA a </w:t>
            </w:r>
            <w:r>
              <w:rPr>
                <w:rFonts w:ascii="Times New Roman" w:hAnsi="Times New Roman" w:cs="Times New Roman"/>
                <w:sz w:val="24"/>
                <w:szCs w:val="24"/>
                <w:lang w:val="ro-RO"/>
              </w:rPr>
              <w:t>2</w:t>
            </w:r>
            <w:r w:rsidRPr="00C161DD">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-a – Materiale de propagandă electorală</w:t>
            </w:r>
          </w:p>
        </w:tc>
      </w:tr>
      <w:tr w:rsidR="00CE3675" w:rsidRPr="001A4C33" w14:paraId="0A63808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5E15B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36.</w:t>
            </w:r>
            <w:r w:rsidRPr="007C298B">
              <w:rPr>
                <w:rFonts w:ascii="Times New Roman" w:eastAsia="Times New Roman" w:hAnsi="Times New Roman" w:cs="Times New Roman"/>
                <w:sz w:val="24"/>
                <w:szCs w:val="24"/>
                <w:lang w:val="ro-RO"/>
              </w:rPr>
              <w:t xml:space="preserve"> -</w:t>
            </w:r>
          </w:p>
          <w:p w14:paraId="5C748C6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În campania electorală, candidații, partidele politice, alianțele politice, alianțele electorale, organizațiile cetățenilor aparținând minorităților naționale, precum și cetățenii cu drept de vot au dreptul să își exprime opiniile în mod liber și fără nicio discriminare, prin mitinguri, adunări, comunicare directă cu alegătorii, utilizare a televiziunii, a radioului, a presei scrise, a mijloacelor electronice și a celorlalte mijloace de informare în masă.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BBF36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3EBAD02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4716C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În campania electorală pot fi utilizate numai următoarele tipuri de materiale de propagandă electorală:</w:t>
            </w:r>
          </w:p>
          <w:p w14:paraId="1042D38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afișe electorale cu dimensiunile de cel mult 500 mm o latură și 350 mm cealaltă latură; afișele electorale prin care se convoacă o reuniune electorală vor avea 400 mm o latură și 250 mm cealaltă latură și vor fi amplasate în locurile speciale pentru afișaj;</w:t>
            </w:r>
          </w:p>
          <w:p w14:paraId="6EB98AB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materiale de propagandă electorală audio sau video, difuzate de mass-media audiovizuală;</w:t>
            </w:r>
          </w:p>
          <w:p w14:paraId="5F0BF39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publicitate în presa scrisă;</w:t>
            </w:r>
          </w:p>
          <w:p w14:paraId="688D933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materiale de propagandă electorală online;</w:t>
            </w:r>
          </w:p>
          <w:p w14:paraId="1A54B1B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broșuri, pliante și alte materiale tipărite.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0684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În campania electorală pot fi utilizate numai următoarele tipuri de materiale de propagandă electorală:</w:t>
            </w:r>
          </w:p>
          <w:p w14:paraId="360D36F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afișe electorale cu înălțimea de cel mult 500 mm și lățimea de cel mult 350 mm;</w:t>
            </w:r>
          </w:p>
          <w:p w14:paraId="3401C2D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materiale de propagandă electorală audio sau video, difuzate de mass-media audiovizuală;</w:t>
            </w:r>
          </w:p>
          <w:p w14:paraId="429DC08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publicitate în presa scrisă;</w:t>
            </w:r>
          </w:p>
          <w:p w14:paraId="38EEC00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materiale de propagandă electorală online;</w:t>
            </w:r>
          </w:p>
          <w:p w14:paraId="6D7E9819" w14:textId="3A4971A2"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broșuri, pliante și alte materiale tipărite din aceeași categorie.</w:t>
            </w:r>
          </w:p>
        </w:tc>
      </w:tr>
      <w:tr w:rsidR="00CE3675" w:rsidRPr="007C298B" w14:paraId="061A42B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D0CAE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Partidele și alianțele politice, precum și candidații independenți care au comandat materialele de propagandă electorală prevăzute la alin. (2) lit. a), c) și e) au obligația de a imprima pe acestea următoarele date:</w:t>
            </w:r>
          </w:p>
          <w:p w14:paraId="2804CC1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numele candidatului independent, denumirea partidului politic, a alianței electorale din care acesta face parte sau a alianței politice, după caz;</w:t>
            </w:r>
          </w:p>
          <w:p w14:paraId="5B1790A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denumirea operatorului economic care le-a realizat;</w:t>
            </w:r>
          </w:p>
          <w:p w14:paraId="3216781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codul unic de identificare prevăzut la art. 34 alin. (13);</w:t>
            </w:r>
          </w:p>
          <w:p w14:paraId="230A077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tirajul, pentru materialele prevăzute la alin. (2) lit. a) și 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3A23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Partidele și alianțele politice, precum și candidații independenți care au comandat materialele de propagandă electorală prevăzute la alin. (2) lit. a), c), d) și e), precum și materialele de propagandă electorală video prevăzute la alin. (2) lit. b), au obligația de a imprima sau insera pe acestea, după caz,  următoarele date:</w:t>
            </w:r>
          </w:p>
          <w:p w14:paraId="45D2A0E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numele candidatului independent, denumirea partidului politic, a alianței electorale din care acesta face parte sau a alianței politice, după caz;</w:t>
            </w:r>
          </w:p>
          <w:p w14:paraId="3C7362A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denumirea operatorului economic care le-a realizat;</w:t>
            </w:r>
          </w:p>
          <w:p w14:paraId="319BBAD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codul unic de identificare prevăzut la art. 34 alin. (13);</w:t>
            </w:r>
          </w:p>
          <w:p w14:paraId="7A5A79E0" w14:textId="3E5BA9B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tirajul, pentru materialele prevăzute la alin. (2) lit. a) și e).</w:t>
            </w:r>
          </w:p>
        </w:tc>
      </w:tr>
      <w:tr w:rsidR="00CE3675" w:rsidRPr="007C298B" w14:paraId="260A6DA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7E84F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(3</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Înainte de difuzarea materialelor de propagandă electorală prevăzute la alin. (2) lit. b), mass-media audiovizuală are obligația să comunice datele prevăzute la alin. (3) lit. a), b) și c).</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27B1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39BB59F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1D1F3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w:t>
            </w:r>
            <w:r w:rsidRPr="007C298B">
              <w:rPr>
                <w:rFonts w:ascii="Times New Roman" w:eastAsia="Times New Roman" w:hAnsi="Times New Roman" w:cs="Times New Roman"/>
                <w:sz w:val="24"/>
                <w:szCs w:val="24"/>
                <w:vertAlign w:val="superscript"/>
                <w:lang w:val="ro-RO"/>
              </w:rPr>
              <w:t>2</w:t>
            </w:r>
            <w:r w:rsidRPr="007C298B">
              <w:rPr>
                <w:rFonts w:ascii="Times New Roman" w:eastAsia="Times New Roman" w:hAnsi="Times New Roman" w:cs="Times New Roman"/>
                <w:sz w:val="24"/>
                <w:szCs w:val="24"/>
                <w:lang w:val="ro-RO"/>
              </w:rPr>
              <w:t>) În termen de 30 de zile de la data încheierii campaniei electorale, competitorii electorali au obligația de a transmite la Autoritatea Electorală Permanentă o declarație cuprinzând informații privind descrierea materialelor de propagandă electorală online, producția, perioada și spațiul de difuzare a acestora.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B7FC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1A48CD5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76B63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86901" w14:textId="34D1FDA3" w:rsidR="00CE3675" w:rsidRPr="007C298B" w:rsidRDefault="00CE3675" w:rsidP="002A6B51">
            <w:pPr>
              <w:spacing w:line="240" w:lineRule="auto"/>
              <w:jc w:val="both"/>
              <w:rPr>
                <w:rFonts w:ascii="Times New Roman" w:eastAsia="Times New Roman" w:hAnsi="Times New Roman" w:cs="Times New Roman"/>
                <w:bCs/>
                <w:sz w:val="24"/>
                <w:szCs w:val="24"/>
                <w:lang w:val="ro-RO"/>
              </w:rPr>
            </w:pPr>
            <w:r w:rsidRPr="007C298B">
              <w:rPr>
                <w:rFonts w:ascii="Times New Roman" w:eastAsia="Times New Roman" w:hAnsi="Times New Roman" w:cs="Times New Roman"/>
                <w:bCs/>
                <w:sz w:val="24"/>
                <w:szCs w:val="24"/>
                <w:lang w:val="ro-RO"/>
              </w:rPr>
              <w:t>(3</w:t>
            </w:r>
            <w:r w:rsidRPr="007C298B">
              <w:rPr>
                <w:rFonts w:ascii="Times New Roman" w:eastAsia="Times New Roman" w:hAnsi="Times New Roman" w:cs="Times New Roman"/>
                <w:bCs/>
                <w:sz w:val="24"/>
                <w:szCs w:val="24"/>
                <w:vertAlign w:val="superscript"/>
                <w:lang w:val="ro-RO"/>
              </w:rPr>
              <w:t>3</w:t>
            </w:r>
            <w:r w:rsidRPr="007C298B">
              <w:rPr>
                <w:rFonts w:ascii="Times New Roman" w:eastAsia="Times New Roman" w:hAnsi="Times New Roman" w:cs="Times New Roman"/>
                <w:bCs/>
                <w:sz w:val="24"/>
                <w:szCs w:val="24"/>
                <w:lang w:val="ro-RO"/>
              </w:rPr>
              <w:t>) Autoritatea Electorală Permanentă publică declarația prevăzută la alin. (3</w:t>
            </w:r>
            <w:r w:rsidRPr="007C298B">
              <w:rPr>
                <w:rFonts w:ascii="Times New Roman" w:eastAsia="Times New Roman" w:hAnsi="Times New Roman" w:cs="Times New Roman"/>
                <w:bCs/>
                <w:sz w:val="24"/>
                <w:szCs w:val="24"/>
                <w:vertAlign w:val="superscript"/>
                <w:lang w:val="ro-RO"/>
              </w:rPr>
              <w:t>2</w:t>
            </w:r>
            <w:r w:rsidRPr="007C298B">
              <w:rPr>
                <w:rFonts w:ascii="Times New Roman" w:eastAsia="Times New Roman" w:hAnsi="Times New Roman" w:cs="Times New Roman"/>
                <w:bCs/>
                <w:sz w:val="24"/>
                <w:szCs w:val="24"/>
                <w:lang w:val="ro-RO"/>
              </w:rPr>
              <w:t xml:space="preserve">) pe pagina de internet proprie în termen de cel mult 30 de zile de la primirea acesteia. </w:t>
            </w:r>
          </w:p>
        </w:tc>
      </w:tr>
      <w:tr w:rsidR="00CE3675" w:rsidRPr="001A4C33" w14:paraId="0A233AA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FB257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Cheltuielile privitoare la realizarea materialelor de propagandă electorală sunt suportate exclusiv de beneficiarii acestora - candidați independenți, partide politice sau alianțe politice.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AD151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00006B3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F7938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374B1" w14:textId="7EA41079"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4</w:t>
            </w:r>
            <w:r w:rsidRPr="003D5BF3">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Partidele politice, alianțele politice, organizațiile cetățenilor aparținând minorităților naționale și candidații independenți nu pot produce materiale de propagandă electorală în regie proprie.</w:t>
            </w:r>
          </w:p>
        </w:tc>
      </w:tr>
      <w:tr w:rsidR="00CE3675" w:rsidRPr="001A4C33" w14:paraId="3C4ED4C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EC8B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Producerea și difuzarea de materiale de propagandă electorală în alte condiții decât cele prevăzute de prezenta lege este interzisă.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0845A" w14:textId="673DE45E" w:rsidR="00CE3675" w:rsidRPr="007C298B" w:rsidRDefault="00CE3675" w:rsidP="002A6B51">
            <w:pPr>
              <w:spacing w:line="240" w:lineRule="auto"/>
              <w:jc w:val="both"/>
              <w:rPr>
                <w:rFonts w:ascii="Times New Roman" w:eastAsia="Times New Roman" w:hAnsi="Times New Roman" w:cs="Times New Roman"/>
                <w:b/>
                <w:sz w:val="24"/>
                <w:szCs w:val="24"/>
                <w:lang w:val="ro-RO"/>
              </w:rPr>
            </w:pPr>
          </w:p>
        </w:tc>
      </w:tr>
      <w:tr w:rsidR="00CE3675" w:rsidRPr="001A4C33" w14:paraId="6635815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4624D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Partidele și alianțele politice, precum și candidații independenți sunt obligați să declare Autorității Electorale Permanente, prin mandatar financiar, numărul de materiale de propagandă electorală produse și utilizate, defalcat pe categorii, în cel mult 15 zile de la data alegerilor sau a referendumului.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7B6338" w14:textId="2BCB5469" w:rsidR="00CE3675" w:rsidRPr="007C298B" w:rsidRDefault="00CE3675" w:rsidP="002A6B51">
            <w:pPr>
              <w:spacing w:line="240" w:lineRule="auto"/>
              <w:jc w:val="both"/>
              <w:rPr>
                <w:rFonts w:ascii="Times New Roman" w:eastAsia="Times New Roman" w:hAnsi="Times New Roman" w:cs="Times New Roman"/>
                <w:sz w:val="24"/>
                <w:szCs w:val="24"/>
                <w:lang w:val="ro-RO"/>
              </w:rPr>
            </w:pPr>
          </w:p>
        </w:tc>
      </w:tr>
      <w:tr w:rsidR="00CE3675" w:rsidRPr="001A4C33" w14:paraId="36825EB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187E5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Este considerat material de propagandă electorală orice material scris, audio sau video, care îndeplinește următoarele condiții:</w:t>
            </w:r>
          </w:p>
          <w:p w14:paraId="7DB4129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se referă în mod direct la un candidat sau partid politic care participă la alegeri sau referendum, clar identificat;</w:t>
            </w:r>
          </w:p>
          <w:p w14:paraId="003936A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este utilizat în perioada campaniei electorale, stabilită potrivit legilor privitoare la organizarea alegerilor;</w:t>
            </w:r>
          </w:p>
          <w:p w14:paraId="2DF2160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are obiectiv electoral și se adresează publicului larg;</w:t>
            </w:r>
          </w:p>
          <w:p w14:paraId="3B45072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d) depășește limitele activității jurnalistice de informare a publicului.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8070A8" w14:textId="03DB0BF2"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(7) Este considerat material de propagandă electorală orice material scris, online, audio sau video utilizat în campania electorală, care îndeamnă alegătorii, în mod direct sau indirect, să voteze sau să nu voteze, în cadrul unor alegeri, pentru un candidat sau partid politic, clar identificat.</w:t>
            </w:r>
          </w:p>
        </w:tc>
      </w:tr>
      <w:tr w:rsidR="00CE3675" w:rsidRPr="007C298B" w14:paraId="3E7042C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78327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0CFAA" w14:textId="3595B5E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(8) Prevederile prezentului articol se aplică în mod corespunzător campaniei pentru referendum.</w:t>
            </w:r>
          </w:p>
        </w:tc>
      </w:tr>
      <w:tr w:rsidR="00CE3675" w:rsidRPr="007C298B" w14:paraId="15B6937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EB12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SECȚIUNEA a 3-a Limitele maxime ale cheltuielilor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F8E59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13E6CD4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43DFD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37.</w:t>
            </w:r>
            <w:r w:rsidRPr="007C298B">
              <w:rPr>
                <w:rFonts w:ascii="Times New Roman" w:eastAsia="Times New Roman" w:hAnsi="Times New Roman" w:cs="Times New Roman"/>
                <w:sz w:val="24"/>
                <w:szCs w:val="24"/>
                <w:lang w:val="ro-RO"/>
              </w:rPr>
              <w:t xml:space="preserve"> - Limitele maxime ale cheltuielilor care pot fi efectuate în campania electorală sau pentru referendum într-o circumscripție electorală națională sau într-o circumscripție electorală județeană/a municipiului București/externă, după caz, trebuie să se încadreze în limitele maxime ale contribuțiilor pentru campania electorală sau pentru referendum, prevăzute la art. 28-31 pentru circumscripția electorală respectivă.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948D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37.</w:t>
            </w:r>
            <w:r w:rsidRPr="007C298B">
              <w:rPr>
                <w:rFonts w:ascii="Times New Roman" w:eastAsia="Times New Roman" w:hAnsi="Times New Roman" w:cs="Times New Roman"/>
                <w:sz w:val="24"/>
                <w:szCs w:val="24"/>
                <w:lang w:val="ro-RO"/>
              </w:rPr>
              <w:t xml:space="preserve"> –</w:t>
            </w:r>
          </w:p>
          <w:p w14:paraId="35C2E73A" w14:textId="7D0C90EF"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(1) Limitele maxime ale cheltuielilor care pot fi efectuate în campania electorală sau pentru referendum într-o circumscripție electorală națională sau într-o circumscripție electorală județeană/a municipiului București/a sectorului municipiului București/externă, după caz, trebuie să se încadreze în limitele maxime ale contribuțiilor pentru campania electorală sau pentru referendum, prevăzute la art. 28 - 31 pentru circumscripția electorală respectivă.</w:t>
            </w:r>
          </w:p>
        </w:tc>
      </w:tr>
      <w:tr w:rsidR="00CE3675" w:rsidRPr="007C298B" w14:paraId="787DCAD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E7CF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38.</w:t>
            </w:r>
            <w:r w:rsidRPr="007C298B">
              <w:rPr>
                <w:rFonts w:ascii="Times New Roman" w:eastAsia="Times New Roman" w:hAnsi="Times New Roman" w:cs="Times New Roman"/>
                <w:sz w:val="24"/>
                <w:szCs w:val="24"/>
                <w:lang w:val="ro-RO"/>
              </w:rPr>
              <w:t xml:space="preserve"> -</w:t>
            </w:r>
          </w:p>
          <w:p w14:paraId="788CEB1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Cheltuielile aferente campaniei electorale pot fi efectuate numai prin intermediul conturilor prevăzute la art. 28 și 30.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9FB73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38.</w:t>
            </w:r>
            <w:r w:rsidRPr="007C298B">
              <w:rPr>
                <w:rFonts w:ascii="Times New Roman" w:eastAsia="Times New Roman" w:hAnsi="Times New Roman" w:cs="Times New Roman"/>
                <w:sz w:val="24"/>
                <w:szCs w:val="24"/>
                <w:lang w:val="ro-RO"/>
              </w:rPr>
              <w:t xml:space="preserve"> – text nou</w:t>
            </w:r>
          </w:p>
          <w:p w14:paraId="52FD6944" w14:textId="66446436"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(1) Cheltuielile aferente campaniei electorale pot fi efectuate numai prin intermediul conturilor prevăzute la art. 28 și 30.</w:t>
            </w:r>
          </w:p>
        </w:tc>
      </w:tr>
      <w:tr w:rsidR="00CE3675" w:rsidRPr="001A4C33" w14:paraId="0124917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C94D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995C3" w14:textId="77777777"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(2) Cheltuielile aferente campaniilor electorale trebuie să respecte următoarele condiții:</w:t>
            </w:r>
          </w:p>
          <w:p w14:paraId="3FE34B95" w14:textId="19F683D3"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a) să se încadreze în limitele prevăzute de prezenta lege;</w:t>
            </w:r>
          </w:p>
          <w:p w14:paraId="212BFC16" w14:textId="54CEDE1F"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b) să se încadreze în limita contribuțiilor depuse;</w:t>
            </w:r>
          </w:p>
          <w:p w14:paraId="6C5CA451" w14:textId="7FB438C8"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c) să fie efectuate de competitori electorali numai pentru promovarea candidaților și a programelor electorale proprii.</w:t>
            </w:r>
          </w:p>
        </w:tc>
      </w:tr>
      <w:tr w:rsidR="00CE3675" w:rsidRPr="001A4C33" w14:paraId="756DDB8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ECA5C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4CCA3" w14:textId="4F0BF276"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În cel mult 5 zile lucrătoare de la data angajării cheltuielii de către formațiunea politică sau de către candidat, după caz, mandatarul financiar competent aduce la cunoștința Autorității Electorale Permanente valoarea și destinația acesteia.</w:t>
            </w:r>
          </w:p>
        </w:tc>
      </w:tr>
      <w:tr w:rsidR="00CE3675" w:rsidRPr="001A4C33" w14:paraId="4518620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8C839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Contribuțiile pentru campania electorală pot avea numai următoarele destinații:</w:t>
            </w:r>
          </w:p>
          <w:p w14:paraId="33A224A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cheltuieli pentru producția și difuzarea materialelor de propagandă electorală la radio, televiziune și în presa scrisă în cuantum de maximum 40% din totalul cheltuielilor care pot fi efectuate în campania electorală;</w:t>
            </w:r>
          </w:p>
          <w:p w14:paraId="6E6610B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b) cheltuieli pentru producția și difuzarea materialelor de propagandă electorală online, în cuantum de maximum 30% din totalul cheltuielilor care pot fi efectuate în campania electorală;</w:t>
            </w:r>
          </w:p>
          <w:p w14:paraId="5C9BE65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cheltuieli pentru cercetări sociologice, în cuantum de maximum 30% din totalul cheltuielilor care pot fi efectuate în campania electorală;</w:t>
            </w:r>
          </w:p>
          <w:p w14:paraId="63E16C4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cheltuieli pentru afișe electorale, în cuantum de maximum 20% din totalul cheltuielilor care pot fi efectuate în campania electorală;</w:t>
            </w:r>
          </w:p>
          <w:p w14:paraId="5A04C31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cheltuieli pentru broșuri, pliante și alte materiale de propagandă electorală tipărite, în cuantum de maximum 50% din totalul cheltuielilor care pot fi efectuate în campania electorală;</w:t>
            </w:r>
          </w:p>
          <w:p w14:paraId="03BDA35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f) cheltuieli aferente serviciilor de telefonie și internet, cheltuieli de transport și cazare ale candidaților, cheltuieli de hrană, cazare și transport ale voluntarilor și ale membrilor partidului politic, cheltuieli pentru închirierea de spații și echipamente, cheltuieli pentru vestimentația voluntarilor și a membrilor partidului politic inscripționată cu denumirea sau numele competitorului electoral, cheltuieli de protocol destinate organizării de reuniuni electorale, cheltuieli pentru asistență juridică și alte tipuri de consultanță, precum și pentru plata serviciilor mandatarilor financiari, în cuantum de maximum 30% din totalul cheltuielilor care pot fi efectuate în campania electorală;</w:t>
            </w:r>
          </w:p>
          <w:p w14:paraId="1D2F69B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g) cheltuieli pentru comisioane bancare.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4E73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(4) Cheltuielile pentru campania electorală pot avea numai următoarele destinații:</w:t>
            </w:r>
          </w:p>
          <w:p w14:paraId="72272E0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cheltuieli pentru producția și difuzarea materialelor de propagandă electorală la radio, în cuantum de maximum 10% din totalul cheltuielilor care pot fi efectuate în campania electorală;</w:t>
            </w:r>
          </w:p>
          <w:p w14:paraId="641E995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b) cheltuieli pentru producția și difuzarea materialelor de propagandă electorală la televiziune, în cuantum de maximum 25% din totalul cheltuielilor care pot fi efectuate în campania electorală;</w:t>
            </w:r>
          </w:p>
          <w:p w14:paraId="04ED78C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cheltuieli pentru producția și difuzarea materialelor de propagandă electorală în presa scrisă, în cuantum de maximum 20% din totalul cheltuielilor care pot fi efectuate în campania electorală;</w:t>
            </w:r>
          </w:p>
          <w:p w14:paraId="253DFE9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cheltuieli pentru producția și difuzarea materialelor de propagandă electorală online, în cuantum de maximum 25% din totalul cheltuielilor care pot fi efectuate în campania electorală;</w:t>
            </w:r>
          </w:p>
          <w:p w14:paraId="565BEFF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cheltuieli pentru cercetări sociologice, în cuantum de maximum 25% din totalul cheltuielilor care pot fi efectuate în campania electorală;</w:t>
            </w:r>
          </w:p>
          <w:p w14:paraId="2010E6A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f) cheltuieli pentru producția și difuzarea afișelor electorale, în cuantum de maximum 15% din totalul cheltuielilor care pot fi efectuate în campania electorală;</w:t>
            </w:r>
          </w:p>
          <w:p w14:paraId="436CDF3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g) cheltuieli pentru producția și difuzarea broșurilor, pliantelor și altor materiale de propagandă electorală tipărite din aceeași categorie, în cuantum de maximum 30% din totalul cheltuielilor care pot fi efectuate în campania electorală;</w:t>
            </w:r>
          </w:p>
          <w:p w14:paraId="42BD3A2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h) cheltuieli aferente serviciilor de telefonie și internet, cheltuieli de transport și cazare ale candidaților, cheltuieli de hrană, cazare și transport ale voluntarilor și ale membrilor partidului politic, cheltuieli pentru închirierea de spații și echipamente, cheltuieli pentru vestimentația voluntarilor și a membrilor partidului politic inscripționată cu denumirea, numele și sigla competitorului electoral, cheltuieli de protocol destinate organizării de reuniuni electorale, cheltuieli pentru asistență juridică și alte tipuri de consultanță, precum și pentru plata serviciilor mandatarilor financiari, în cuantum de maximum 30% din totalul cheltuielilor care pot fi efectuate în campania electorală;</w:t>
            </w:r>
          </w:p>
          <w:p w14:paraId="706D6BF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i) cheltuieli legate de nevoile specifice generate de dizabilitate, precum un interpret mimico-gestual, asistent personal și/sau anumite tehnologii de acces și dispozitive asistive, altele decât cele prevăzute la lit. h), în cuantum de maximum 20% din totalul cheltuielilor care pot fi efectuate în campania electorală;</w:t>
            </w:r>
          </w:p>
          <w:p w14:paraId="30D4F07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j) cheltuielile legate de realizarea și distribuirea materialelor de propagandă electorală în formate accesibile persoanelor cu dizabilități, altele decât cele </w:t>
            </w:r>
            <w:r w:rsidRPr="007C298B">
              <w:rPr>
                <w:rFonts w:ascii="Times New Roman" w:eastAsia="Times New Roman" w:hAnsi="Times New Roman" w:cs="Times New Roman"/>
                <w:sz w:val="24"/>
                <w:szCs w:val="24"/>
                <w:lang w:val="ro-RO"/>
              </w:rPr>
              <w:lastRenderedPageBreak/>
              <w:t>prevăzute la lit. a)-d), f) și g), în cuantum de maximum 20 % din totalul cheltuielilor care pot fi efectuate în campania electorală;</w:t>
            </w:r>
          </w:p>
          <w:p w14:paraId="6F850FBE" w14:textId="74194B4F"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k) cheltuieli pentru comisioane bancare.</w:t>
            </w:r>
          </w:p>
        </w:tc>
      </w:tr>
      <w:tr w:rsidR="00CE3675" w:rsidRPr="001A4C33" w14:paraId="0D172A7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75C04C" w14:textId="62B694B3" w:rsidR="00CE3675" w:rsidRPr="007C298B" w:rsidRDefault="008156C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(3) Prevederile alin. (1) și (2) se aplică în mod corespunzător campaniei pentru referendum.</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9B888E" w14:textId="238688C5"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Prin producerea de materiale de propagandă electorală se înțelege tipărire, editare, fabricare, creare de materiale electorale radio-tv și în mediul online, precum și orice mod de realizare directă a acestora și utilizare în campania electorală.</w:t>
            </w:r>
          </w:p>
        </w:tc>
      </w:tr>
      <w:tr w:rsidR="00CE3675" w:rsidRPr="001A4C33" w14:paraId="4DCE860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C4B6ED" w14:textId="11737F8E" w:rsidR="00CE3675" w:rsidRPr="007C298B" w:rsidRDefault="008156C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Sumele de bani primite de la candidații propuși pentru alegeri de un partid politic sunt considerate donații și li se aplică în mod corespunzător prevederile prezentei legi.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D22D9" w14:textId="6F8A5625"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Prin difuzarea materialelor de propagandă electorală se înțelege răspândirea, propagarea, distribuirea acestora atât în mediul real cât și în cel virtual.</w:t>
            </w:r>
          </w:p>
        </w:tc>
      </w:tr>
      <w:tr w:rsidR="00CE3675" w:rsidRPr="007C298B" w14:paraId="126CE98D" w14:textId="77777777" w:rsidTr="002A6B51">
        <w:trPr>
          <w:trHeight w:val="200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F98B46" w14:textId="147E6834" w:rsidR="00CE3675" w:rsidRPr="007C298B" w:rsidRDefault="008156C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Dispozițiile prezentei legi nu se aplică depozitelor constituite în vederea depunerii candidaturilor pentru funcția de deputat sau senator, prevăzute la art. 29 alin. (5) - (7) din Legea nr. 35/2008 pentru alegerea Camerei Deputaților și a Senatului și pentru modificarea și completarea Legii nr. 67/2004 pentru alegerea autorităților administrației publice locale, a Legii administrației publice locale nr. 215/2001 și a Legii nr. 393/2004 privind Statutul aleșilor locali, cu modificările și completările ulterioare.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8558E" w14:textId="16F12CFA"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Prevederile prezentului articol se aplică în mod corespunzător campaniei pentru referendum.</w:t>
            </w:r>
          </w:p>
        </w:tc>
      </w:tr>
      <w:tr w:rsidR="00CE3675" w:rsidRPr="007C298B" w14:paraId="789CF78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23B12F" w14:textId="77777777"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Art. 39. -</w:t>
            </w:r>
          </w:p>
          <w:p w14:paraId="4F512447"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În termen de 15 zile de la data desfășurării alegerilor, partidele politice, alianțele politice și candidații independenți vor depune la Autoritatea Electorală Permanentă o declarație privind respectarea plafoanelor prevăzute la art. 37.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5377F" w14:textId="77777777" w:rsidR="00CE3675" w:rsidRPr="007C298B" w:rsidRDefault="00CE3675" w:rsidP="002A6B51">
            <w:pPr>
              <w:spacing w:line="240" w:lineRule="auto"/>
              <w:jc w:val="both"/>
              <w:rPr>
                <w:rFonts w:ascii="Times New Roman" w:eastAsia="Times New Roman" w:hAnsi="Times New Roman" w:cs="Times New Roman"/>
                <w:b/>
                <w:color w:val="FF0000"/>
                <w:sz w:val="24"/>
                <w:szCs w:val="24"/>
                <w:lang w:val="ro-RO"/>
              </w:rPr>
            </w:pPr>
            <w:r w:rsidRPr="007C298B">
              <w:rPr>
                <w:rFonts w:ascii="Times New Roman" w:eastAsia="Times New Roman" w:hAnsi="Times New Roman" w:cs="Times New Roman"/>
                <w:b/>
                <w:color w:val="FF0000"/>
                <w:sz w:val="24"/>
                <w:szCs w:val="24"/>
                <w:lang w:val="ro-RO"/>
              </w:rPr>
              <w:t xml:space="preserve"> </w:t>
            </w:r>
          </w:p>
        </w:tc>
      </w:tr>
      <w:tr w:rsidR="00CE3675" w:rsidRPr="001A4C33" w14:paraId="18C4E8E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D0BB6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Sumele ce depășesc plafoanele prevăzute la art. 37 se fac venit la bugetul de stat.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E72E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050CC3D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26B68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40.</w:t>
            </w:r>
            <w:r w:rsidRPr="007C298B">
              <w:rPr>
                <w:rFonts w:ascii="Times New Roman" w:eastAsia="Times New Roman" w:hAnsi="Times New Roman" w:cs="Times New Roman"/>
                <w:sz w:val="24"/>
                <w:szCs w:val="24"/>
                <w:lang w:val="ro-RO"/>
              </w:rPr>
              <w:t xml:space="preserve"> - Atunci când un candidat este propus pentru mai multe funcții într-o campanie electorală, limita maximă a cheltuielilor ce pot fi efectuate se stabilește la valoarea cea mai mare, potrivit art. 37.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A1140" w14:textId="3798D868"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 xml:space="preserve"> </w:t>
            </w:r>
          </w:p>
        </w:tc>
      </w:tr>
      <w:tr w:rsidR="00CE3675" w:rsidRPr="001A4C33" w14:paraId="7264FB8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C1CE4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41.</w:t>
            </w:r>
            <w:r w:rsidRPr="007C298B">
              <w:rPr>
                <w:rFonts w:ascii="Times New Roman" w:eastAsia="Times New Roman" w:hAnsi="Times New Roman" w:cs="Times New Roman"/>
                <w:sz w:val="24"/>
                <w:szCs w:val="24"/>
                <w:lang w:val="ro-RO"/>
              </w:rPr>
              <w:t xml:space="preserve"> - Veniturile și cheltuielile alianțelor electorale se încasează, respectiv se efectuează numai de către partidele politice, alianțele politice sau organizațiile cetățenilor aparținând minorităților naționale care le compun.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510C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271C767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1293E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lastRenderedPageBreak/>
              <w:t>Art. 41</w:t>
            </w:r>
            <w:r w:rsidRPr="007C298B">
              <w:rPr>
                <w:rFonts w:ascii="Times New Roman" w:eastAsia="Times New Roman" w:hAnsi="Times New Roman" w:cs="Times New Roman"/>
                <w:b/>
                <w:sz w:val="24"/>
                <w:szCs w:val="24"/>
                <w:vertAlign w:val="superscript"/>
                <w:lang w:val="ro-RO"/>
              </w:rPr>
              <w:t>1</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 În cazul campaniei electorale aferente unui nou tur de scrutin din cadrul aceluiași proces electoral, limitele contribuțiilor electorale și ale cheltuielilor electorale se reduc la jumătate.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C566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71E67B8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FABCA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CAPITOLUL V Controlul finanțării partidelor politice și a campaniilor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CA6F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6E7C5FE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1D115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B81DF" w14:textId="01BBA144"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64687A">
              <w:rPr>
                <w:rFonts w:ascii="Times New Roman" w:hAnsi="Times New Roman" w:cs="Times New Roman"/>
                <w:sz w:val="24"/>
                <w:szCs w:val="24"/>
                <w:lang w:val="ro-RO"/>
              </w:rPr>
              <w:t>S</w:t>
            </w:r>
            <w:r>
              <w:rPr>
                <w:rFonts w:ascii="Times New Roman" w:hAnsi="Times New Roman" w:cs="Times New Roman"/>
                <w:sz w:val="24"/>
                <w:szCs w:val="24"/>
                <w:lang w:val="ro-RO"/>
              </w:rPr>
              <w:t>e</w:t>
            </w:r>
            <w:r w:rsidRPr="0064687A">
              <w:rPr>
                <w:rFonts w:ascii="Times New Roman" w:hAnsi="Times New Roman" w:cs="Times New Roman"/>
                <w:sz w:val="24"/>
                <w:szCs w:val="24"/>
                <w:lang w:val="ro-RO"/>
              </w:rPr>
              <w:t>cțiunea 1 – Dispoziții comune</w:t>
            </w:r>
          </w:p>
        </w:tc>
      </w:tr>
      <w:tr w:rsidR="00CE3675" w:rsidRPr="007C298B" w14:paraId="279F7A4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7772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42.</w:t>
            </w:r>
            <w:r w:rsidRPr="007C298B">
              <w:rPr>
                <w:rFonts w:ascii="Times New Roman" w:eastAsia="Times New Roman" w:hAnsi="Times New Roman" w:cs="Times New Roman"/>
                <w:sz w:val="24"/>
                <w:szCs w:val="24"/>
                <w:lang w:val="ro-RO"/>
              </w:rPr>
              <w:t xml:space="preserve"> -</w:t>
            </w:r>
          </w:p>
          <w:p w14:paraId="6624195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Autoritatea Electorală Permanentă este abilitată să controleze respectarea prevederilor legale privind veniturile și cheltuielile partidelor politice, ale alianțelor politice sau electorale, ale candidaților independenți, precum și legalitatea finanțării campaniilor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2F73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7C298B" w14:paraId="15B4901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2258D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Controlul privind subvențiile de la bugetul de stat va fi efectuat și de Curtea de Conturi, conform dispozițiilor Legii nr. 94/1992 privind organizarea și funcționarea Curții de Conturi, republicată, cu modificările și completările ulterioare.</w:t>
            </w:r>
          </w:p>
        </w:tc>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C905F" w14:textId="26BFA08E" w:rsidR="00CE3675" w:rsidRPr="007C298B" w:rsidRDefault="00CE3675" w:rsidP="002A6B51">
            <w:pPr>
              <w:spacing w:line="240" w:lineRule="auto"/>
              <w:jc w:val="both"/>
              <w:rPr>
                <w:rFonts w:ascii="Times New Roman" w:eastAsia="Times New Roman" w:hAnsi="Times New Roman" w:cs="Times New Roman"/>
                <w:sz w:val="24"/>
                <w:szCs w:val="24"/>
                <w:lang w:val="ro-RO"/>
              </w:rPr>
            </w:pPr>
          </w:p>
        </w:tc>
      </w:tr>
      <w:tr w:rsidR="00CE3675" w:rsidRPr="001A4C33" w14:paraId="0CE12F9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08FE4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Curtea de Conturi poate controla legalitatea validării sumelor în vederea rambursării către competitorii electorali în termen de 30 de zile de la data finalizării controlului finanțării campaniei electorale de către Autoritatea Electorală Permanentă.</w:t>
            </w:r>
          </w:p>
        </w:tc>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18D02" w14:textId="207F2494" w:rsidR="00CE3675" w:rsidRPr="007C298B" w:rsidRDefault="00CE3675" w:rsidP="002A6B51">
            <w:pPr>
              <w:spacing w:line="240" w:lineRule="auto"/>
              <w:jc w:val="both"/>
              <w:rPr>
                <w:rFonts w:ascii="Times New Roman" w:eastAsia="Times New Roman" w:hAnsi="Times New Roman" w:cs="Times New Roman"/>
                <w:sz w:val="24"/>
                <w:szCs w:val="24"/>
                <w:lang w:val="ro-RO"/>
              </w:rPr>
            </w:pPr>
          </w:p>
        </w:tc>
      </w:tr>
      <w:tr w:rsidR="00CE3675" w:rsidRPr="001A4C33" w14:paraId="15A1EDA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EC43C5"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w:t>
            </w:r>
            <w:r w:rsidRPr="007C298B">
              <w:rPr>
                <w:rFonts w:ascii="Times New Roman" w:eastAsia="Times New Roman" w:hAnsi="Times New Roman" w:cs="Times New Roman"/>
                <w:sz w:val="24"/>
                <w:szCs w:val="24"/>
                <w:vertAlign w:val="superscript"/>
                <w:lang w:val="ro-RO"/>
              </w:rPr>
              <w:t>2</w:t>
            </w:r>
            <w:r w:rsidRPr="007C298B">
              <w:rPr>
                <w:rFonts w:ascii="Times New Roman" w:eastAsia="Times New Roman" w:hAnsi="Times New Roman" w:cs="Times New Roman"/>
                <w:sz w:val="24"/>
                <w:szCs w:val="24"/>
                <w:lang w:val="ro-RO"/>
              </w:rPr>
              <w:t>) În cazul efectuării de către Curtea de Conturi a controlului prevăzut la alin. (2</w:t>
            </w:r>
            <w:r w:rsidRPr="007B1A43">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termenele pentru rambursarea cheltuielilor electorale prevăzute la art. 48 se prelungesc cu 30 de zile.</w:t>
            </w:r>
          </w:p>
        </w:tc>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259F2" w14:textId="48AB160F" w:rsidR="00CE3675" w:rsidRPr="007C298B" w:rsidRDefault="00CE3675" w:rsidP="002A6B51">
            <w:pPr>
              <w:spacing w:line="240" w:lineRule="auto"/>
              <w:jc w:val="both"/>
              <w:rPr>
                <w:rFonts w:ascii="Times New Roman" w:eastAsia="Times New Roman" w:hAnsi="Times New Roman" w:cs="Times New Roman"/>
                <w:sz w:val="24"/>
                <w:szCs w:val="24"/>
                <w:lang w:val="ro-RO"/>
              </w:rPr>
            </w:pPr>
          </w:p>
        </w:tc>
      </w:tr>
      <w:tr w:rsidR="00CE3675" w:rsidRPr="001A4C33" w14:paraId="7217726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27F17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8262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(2</w:t>
            </w:r>
            <w:r w:rsidRPr="007C298B">
              <w:rPr>
                <w:rFonts w:ascii="Times New Roman" w:eastAsia="Times New Roman" w:hAnsi="Times New Roman" w:cs="Times New Roman"/>
                <w:sz w:val="24"/>
                <w:szCs w:val="24"/>
                <w:vertAlign w:val="superscript"/>
                <w:lang w:val="ro-RO"/>
              </w:rPr>
              <w:t>3</w:t>
            </w:r>
            <w:r w:rsidRPr="007C298B">
              <w:rPr>
                <w:rFonts w:ascii="Times New Roman" w:eastAsia="Times New Roman" w:hAnsi="Times New Roman" w:cs="Times New Roman"/>
                <w:sz w:val="24"/>
                <w:szCs w:val="24"/>
                <w:lang w:val="ro-RO"/>
              </w:rPr>
              <w:t>) Controlul prevăzut la alin. (1) se realizează prin intermediul controlorilor din cadrul Autorității Electorale Permanente, cu sprijinul celorlalte compartimente de specialitate, din oficiu sau la sesizarea persoanelor interesate, potrivit legii.</w:t>
            </w:r>
          </w:p>
          <w:p w14:paraId="296C687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w:t>
            </w:r>
            <w:r w:rsidRPr="007C298B">
              <w:rPr>
                <w:rFonts w:ascii="Times New Roman" w:eastAsia="Times New Roman" w:hAnsi="Times New Roman" w:cs="Times New Roman"/>
                <w:sz w:val="24"/>
                <w:szCs w:val="24"/>
                <w:vertAlign w:val="superscript"/>
                <w:lang w:val="ro-RO"/>
              </w:rPr>
              <w:t>4</w:t>
            </w:r>
            <w:r w:rsidRPr="007C298B">
              <w:rPr>
                <w:rFonts w:ascii="Times New Roman" w:eastAsia="Times New Roman" w:hAnsi="Times New Roman" w:cs="Times New Roman"/>
                <w:sz w:val="24"/>
                <w:szCs w:val="24"/>
                <w:lang w:val="ro-RO"/>
              </w:rPr>
              <w:t>) Toate documentele și declarațiile care fac obiectul controlului vor putea fi predate, în mod deconcentrat, la sediile structurilor teritoriale ale Autorității Electorale Permanente.</w:t>
            </w:r>
          </w:p>
          <w:p w14:paraId="0396B49C" w14:textId="63173A9C"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(2</w:t>
            </w:r>
            <w:r w:rsidRPr="007C298B">
              <w:rPr>
                <w:rFonts w:ascii="Times New Roman" w:eastAsia="Times New Roman" w:hAnsi="Times New Roman" w:cs="Times New Roman"/>
                <w:sz w:val="24"/>
                <w:szCs w:val="24"/>
                <w:vertAlign w:val="superscript"/>
                <w:lang w:val="ro-RO"/>
              </w:rPr>
              <w:t>5</w:t>
            </w:r>
            <w:r w:rsidRPr="007C298B">
              <w:rPr>
                <w:rFonts w:ascii="Times New Roman" w:eastAsia="Times New Roman" w:hAnsi="Times New Roman" w:cs="Times New Roman"/>
                <w:sz w:val="24"/>
                <w:szCs w:val="24"/>
                <w:lang w:val="ro-RO"/>
              </w:rPr>
              <w:t>) Toate documentele și declarațiile care fac obiectul controlului vor putea fi transmise Autorității Electorale Permanente prin mijloace electronice, purtând semnătură electronică calificată.</w:t>
            </w:r>
          </w:p>
          <w:p w14:paraId="3EF04F0F" w14:textId="4E928762"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w:t>
            </w:r>
            <w:r w:rsidRPr="007C298B">
              <w:rPr>
                <w:rFonts w:ascii="Times New Roman" w:eastAsia="Times New Roman" w:hAnsi="Times New Roman" w:cs="Times New Roman"/>
                <w:sz w:val="24"/>
                <w:szCs w:val="24"/>
                <w:vertAlign w:val="superscript"/>
                <w:lang w:val="ro-RO"/>
              </w:rPr>
              <w:t>6</w:t>
            </w:r>
            <w:r w:rsidRPr="007C298B">
              <w:rPr>
                <w:rFonts w:ascii="Times New Roman" w:eastAsia="Times New Roman" w:hAnsi="Times New Roman" w:cs="Times New Roman"/>
                <w:sz w:val="24"/>
                <w:szCs w:val="24"/>
                <w:lang w:val="ro-RO"/>
              </w:rPr>
              <w:t>) În cel mult 45 de zile de la data finalizării controlului prevăzut la alin. (1), Autoritatea Electorală Permanentă publică pe pagina de internet proprie raportul de control, în condițiile legii.</w:t>
            </w:r>
          </w:p>
        </w:tc>
      </w:tr>
      <w:tr w:rsidR="00CE3675" w:rsidRPr="001A4C33" w14:paraId="174E6B5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C52A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(3) În cadrul Autorității Electorale Permanente se înființează, în termen de 60 de zile de la data intrării în vigoare a prezentei legi, Departamentul de control al finanțării partidelor politice și a campaniilor electorale, prin suplimentarea schemei de personal existente.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D985F"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5F9846B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792D7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Întreg personalul Autorității Electorale Permanente beneficiază de un spor pentru complexitate a muncii de 30%, aplicat la salariul de bază brut lunar. Prevederile art. 22 alin. (1) din Legea-cadru nr. 284/2010 privind salarizarea unitară a personalului plătit din fonduri publice, cu modificările și completările ulterioare, nu se aplică Autorității Electorale Permanente.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80E4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7309B44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DCE6F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9E506" w14:textId="7718FC7F" w:rsidR="00CE3675" w:rsidRPr="00DF4569" w:rsidRDefault="00CE3675" w:rsidP="002A6B51">
            <w:pPr>
              <w:spacing w:line="240" w:lineRule="auto"/>
              <w:jc w:val="both"/>
              <w:rPr>
                <w:rFonts w:ascii="Times New Roman" w:eastAsia="Times New Roman" w:hAnsi="Times New Roman" w:cs="Times New Roman"/>
                <w:sz w:val="24"/>
                <w:szCs w:val="24"/>
                <w:lang w:val="ro-RO"/>
              </w:rPr>
            </w:pPr>
            <w:r w:rsidRPr="00DF4569">
              <w:rPr>
                <w:rFonts w:ascii="Times New Roman" w:eastAsia="Times New Roman" w:hAnsi="Times New Roman" w:cs="Times New Roman"/>
                <w:sz w:val="24"/>
                <w:szCs w:val="24"/>
                <w:lang w:val="ro-RO"/>
              </w:rPr>
              <w:t>(4</w:t>
            </w:r>
            <w:r w:rsidRPr="00DF4569">
              <w:rPr>
                <w:rFonts w:ascii="Times New Roman" w:eastAsia="Times New Roman" w:hAnsi="Times New Roman" w:cs="Times New Roman"/>
                <w:sz w:val="24"/>
                <w:szCs w:val="24"/>
                <w:vertAlign w:val="superscript"/>
                <w:lang w:val="ro-RO"/>
              </w:rPr>
              <w:t>1</w:t>
            </w:r>
            <w:r w:rsidRPr="00DF4569">
              <w:rPr>
                <w:rFonts w:ascii="Times New Roman" w:eastAsia="Times New Roman" w:hAnsi="Times New Roman" w:cs="Times New Roman"/>
                <w:sz w:val="24"/>
                <w:szCs w:val="24"/>
                <w:lang w:val="ro-RO"/>
              </w:rPr>
              <w:t>) Întreg personalul Autorității Electorale Permanente implicat în activitatea de control potrivit prezentei legi are dreptul, în fiecare an calendaristic, la concediu de odihnă plătit, potrivit Legii nr. 53/2003 privind Codul muncii, republicată, cu modificările și completările ulterioare și a Regulamentului de organizare și funcționare a Autorității Electorale Permanente. Concediul de odihnă neefectuat până la sfârșitul anului se compensează în bani. Numărul maxim de zile de concediu de odihnă care poate fi compensat în bani este mai mic sau egal cu diferența dintre durata efectivă a concediului de odihnă și durata minimă a concediului de odihnă prevăzut de Legea nr. 53/2003, republicată, cu modificările și completările ulterioare.</w:t>
            </w:r>
          </w:p>
        </w:tc>
      </w:tr>
      <w:tr w:rsidR="00CE3675" w:rsidRPr="001A4C33" w14:paraId="2ADC717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55166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Documentele și informațiile pe care le poate solicita Autoritatea Electorală Permanentă pot fi în legătură exclusiv cu activitățile partidelor politice care privesc obținerea de venituri și realizarea de cheltuieli.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6677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0A71114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804F5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Poate fi numit director general al Departamentului de control al finanțării partidelor politice și a campaniilor electorale orice persoană care îndeplinește cumulativ următoarele condiții:</w:t>
            </w:r>
          </w:p>
          <w:p w14:paraId="016FE4F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a) poate ocupa o funcție, în condițiile stabilite la art. 12 alin. (1) lit. a) -h) din Legea nr. 7/2006 privind statutul funcționarului public parlamentar, republicată, cu modificările și completările ulterioare;</w:t>
            </w:r>
          </w:p>
          <w:p w14:paraId="3CAEB77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are studii superioare în domeniul științelor economice sau juridice;</w:t>
            </w:r>
          </w:p>
          <w:p w14:paraId="15C0EF6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nu a fost membru al unui partid politic în ultimii 5 ani.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1D056" w14:textId="26F1E028"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(6) Poate fi numit definitiv director general al Departamentului de control al finanțării partidelor politice și a campaniilor electorale orice persoană</w:t>
            </w:r>
            <w:r>
              <w:rPr>
                <w:rFonts w:ascii="Times New Roman" w:eastAsia="Times New Roman" w:hAnsi="Times New Roman" w:cs="Times New Roman"/>
                <w:sz w:val="24"/>
                <w:szCs w:val="24"/>
                <w:lang w:val="ro-RO"/>
              </w:rPr>
              <w:t xml:space="preserve">, </w:t>
            </w:r>
            <w:r w:rsidRPr="007C298B">
              <w:rPr>
                <w:rFonts w:ascii="Times New Roman" w:eastAsia="Times New Roman" w:hAnsi="Times New Roman" w:cs="Times New Roman"/>
                <w:sz w:val="24"/>
                <w:szCs w:val="24"/>
                <w:lang w:val="ro-RO"/>
              </w:rPr>
              <w:t xml:space="preserve">din </w:t>
            </w:r>
            <w:r w:rsidRPr="007C298B">
              <w:rPr>
                <w:rFonts w:ascii="Times New Roman" w:eastAsia="Times New Roman" w:hAnsi="Times New Roman" w:cs="Times New Roman"/>
                <w:sz w:val="24"/>
                <w:szCs w:val="24"/>
                <w:lang w:val="ro-RO"/>
              </w:rPr>
              <w:lastRenderedPageBreak/>
              <w:t>cadrul Autorității Electorale Permanente</w:t>
            </w:r>
            <w:r>
              <w:rPr>
                <w:rFonts w:ascii="Times New Roman" w:eastAsia="Times New Roman" w:hAnsi="Times New Roman" w:cs="Times New Roman"/>
                <w:sz w:val="24"/>
                <w:szCs w:val="24"/>
                <w:lang w:val="ro-RO"/>
              </w:rPr>
              <w:t xml:space="preserve">, </w:t>
            </w:r>
            <w:r w:rsidRPr="007C298B">
              <w:rPr>
                <w:rFonts w:ascii="Times New Roman" w:eastAsia="Times New Roman" w:hAnsi="Times New Roman" w:cs="Times New Roman"/>
                <w:sz w:val="24"/>
                <w:szCs w:val="24"/>
                <w:lang w:val="ro-RO"/>
              </w:rPr>
              <w:t>care îndeplinește cumulativ următoarele condiții:</w:t>
            </w:r>
          </w:p>
          <w:p w14:paraId="434C8BA9" w14:textId="79114CA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are o vechime în funcția publică cu atribuții de control din cadrul Autorității Electorale Permanente de cel puțin 10 ani;</w:t>
            </w:r>
          </w:p>
          <w:p w14:paraId="6A96B78C" w14:textId="6B5810A4" w:rsidR="00CE3675" w:rsidRPr="007C298B" w:rsidRDefault="00CE3675" w:rsidP="002A6B51">
            <w:pPr>
              <w:spacing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w:t>
            </w:r>
            <w:r w:rsidRPr="007C298B">
              <w:rPr>
                <w:rFonts w:ascii="Times New Roman" w:eastAsia="Times New Roman" w:hAnsi="Times New Roman" w:cs="Times New Roman"/>
                <w:sz w:val="24"/>
                <w:szCs w:val="24"/>
                <w:lang w:val="ro-RO"/>
              </w:rPr>
              <w:t>) are studii superioare în domeniul științelor economice sau juridice;</w:t>
            </w:r>
          </w:p>
          <w:p w14:paraId="44403259" w14:textId="4769CF03" w:rsidR="00CE3675" w:rsidRPr="007C298B" w:rsidRDefault="00CE3675" w:rsidP="002A6B51">
            <w:pPr>
              <w:spacing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Pr="007C298B">
              <w:rPr>
                <w:rFonts w:ascii="Times New Roman" w:eastAsia="Times New Roman" w:hAnsi="Times New Roman" w:cs="Times New Roman"/>
                <w:sz w:val="24"/>
                <w:szCs w:val="24"/>
                <w:lang w:val="ro-RO"/>
              </w:rPr>
              <w:t>) a promovat un examen sau concurs pentru ocuparea acestei funcții.</w:t>
            </w:r>
          </w:p>
        </w:tc>
      </w:tr>
      <w:tr w:rsidR="00CE3675" w:rsidRPr="001A4C33" w14:paraId="7006AAE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B143A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(7) Concursul pentru ocuparea funcției prevăzute la alin. (5) este organizat de o comisie specială, formată din 7 membri, numită în termen de 30 de zile de la intrarea în vigoare a prezentei legi, prin ordin al președintelui Autorității Electorale Permanente, alcătuită din cadre didactice cu pregătire economică sau juridică.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AC4CF" w14:textId="7B98ACC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Concursul pentru ocuparea funcției prevăzute la alin. (6) este organizat de o comisie specială, formată din 7 membri, numită în termen de 90 de zile de la vacantarea acesteia, prin ordin al președintelui Autorității Electorale Permanente, alcătuită din cadre didactice cu pregătire economică sau juridică.</w:t>
            </w:r>
          </w:p>
        </w:tc>
      </w:tr>
      <w:tr w:rsidR="00CE3675" w:rsidRPr="001A4C33" w14:paraId="5C15A03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885C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(8) Comisia prevăzută la alin. (7) va stabili regulamentul de concurs și va desemna candidatul câștigător al concursului, care va fi numit în funcție de către președintele Autorității Electorale Permanente, în termen de 15 zile de la desemnare.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FBB178" w14:textId="43790CA7"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 xml:space="preserve">(8) Comisia prevăzută la alin. (7) va stabili regulamentul de concurs și va desemna candidatul câștigător al concursului, care va fi numit în funcție de către președintele Autorității Electorale Permanente, în termen de </w:t>
            </w:r>
            <w:r>
              <w:rPr>
                <w:rFonts w:ascii="Times New Roman" w:eastAsia="Times New Roman" w:hAnsi="Times New Roman" w:cs="Times New Roman"/>
                <w:sz w:val="24"/>
                <w:szCs w:val="24"/>
                <w:lang w:val="ro-RO"/>
              </w:rPr>
              <w:t>30</w:t>
            </w:r>
            <w:r w:rsidRPr="007C298B">
              <w:rPr>
                <w:rFonts w:ascii="Times New Roman" w:eastAsia="Times New Roman" w:hAnsi="Times New Roman" w:cs="Times New Roman"/>
                <w:sz w:val="24"/>
                <w:szCs w:val="24"/>
                <w:lang w:val="ro-RO"/>
              </w:rPr>
              <w:t xml:space="preserve"> zile de la desemnare.</w:t>
            </w:r>
          </w:p>
        </w:tc>
      </w:tr>
      <w:tr w:rsidR="00CE3675" w:rsidRPr="001A4C33" w14:paraId="21C779B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1769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(9) Directorul general al Departamentului de control al finanțării partidelor politice și a campaniilor electorale are următoarele atribuții exclusive:</w:t>
            </w:r>
          </w:p>
          <w:p w14:paraId="671E5EC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organizează activitatea de control al finanțării partidelor politice;</w:t>
            </w:r>
          </w:p>
          <w:p w14:paraId="132805A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coordonează activitatea personalului din subordine;</w:t>
            </w:r>
          </w:p>
          <w:p w14:paraId="016D2146"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propune președintelui Autorității Electorale Permanente aplicarea sancțiunilor prevăzute de prezenta lege.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93026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p w14:paraId="0BD0A8A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elaborează planul anual de control și îl înaintează spre aprobare președintelui Autorității Electorale Permanente;</w:t>
            </w:r>
          </w:p>
          <w:p w14:paraId="5EE1CF6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w:t>
            </w:r>
            <w:r w:rsidRPr="007C298B">
              <w:rPr>
                <w:rFonts w:ascii="Times New Roman" w:eastAsia="Times New Roman" w:hAnsi="Times New Roman" w:cs="Times New Roman"/>
                <w:sz w:val="24"/>
                <w:szCs w:val="24"/>
                <w:vertAlign w:val="superscript"/>
                <w:lang w:val="ro-RO"/>
              </w:rPr>
              <w:t>2</w:t>
            </w:r>
            <w:r w:rsidRPr="007C298B">
              <w:rPr>
                <w:rFonts w:ascii="Times New Roman" w:eastAsia="Times New Roman" w:hAnsi="Times New Roman" w:cs="Times New Roman"/>
                <w:sz w:val="24"/>
                <w:szCs w:val="24"/>
                <w:lang w:val="ro-RO"/>
              </w:rPr>
              <w:t>) emite ordine de serviciu;</w:t>
            </w:r>
          </w:p>
          <w:p w14:paraId="17DD7A22"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w:t>
            </w:r>
            <w:r w:rsidRPr="007C298B">
              <w:rPr>
                <w:rFonts w:ascii="Times New Roman" w:eastAsia="Times New Roman" w:hAnsi="Times New Roman" w:cs="Times New Roman"/>
                <w:sz w:val="24"/>
                <w:szCs w:val="24"/>
                <w:vertAlign w:val="superscript"/>
                <w:lang w:val="ro-RO"/>
              </w:rPr>
              <w:t>3</w:t>
            </w:r>
            <w:r w:rsidRPr="007C298B">
              <w:rPr>
                <w:rFonts w:ascii="Times New Roman" w:eastAsia="Times New Roman" w:hAnsi="Times New Roman" w:cs="Times New Roman"/>
                <w:sz w:val="24"/>
                <w:szCs w:val="24"/>
                <w:lang w:val="ro-RO"/>
              </w:rPr>
              <w:t>) aprobă rapoartele de control;</w:t>
            </w:r>
          </w:p>
          <w:p w14:paraId="6DF8458D" w14:textId="26A31F2E" w:rsidR="00CE3675" w:rsidRPr="007C298B" w:rsidRDefault="00CE3675" w:rsidP="002A6B51">
            <w:pPr>
              <w:spacing w:line="240" w:lineRule="auto"/>
              <w:jc w:val="both"/>
              <w:rPr>
                <w:rFonts w:ascii="Times New Roman" w:eastAsia="Times New Roman" w:hAnsi="Times New Roman" w:cs="Times New Roman"/>
                <w:sz w:val="24"/>
                <w:szCs w:val="24"/>
                <w:lang w:val="ro-RO"/>
              </w:rPr>
            </w:pPr>
          </w:p>
        </w:tc>
      </w:tr>
      <w:tr w:rsidR="00CE3675" w:rsidRPr="001A4C33" w14:paraId="0F44E65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946F70"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43.</w:t>
            </w:r>
            <w:r w:rsidRPr="007C298B">
              <w:rPr>
                <w:rFonts w:ascii="Times New Roman" w:eastAsia="Times New Roman" w:hAnsi="Times New Roman" w:cs="Times New Roman"/>
                <w:sz w:val="24"/>
                <w:szCs w:val="24"/>
                <w:lang w:val="ro-RO"/>
              </w:rPr>
              <w:t xml:space="preserve"> -</w:t>
            </w:r>
          </w:p>
          <w:p w14:paraId="65840A5B"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Pentru a verifica legalitatea veniturilor și cheltuielilor partidelor politice, Autoritatea Electorală Permanentă poate solicita documente și informații de la persoanele fizice și juridice care au prestat servicii, gratuit sau contra cost partidelor politice, precum și de la orice instituție publică.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4869C"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43.</w:t>
            </w:r>
            <w:r w:rsidRPr="007C298B">
              <w:rPr>
                <w:rFonts w:ascii="Times New Roman" w:eastAsia="Times New Roman" w:hAnsi="Times New Roman" w:cs="Times New Roman"/>
                <w:sz w:val="24"/>
                <w:szCs w:val="24"/>
                <w:lang w:val="ro-RO"/>
              </w:rPr>
              <w:t xml:space="preserve"> – text nou</w:t>
            </w:r>
          </w:p>
          <w:p w14:paraId="1EFD0180" w14:textId="781CC90A"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(1) Pentru a verifica legalitatea veniturilor și cheltuielilor partidelor politice, Autoritatea Electorală Permanentă solicită documente și informații de la persoanele fizice și juridice care au participat în orice mod la finanțarea activității partidelor politice sau care au prestat servicii gratuit sau contra cost partidelor politice, precum și de la orice instituție publică.</w:t>
            </w:r>
          </w:p>
        </w:tc>
      </w:tr>
      <w:tr w:rsidR="00CE3675" w:rsidRPr="001A4C33" w14:paraId="47396FC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45A05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Persoanele fizice și juridice prevăzute la alin. (1) au obligația să pună la dispoziția reprezentanților Autorității Electorale Permanente documentele și informațiile solicitate.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8B8F1" w14:textId="6806537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(2) Pentru verificarea legalității încasărilor și a plăților efectuate de partidele politice, organizațiile cetățenilor aparținând minorităților naționale sau candidații independenți în campania electorală, Autoritatea Electorală </w:t>
            </w:r>
            <w:r w:rsidRPr="007C298B">
              <w:rPr>
                <w:rFonts w:ascii="Times New Roman" w:eastAsia="Times New Roman" w:hAnsi="Times New Roman" w:cs="Times New Roman"/>
                <w:sz w:val="24"/>
                <w:szCs w:val="24"/>
                <w:lang w:val="ro-RO"/>
              </w:rPr>
              <w:lastRenderedPageBreak/>
              <w:t>Permanentă solicită declarațiile și documentele suplimentare pe care le consideră necesare.</w:t>
            </w:r>
          </w:p>
        </w:tc>
      </w:tr>
      <w:tr w:rsidR="00CE3675" w:rsidRPr="001A4C33" w14:paraId="699BBE2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815D5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(3) Partidele politice au obligația de a permite accesul organelor de control ale Autorității Electorale Permanente în sediile lor.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8EEA0" w14:textId="1ED4966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Documentele și informațiile pe care le solicită Autoritatea Electorală Permanentă pot fi în legătură exclusiv cu activitățile partidelor politice care privesc obținerea de venituri și realizarea de cheltuieli.</w:t>
            </w:r>
          </w:p>
        </w:tc>
      </w:tr>
      <w:tr w:rsidR="00CE3675" w:rsidRPr="001A4C33" w14:paraId="382CD6A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DAE591"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Partidele politice și persoanele prevăzute la alin. (1) au obligația de a prezenta Autorității Electorale Permanente toate documentele și informațiile solicitate în termen de cel mult 15 zile de la data solicitării.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1FDF7" w14:textId="1E2D33EE"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Partidele politice au obligația de a permite accesul echipelor de control ale Autorității Electorale Permanente în sediile lor, strict pentru desfășurarea activităților specifice de control.</w:t>
            </w:r>
          </w:p>
        </w:tc>
      </w:tr>
      <w:tr w:rsidR="00CE3675" w:rsidRPr="001A4C33" w14:paraId="39C6FEB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34ADF9"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494D1" w14:textId="776E103B"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Partidele politice, organizațiile cetățenilor aparținând minorităților naționale, candidații independenți și persoanele prevăzute la alin. (1) au obligația de a prezenta Autorității Electorale Permanente toate documentele și informațiile solicitate în termen de cel mult 15 zile de la data solicitării.</w:t>
            </w:r>
          </w:p>
        </w:tc>
      </w:tr>
      <w:tr w:rsidR="00CE3675" w:rsidRPr="001A4C33" w14:paraId="0667858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F1DF38"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bookmarkStart w:id="4" w:name="_Hlk119594117"/>
            <w:r w:rsidRPr="007C298B">
              <w:rPr>
                <w:rFonts w:ascii="Times New Roman" w:eastAsia="Times New Roman" w:hAnsi="Times New Roman" w:cs="Times New Roman"/>
                <w:b/>
                <w:sz w:val="24"/>
                <w:szCs w:val="24"/>
                <w:lang w:val="ro-RO"/>
              </w:rPr>
              <w:t>Art. 44.</w:t>
            </w:r>
            <w:r w:rsidRPr="007C298B">
              <w:rPr>
                <w:rFonts w:ascii="Times New Roman" w:eastAsia="Times New Roman" w:hAnsi="Times New Roman" w:cs="Times New Roman"/>
                <w:sz w:val="24"/>
                <w:szCs w:val="24"/>
                <w:lang w:val="ro-RO"/>
              </w:rPr>
              <w:t xml:space="preserve"> -</w:t>
            </w:r>
          </w:p>
          <w:p w14:paraId="150D56EA"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Anual și ori de câte ori este sesizată, Autoritatea Electorală Permanentă verifică pentru fiecare partid respectarea prevederilor legale referitoare la veniturile și cheltuielile partidelor politice.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0B848" w14:textId="32FCDD60" w:rsidR="00CE3675" w:rsidRPr="007C298B" w:rsidRDefault="00CE3675"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 xml:space="preserve"> Art. 44.</w:t>
            </w:r>
            <w:r w:rsidRPr="007C298B">
              <w:rPr>
                <w:rFonts w:ascii="Times New Roman" w:eastAsia="Times New Roman" w:hAnsi="Times New Roman" w:cs="Times New Roman"/>
                <w:sz w:val="24"/>
                <w:szCs w:val="24"/>
                <w:lang w:val="ro-RO"/>
              </w:rPr>
              <w:t xml:space="preserve"> – text nou(1) Anual și ori de câte ori este sesizată, Autoritatea Electorală Permanentă verifică respectarea prevederilor legale referitoare la venituri și cheltuieli pentru fiecare partid care beneficiază de sume de la bugetul de stat potrivit prezentei legi.</w:t>
            </w:r>
          </w:p>
        </w:tc>
      </w:tr>
      <w:tr w:rsidR="00CE3675" w:rsidRPr="001A4C33" w14:paraId="1908C32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7AAB1E"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Autoritatea Electorală Permanentă poate fi sesizată de către orice persoană care prezintă dovezi cu privire la nerespectarea prevederilor legale referitoare la finanțarea partidelor politice și a campaniilor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EA984B" w14:textId="5C2F637B"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(2) La fiecare </w:t>
            </w:r>
            <w:r w:rsidRPr="007C298B">
              <w:rPr>
                <w:rFonts w:ascii="Times New Roman" w:eastAsia="Times New Roman" w:hAnsi="Times New Roman" w:cs="Times New Roman"/>
                <w:bCs/>
                <w:sz w:val="24"/>
                <w:szCs w:val="24"/>
                <w:lang w:val="ro-RO"/>
              </w:rPr>
              <w:t>2 ani și</w:t>
            </w:r>
            <w:r w:rsidRPr="007C298B">
              <w:rPr>
                <w:rFonts w:ascii="Times New Roman" w:eastAsia="Times New Roman" w:hAnsi="Times New Roman" w:cs="Times New Roman"/>
                <w:sz w:val="24"/>
                <w:szCs w:val="24"/>
                <w:lang w:val="ro-RO"/>
              </w:rPr>
              <w:t xml:space="preserve"> ori de câte ori este sesizată, Autoritatea Electorală Permanentă verifică respectarea prevederilor legale referitoare la venituri și cheltuieli pentru fiecare partid care nu beneficiază de subvenții de la bugetul de stat potrivit prezentei legi.</w:t>
            </w:r>
          </w:p>
        </w:tc>
      </w:tr>
      <w:tr w:rsidR="00CE3675" w:rsidRPr="007C298B" w14:paraId="70478A1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33BCDD"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Raportul anual se publică în Monitorul Oficial al României, Partea I, și pe pagina de internet a Autorității Electorale Permanente, până la data de 30 aprilie a anului următor.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45D5C8" w14:textId="029D00AB"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5A7242">
              <w:rPr>
                <w:rFonts w:ascii="Times New Roman" w:eastAsia="Times New Roman" w:hAnsi="Times New Roman" w:cs="Times New Roman"/>
                <w:bCs/>
                <w:sz w:val="24"/>
                <w:szCs w:val="24"/>
                <w:lang w:val="ro-RO"/>
              </w:rPr>
              <w:t>(3)</w:t>
            </w:r>
            <w:r w:rsidRPr="007C298B">
              <w:rPr>
                <w:rFonts w:ascii="Times New Roman" w:eastAsia="Times New Roman" w:hAnsi="Times New Roman" w:cs="Times New Roman"/>
                <w:b/>
                <w:sz w:val="24"/>
                <w:szCs w:val="24"/>
                <w:lang w:val="ro-RO"/>
              </w:rPr>
              <w:t xml:space="preserve"> </w:t>
            </w:r>
            <w:r w:rsidRPr="007C298B">
              <w:rPr>
                <w:rFonts w:ascii="Times New Roman" w:eastAsia="Times New Roman" w:hAnsi="Times New Roman" w:cs="Times New Roman"/>
                <w:sz w:val="24"/>
                <w:szCs w:val="24"/>
                <w:lang w:val="ro-RO"/>
              </w:rPr>
              <w:t>Autoritatea Electorală Permanentă verifică respectarea prevederilor legale referitoare la finanțarea campaniilor electorale și a campaniilor pentru referendum din oficiu și la sesizarea oricăror persoane interesate.</w:t>
            </w:r>
          </w:p>
          <w:p w14:paraId="09275358" w14:textId="2E0E99E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CE3675" w:rsidRPr="001A4C33" w14:paraId="0426A6B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8A9B43"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Autoritatea Electorală Permanentă poate controla respectarea prevederilor legale referitoare la finanțarea partidelor politice și a campaniilor electorale și atunci când există suspiciuni de încălcare a prevederilor legale privitoare la finanțarea partidelor politice și a campaniilor electorale, la sesizarea oricăror persoane interesate sau din oficiu.</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1D8B1" w14:textId="2E836A9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În cazul în care în cadrul controlului efectuat de către Autoritatea Electorală Permanentă privind respectarea prevederilor legale referitoare la finanțarea partidelor politice și a campaniilor electorale apar suspiciuni privind săvârșirea unor fapte de natură penală, Autoritatea Electorală Permanente sesizează organele de urmărire penală.</w:t>
            </w:r>
          </w:p>
        </w:tc>
      </w:tr>
      <w:tr w:rsidR="00CE3675" w:rsidRPr="007C298B" w14:paraId="5711BA7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D79AA4" w14:textId="77777777"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(5) În cazul în care în cadrul controlului efectuat de către Autoritatea Electorală Permanentă privind respectarea prevederilor legale referitoare la finanțarea partidelor politice și a campaniilor electorale apar suspiciuni privind săvârșirea unor fapte de natură penală, Autoritatea Electorală Permanentă sesizează organele de urmărire penală.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82D16" w14:textId="34B8BEFB" w:rsidR="00CE3675" w:rsidRPr="005A7242" w:rsidRDefault="00CE3675" w:rsidP="002A6B51">
            <w:pPr>
              <w:spacing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w:t>
            </w:r>
            <w:r w:rsidRPr="005A7242">
              <w:rPr>
                <w:rFonts w:ascii="Times New Roman" w:eastAsia="Times New Roman" w:hAnsi="Times New Roman" w:cs="Times New Roman"/>
                <w:sz w:val="24"/>
                <w:szCs w:val="24"/>
                <w:lang w:val="ro-RO"/>
              </w:rPr>
              <w:t>Autoritatea Electorală Permanentă publică pe pagina de internet proprie, în termen de 45 de zile de la efectuarea controalelor prevăzute la alin. (1) - (3), pentru fiecare entitate controlată, rapoarte rezumate care cuprind cel puțin următoarele informații:</w:t>
            </w:r>
          </w:p>
          <w:p w14:paraId="0E469277" w14:textId="77777777" w:rsidR="00CE3675" w:rsidRPr="005A7242" w:rsidRDefault="00CE3675" w:rsidP="002A6B51">
            <w:pPr>
              <w:spacing w:line="240" w:lineRule="auto"/>
              <w:jc w:val="both"/>
              <w:rPr>
                <w:rFonts w:ascii="Times New Roman" w:eastAsia="Times New Roman" w:hAnsi="Times New Roman" w:cs="Times New Roman"/>
                <w:sz w:val="24"/>
                <w:szCs w:val="24"/>
                <w:lang w:val="ro-RO"/>
              </w:rPr>
            </w:pPr>
            <w:r w:rsidRPr="005A7242">
              <w:rPr>
                <w:rFonts w:ascii="Times New Roman" w:eastAsia="Times New Roman" w:hAnsi="Times New Roman" w:cs="Times New Roman"/>
                <w:sz w:val="24"/>
                <w:szCs w:val="24"/>
                <w:lang w:val="ro-RO"/>
              </w:rPr>
              <w:t xml:space="preserve">a) principalele constatări cu privire la veniturile și cheltuielile realizate în perioada controlată; </w:t>
            </w:r>
          </w:p>
          <w:p w14:paraId="446DA12B" w14:textId="77777777" w:rsidR="00CE3675" w:rsidRPr="005A7242" w:rsidRDefault="00CE3675" w:rsidP="002A6B51">
            <w:pPr>
              <w:spacing w:line="240" w:lineRule="auto"/>
              <w:jc w:val="both"/>
              <w:rPr>
                <w:rFonts w:ascii="Times New Roman" w:eastAsia="Times New Roman" w:hAnsi="Times New Roman" w:cs="Times New Roman"/>
                <w:sz w:val="24"/>
                <w:szCs w:val="24"/>
                <w:lang w:val="ro-RO"/>
              </w:rPr>
            </w:pPr>
            <w:r w:rsidRPr="005A7242">
              <w:rPr>
                <w:rFonts w:ascii="Times New Roman" w:eastAsia="Times New Roman" w:hAnsi="Times New Roman" w:cs="Times New Roman"/>
                <w:sz w:val="24"/>
                <w:szCs w:val="24"/>
                <w:lang w:val="ro-RO"/>
              </w:rPr>
              <w:t>b) lista furnizorilor de servicii de publicitate politică utilizați, serviciile prestate, valoarea plăților efectuate, precum și mențiuni cu privire la sursele publice sau private de finanțare utilizate;</w:t>
            </w:r>
          </w:p>
          <w:p w14:paraId="3CCCC277" w14:textId="77777777" w:rsidR="00CE3675" w:rsidRPr="005A7242" w:rsidRDefault="00CE3675" w:rsidP="002A6B51">
            <w:pPr>
              <w:spacing w:line="240" w:lineRule="auto"/>
              <w:jc w:val="both"/>
              <w:rPr>
                <w:rFonts w:ascii="Times New Roman" w:eastAsia="Times New Roman" w:hAnsi="Times New Roman" w:cs="Times New Roman"/>
                <w:sz w:val="24"/>
                <w:szCs w:val="24"/>
                <w:lang w:val="ro-RO"/>
              </w:rPr>
            </w:pPr>
            <w:r w:rsidRPr="005A7242">
              <w:rPr>
                <w:rFonts w:ascii="Times New Roman" w:eastAsia="Times New Roman" w:hAnsi="Times New Roman" w:cs="Times New Roman"/>
                <w:sz w:val="24"/>
                <w:szCs w:val="24"/>
                <w:lang w:val="ro-RO"/>
              </w:rPr>
              <w:t>c) abaterile cu caracter contravențional constatate, precum și sancțiunile aplicate;</w:t>
            </w:r>
          </w:p>
          <w:p w14:paraId="164D32E3" w14:textId="77777777" w:rsidR="00CE3675" w:rsidRPr="005A7242" w:rsidRDefault="00CE3675" w:rsidP="002A6B51">
            <w:pPr>
              <w:spacing w:line="240" w:lineRule="auto"/>
              <w:jc w:val="both"/>
              <w:rPr>
                <w:rFonts w:ascii="Times New Roman" w:eastAsia="Times New Roman" w:hAnsi="Times New Roman" w:cs="Times New Roman"/>
                <w:sz w:val="24"/>
                <w:szCs w:val="24"/>
                <w:lang w:val="ro-RO"/>
              </w:rPr>
            </w:pPr>
            <w:r w:rsidRPr="005A7242">
              <w:rPr>
                <w:rFonts w:ascii="Times New Roman" w:eastAsia="Times New Roman" w:hAnsi="Times New Roman" w:cs="Times New Roman"/>
                <w:sz w:val="24"/>
                <w:szCs w:val="24"/>
                <w:lang w:val="ro-RO"/>
              </w:rPr>
              <w:t>d) măsurile dispuse și termenele de punere în aplicare;</w:t>
            </w:r>
          </w:p>
          <w:p w14:paraId="26F3AE78" w14:textId="036BF1F3" w:rsidR="00CE3675" w:rsidRPr="007C298B" w:rsidRDefault="00CE3675" w:rsidP="002A6B51">
            <w:pPr>
              <w:spacing w:line="240" w:lineRule="auto"/>
              <w:jc w:val="both"/>
              <w:rPr>
                <w:rFonts w:ascii="Times New Roman" w:eastAsia="Times New Roman" w:hAnsi="Times New Roman" w:cs="Times New Roman"/>
                <w:sz w:val="24"/>
                <w:szCs w:val="24"/>
                <w:lang w:val="ro-RO"/>
              </w:rPr>
            </w:pPr>
            <w:r w:rsidRPr="005A7242">
              <w:rPr>
                <w:rFonts w:ascii="Times New Roman" w:eastAsia="Times New Roman" w:hAnsi="Times New Roman" w:cs="Times New Roman"/>
                <w:sz w:val="24"/>
                <w:szCs w:val="24"/>
                <w:lang w:val="ro-RO"/>
              </w:rPr>
              <w:t>e) recomandări.</w:t>
            </w:r>
          </w:p>
        </w:tc>
      </w:tr>
      <w:tr w:rsidR="00DF4569" w:rsidRPr="001A4C33" w14:paraId="37E9AD0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C7C5E"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Rezultatele fiecărui control efectuat se publică în Monitorul Oficial al României, Partea I, și pe pagina de internet a Autorității Electorale Permanente, în termen de 45 de zile de la efectuare.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F81EB" w14:textId="7BC50515" w:rsidR="00DF4569" w:rsidRPr="00DF4569" w:rsidRDefault="00DF4569" w:rsidP="002A6B51">
            <w:pPr>
              <w:spacing w:line="240" w:lineRule="auto"/>
              <w:jc w:val="both"/>
              <w:rPr>
                <w:rFonts w:ascii="Times New Roman" w:eastAsia="Times New Roman" w:hAnsi="Times New Roman" w:cs="Times New Roman"/>
                <w:sz w:val="24"/>
                <w:szCs w:val="24"/>
                <w:highlight w:val="yellow"/>
                <w:lang w:val="ro-RO"/>
              </w:rPr>
            </w:pPr>
            <w:r w:rsidRPr="00D37137">
              <w:rPr>
                <w:rFonts w:ascii="Times New Roman" w:eastAsia="Times New Roman" w:hAnsi="Times New Roman" w:cs="Times New Roman"/>
                <w:sz w:val="24"/>
                <w:szCs w:val="24"/>
                <w:lang w:val="ro-RO"/>
              </w:rPr>
              <w:t>(6) Rezultatele fiecărui control efectuat și sancțiunile aplicate se publică în Monitorul Oficial al României, Partea I, precum și pe pagina de internet a Autorității Electorale Permanente, în termen de 45 de zile de la efectuare.</w:t>
            </w:r>
          </w:p>
        </w:tc>
      </w:tr>
      <w:bookmarkEnd w:id="4"/>
      <w:tr w:rsidR="00DF4569" w:rsidRPr="001A4C33" w14:paraId="32EBC7F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E9ADD"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45.</w:t>
            </w:r>
            <w:r w:rsidRPr="007C298B">
              <w:rPr>
                <w:rFonts w:ascii="Times New Roman" w:eastAsia="Times New Roman" w:hAnsi="Times New Roman" w:cs="Times New Roman"/>
                <w:sz w:val="24"/>
                <w:szCs w:val="24"/>
                <w:lang w:val="ro-RO"/>
              </w:rPr>
              <w:t xml:space="preserve"> -</w:t>
            </w:r>
          </w:p>
          <w:p w14:paraId="51A7DD2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Situațiile financiare anuale întocmite de partidele politice care primesc subvenții de la bugetul de stat sunt supuse auditului statutar, care se efectuează de către auditorii statutari, persoane fizice sau juridice autorizate, în condițiile legii.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CF70EA" w14:textId="77777777"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 xml:space="preserve"> </w:t>
            </w:r>
          </w:p>
        </w:tc>
      </w:tr>
      <w:tr w:rsidR="00DF4569" w:rsidRPr="001A4C33" w14:paraId="4BF5780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FDD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În cel mult 60 de zile de la data efectuării auditului, partidele politice prevăzute la alin. (1) transmit Autorității Electorale Permanente o copie a raportului de audit.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E665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3160C31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D2E3F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bookmarkStart w:id="5" w:name="_Hlk119594293"/>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0E1BB" w14:textId="6DB8D76E"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 xml:space="preserve">Art. </w:t>
            </w:r>
            <w:r>
              <w:rPr>
                <w:rFonts w:ascii="Times New Roman" w:eastAsia="Times New Roman" w:hAnsi="Times New Roman" w:cs="Times New Roman"/>
                <w:b/>
                <w:sz w:val="24"/>
                <w:szCs w:val="24"/>
                <w:lang w:val="ro-RO"/>
              </w:rPr>
              <w:t>4</w:t>
            </w:r>
            <w:r w:rsidRPr="007C298B">
              <w:rPr>
                <w:rFonts w:ascii="Times New Roman" w:eastAsia="Times New Roman" w:hAnsi="Times New Roman" w:cs="Times New Roman"/>
                <w:b/>
                <w:sz w:val="24"/>
                <w:szCs w:val="24"/>
                <w:lang w:val="ro-RO"/>
              </w:rPr>
              <w:t>5</w:t>
            </w:r>
            <w:r w:rsidRPr="007C298B">
              <w:rPr>
                <w:rFonts w:ascii="Times New Roman" w:eastAsia="Times New Roman" w:hAnsi="Times New Roman" w:cs="Times New Roman"/>
                <w:b/>
                <w:sz w:val="24"/>
                <w:szCs w:val="24"/>
                <w:vertAlign w:val="superscript"/>
                <w:lang w:val="ro-RO"/>
              </w:rPr>
              <w:t>1</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 Contabilitatea partidelor politice se organizează și se conduce, la nivel național și județean, conform prevederilor Legii contabilității nr. 82/1991, republicată, cu modificările și completările ulterioare și ale reglementărilor contabile pentru persoanele juridice fără scop patrimonial în vigoare.</w:t>
            </w:r>
          </w:p>
        </w:tc>
      </w:tr>
      <w:tr w:rsidR="00DF4569" w:rsidRPr="007C298B" w14:paraId="6CE3BC3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9DE6DD"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F3306" w14:textId="00E804DD"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 xml:space="preserve">Art. </w:t>
            </w:r>
            <w:r>
              <w:rPr>
                <w:rFonts w:ascii="Times New Roman" w:eastAsia="Times New Roman" w:hAnsi="Times New Roman" w:cs="Times New Roman"/>
                <w:b/>
                <w:sz w:val="24"/>
                <w:szCs w:val="24"/>
                <w:lang w:val="ro-RO"/>
              </w:rPr>
              <w:t>4</w:t>
            </w:r>
            <w:r w:rsidRPr="007C298B">
              <w:rPr>
                <w:rFonts w:ascii="Times New Roman" w:eastAsia="Times New Roman" w:hAnsi="Times New Roman" w:cs="Times New Roman"/>
                <w:b/>
                <w:sz w:val="24"/>
                <w:szCs w:val="24"/>
                <w:lang w:val="ro-RO"/>
              </w:rPr>
              <w:t>5</w:t>
            </w:r>
            <w:r w:rsidRPr="007C298B">
              <w:rPr>
                <w:rFonts w:ascii="Times New Roman" w:eastAsia="Times New Roman" w:hAnsi="Times New Roman" w:cs="Times New Roman"/>
                <w:b/>
                <w:sz w:val="24"/>
                <w:szCs w:val="24"/>
                <w:vertAlign w:val="superscript"/>
                <w:lang w:val="ro-RO"/>
              </w:rPr>
              <w:t>2</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 (1) Partidele politice au obligația de a depune la Autoritatea Electorală Permanentă rapoarte semestriale privind finanțarea publicității </w:t>
            </w:r>
            <w:r w:rsidRPr="007C298B">
              <w:rPr>
                <w:rFonts w:ascii="Times New Roman" w:eastAsia="Times New Roman" w:hAnsi="Times New Roman" w:cs="Times New Roman"/>
                <w:sz w:val="24"/>
                <w:szCs w:val="24"/>
                <w:lang w:val="ro-RO"/>
              </w:rPr>
              <w:lastRenderedPageBreak/>
              <w:t>politice, potrivit modelului aprobat prin hotărâre a Autorității Electorale Permanente.</w:t>
            </w:r>
          </w:p>
          <w:p w14:paraId="2FB5217B" w14:textId="6F6A1B9A"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186C0D">
              <w:rPr>
                <w:rFonts w:ascii="Times New Roman" w:eastAsia="Times New Roman" w:hAnsi="Times New Roman" w:cs="Times New Roman"/>
                <w:sz w:val="24"/>
                <w:szCs w:val="24"/>
                <w:lang w:val="ro-RO"/>
              </w:rPr>
              <w:t>(2) Rapoartele prevăzute la alin. (1) se depun la data de 31 ianuarie și respectiv 31 iulie imediat următoare semestrului pentru care sunt întocmite.</w:t>
            </w:r>
          </w:p>
          <w:p w14:paraId="52D23D48"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Rapoartele prevăzute la alin. (1) cuprind toate informațiile privind cheltuielile efectuate pentru publicitate politică, precum și persoanele fizice și juridice implicate în finanțarea, pregătirea, amplasarea și distribuția de publicitate politică.</w:t>
            </w:r>
          </w:p>
          <w:p w14:paraId="6685C59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(4) În înțelesul art. 25 alin. (1) și al alin. (3) din prezentul articol, prin cheltuieli pentru publicitate politică se înțelege cheltuieli de orice natură pentru pregătirea, plasarea, promovarea, publicarea sau difuzarea, prin orice mijloace a mesajelor partidelor politice sau ale oricăror altor persoane fizice sau juridice care le reprezintă, acționează în numele acestora sau promovează obiectivele politice ale acestora, indiferent de mediul de difuzare utilizat. </w:t>
            </w:r>
          </w:p>
          <w:p w14:paraId="34F9911D" w14:textId="4A6D1E09"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Fără a aduce atingere obligațiilor prevăzute la art. 36 alin. (3) și (3</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persoanele prevăzute la alin. (4) asigură și marcarea distinctă a publicității politice în condițiile stabilite prin hotărâre a Autorității Electorale Permanente.</w:t>
            </w:r>
          </w:p>
          <w:p w14:paraId="6540D0E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Prevederile prezentului articol se aplică, în mod corespunzător, alianțelor politice, alianțelor electorale și candidaților independenți.</w:t>
            </w:r>
          </w:p>
          <w:p w14:paraId="029B708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Prin excepție de la prevederile alin. (2), alianțele electorale și candidații independenți depun raportul prevăzut la alin. (1) în termen de 30 de zile de la data încheierii campaniei electorale aferentă scrutinului la care au participat.</w:t>
            </w:r>
          </w:p>
          <w:p w14:paraId="1CAE7C50" w14:textId="06955B9F"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186C0D">
              <w:rPr>
                <w:rFonts w:ascii="Times New Roman" w:eastAsia="Times New Roman" w:hAnsi="Times New Roman" w:cs="Times New Roman"/>
                <w:sz w:val="24"/>
                <w:szCs w:val="24"/>
                <w:lang w:val="ro-RO"/>
              </w:rPr>
              <w:t>(8) Autoritatea Electorală Permanentă publică pe pagina de internet proprie rapoartele prevăzute la alin. (1) și (7), în termen de cel mult 30 de zile de la data împlinirii termenelor prevăzute la alin.</w:t>
            </w:r>
            <w:r w:rsidR="00186C0D" w:rsidRPr="00186C0D">
              <w:rPr>
                <w:rFonts w:ascii="Times New Roman" w:eastAsia="Times New Roman" w:hAnsi="Times New Roman" w:cs="Times New Roman"/>
                <w:sz w:val="24"/>
                <w:szCs w:val="24"/>
                <w:lang w:val="ro-RO"/>
              </w:rPr>
              <w:t xml:space="preserve"> </w:t>
            </w:r>
            <w:r w:rsidRPr="00186C0D">
              <w:rPr>
                <w:rFonts w:ascii="Times New Roman" w:eastAsia="Times New Roman" w:hAnsi="Times New Roman" w:cs="Times New Roman"/>
                <w:sz w:val="24"/>
                <w:szCs w:val="24"/>
                <w:lang w:val="ro-RO"/>
              </w:rPr>
              <w:t>(2).</w:t>
            </w:r>
          </w:p>
        </w:tc>
      </w:tr>
      <w:bookmarkEnd w:id="5"/>
      <w:tr w:rsidR="00DF4569" w:rsidRPr="001A4C33" w14:paraId="43F104F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B8BE7"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lastRenderedPageBreak/>
              <w:t>Art. 46.</w:t>
            </w:r>
            <w:r w:rsidRPr="007C298B">
              <w:rPr>
                <w:rFonts w:ascii="Times New Roman" w:eastAsia="Times New Roman" w:hAnsi="Times New Roman" w:cs="Times New Roman"/>
                <w:sz w:val="24"/>
                <w:szCs w:val="24"/>
                <w:lang w:val="ro-RO"/>
              </w:rPr>
              <w:t xml:space="preserve"> - Autoritățile publice au obligația de a sprijini Autoritatea Electorală Permanentă în efectuarea controlului finanțării partidelor politice.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BFA8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7C298B" w14:paraId="4283F46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F29B5A" w14:textId="77777777" w:rsidR="00DF4569" w:rsidRPr="007C298B" w:rsidRDefault="00DF4569" w:rsidP="002A6B51">
            <w:pPr>
              <w:spacing w:line="240" w:lineRule="auto"/>
              <w:jc w:val="both"/>
              <w:rPr>
                <w:rFonts w:ascii="Times New Roman" w:eastAsia="Times New Roman" w:hAnsi="Times New Roman" w:cs="Times New Roman"/>
                <w:b/>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E9FC5" w14:textId="205FB6BC"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64687A">
              <w:rPr>
                <w:rFonts w:ascii="Times New Roman" w:hAnsi="Times New Roman" w:cs="Times New Roman"/>
                <w:sz w:val="24"/>
                <w:szCs w:val="24"/>
                <w:lang w:val="ro-RO"/>
              </w:rPr>
              <w:t>SECȚIUNEA a 2-a - Controlul finanțării campaniilor electorale</w:t>
            </w:r>
          </w:p>
        </w:tc>
      </w:tr>
      <w:tr w:rsidR="00DF4569" w:rsidRPr="001A4C33" w14:paraId="2CC3D52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91C234"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3704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 xml:space="preserve"> Art. 46</w:t>
            </w:r>
            <w:r w:rsidRPr="007C298B">
              <w:rPr>
                <w:rFonts w:ascii="Times New Roman" w:eastAsia="Times New Roman" w:hAnsi="Times New Roman" w:cs="Times New Roman"/>
                <w:b/>
                <w:sz w:val="24"/>
                <w:szCs w:val="24"/>
                <w:vertAlign w:val="superscript"/>
                <w:lang w:val="ro-RO"/>
              </w:rPr>
              <w:t>1</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w:t>
            </w:r>
            <w:bookmarkStart w:id="6" w:name="_Hlk119594421"/>
            <w:r w:rsidRPr="007C298B">
              <w:rPr>
                <w:rFonts w:ascii="Times New Roman" w:eastAsia="Times New Roman" w:hAnsi="Times New Roman" w:cs="Times New Roman"/>
                <w:sz w:val="24"/>
                <w:szCs w:val="24"/>
                <w:lang w:val="ro-RO"/>
              </w:rPr>
              <w:t>- Controlul respectării dispozițiilor legale privind finanțarea campaniilor electorale se realizează prin:</w:t>
            </w:r>
          </w:p>
          <w:p w14:paraId="6B67CB2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a) verificarea documentelor, declarațiilor și rapoartelor care se depun, potrivit legii, de către partidele politice, alianțele politice, organizațiile cetățenilor </w:t>
            </w:r>
            <w:r w:rsidRPr="007C298B">
              <w:rPr>
                <w:rFonts w:ascii="Times New Roman" w:eastAsia="Times New Roman" w:hAnsi="Times New Roman" w:cs="Times New Roman"/>
                <w:sz w:val="24"/>
                <w:szCs w:val="24"/>
                <w:lang w:val="ro-RO"/>
              </w:rPr>
              <w:lastRenderedPageBreak/>
              <w:t>aparținând minorităților naționale și candidații independenți la Autoritatea Electorală Permanentă, inclusiv a documentelor justificative;</w:t>
            </w:r>
          </w:p>
          <w:p w14:paraId="07E8A1A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verificarea informațiilor și documentelor privind finanțarea campaniei electorale obținute conform legii de la partidele politice, alianțele politice, organizațiile cetățenilor aparținând minorităților naționale, organizațiile teritoriale și interne, candidații independenți și mandatarii financiari;</w:t>
            </w:r>
          </w:p>
          <w:p w14:paraId="028F713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realizarea de controale la sediile partidelor politice, alianțelor politice, organizațiilor cetățenilor aparținând minorităților naționale, organizațiilor teritoriale și interne ale acestora;</w:t>
            </w:r>
          </w:p>
          <w:p w14:paraId="53F839F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verificarea documentelor și informațiilor privind veniturile și cheltuielile electorale ale partidelor politice, alianțelor politice, organizațiilor cetățenilor aparținând minorităților naționale, organizațiilor teritoriale și interne ale acestora, precum și ale candidaților independenți, obținute, în condițiile legii, de la persoanele fizice și juridice care au prestat servicii gratuit sau contra cost acestora;</w:t>
            </w:r>
          </w:p>
          <w:p w14:paraId="214DAEE0" w14:textId="74D51F95"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e) verificarea documentelor și informațiilor privind veniturile și cheltuielile electorale ale partidelor politice, organizațiilor cetățenilor aparținând minorităților naționale, alianțelor politice, organizațiilor teritoriale și interne ale acestora, precum și ale candidaților independenți, obținute de la instituțiile publice, în condițiile legii.</w:t>
            </w:r>
            <w:bookmarkEnd w:id="6"/>
          </w:p>
        </w:tc>
      </w:tr>
      <w:tr w:rsidR="00DF4569" w:rsidRPr="007C298B" w14:paraId="6CBDF6A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D44447"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bookmarkStart w:id="7" w:name="_Hlk119594481"/>
            <w:r w:rsidRPr="007C298B">
              <w:rPr>
                <w:rFonts w:ascii="Times New Roman" w:eastAsia="Times New Roman" w:hAnsi="Times New Roman" w:cs="Times New Roman"/>
                <w:b/>
                <w:sz w:val="24"/>
                <w:szCs w:val="24"/>
                <w:lang w:val="ro-RO"/>
              </w:rPr>
              <w:lastRenderedPageBreak/>
              <w:t>Art. 47.</w:t>
            </w:r>
            <w:r w:rsidRPr="007C298B">
              <w:rPr>
                <w:rFonts w:ascii="Times New Roman" w:eastAsia="Times New Roman" w:hAnsi="Times New Roman" w:cs="Times New Roman"/>
                <w:sz w:val="24"/>
                <w:szCs w:val="24"/>
                <w:lang w:val="ro-RO"/>
              </w:rPr>
              <w:t xml:space="preserve"> -</w:t>
            </w:r>
          </w:p>
          <w:p w14:paraId="3D4C4A3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În termen de 15 zile de la data desfășurării alegerilor, mandatarii financiari coordonatori sunt obligați să depună la Autoritatea Electorală Permanentă rapoartele detaliate ale veniturilor și cheltuielilor electorale ale partidelor politice, alianțelor politice, alianțelor electorale, organizațiilor cetățenilor români aparținând minorităților naționale și ale candidaților independenți, precum și cuantumul datoriilor înregistrate ca urmare a campaniei, însoțite de declarațiile prevăzute la art. 28 alin. (13).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3F02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 xml:space="preserve"> Art. 47.</w:t>
            </w:r>
            <w:r w:rsidRPr="007C298B">
              <w:rPr>
                <w:rFonts w:ascii="Times New Roman" w:eastAsia="Times New Roman" w:hAnsi="Times New Roman" w:cs="Times New Roman"/>
                <w:sz w:val="24"/>
                <w:szCs w:val="24"/>
                <w:lang w:val="ro-RO"/>
              </w:rPr>
              <w:t xml:space="preserve"> -</w:t>
            </w:r>
          </w:p>
          <w:p w14:paraId="0A214331" w14:textId="54D75297"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(1) În termen de cel mult 15 zile de la data desfășurării alegerilor, mandatarii financiari coordonatori sunt obligați să depună la Autoritatea Electorală Permanentă rapoartele detaliate ale veniturilor și cheltuielilor electorale ale partidelor politice, alianțelor politice, alianțelor electorale, organizațiilor cetățenilor români aparținând minorităților naționale și ale candidaților independenți, listele furnizorilor serviciilor și/sau bunurilor utilizate în campania electorală și declarațiile prevăzute la art. 28 alin. (13).</w:t>
            </w:r>
          </w:p>
        </w:tc>
      </w:tr>
      <w:tr w:rsidR="00DF4569" w:rsidRPr="001A4C33" w14:paraId="7518BF0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AB8CA0"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(2) Autoritatea Electorală Permanentă asigură aducerea la cunoștință publică a listei partidelor politice, alianțelor politice, alianțelor electorale, organizațiilor cetățenilor români aparținând minorităților naționale și a candidaților independenți care au depus rapoartele detaliate ale veniturilor și cheltuielilor </w:t>
            </w:r>
            <w:r w:rsidRPr="007C298B">
              <w:rPr>
                <w:rFonts w:ascii="Times New Roman" w:eastAsia="Times New Roman" w:hAnsi="Times New Roman" w:cs="Times New Roman"/>
                <w:sz w:val="24"/>
                <w:szCs w:val="24"/>
                <w:lang w:val="ro-RO"/>
              </w:rPr>
              <w:lastRenderedPageBreak/>
              <w:t>electorale, pe măsură ce acestea sunt depuse, prin publicări succesive în Monitorul Oficial al României, Partea 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E8261" w14:textId="54A5A25D"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(2) Autoritatea Electorală Permanentă asigură aducerea la cunoștință publică a listei partidelor politice, alianțelor politice, alianțelor electorale, organizațiilor cetățenilor români aparținând minorităților naționale și a candidaților independenți care au depus rapoartele detaliate ale veniturilor și </w:t>
            </w:r>
            <w:r w:rsidRPr="007C298B">
              <w:rPr>
                <w:rFonts w:ascii="Times New Roman" w:eastAsia="Times New Roman" w:hAnsi="Times New Roman" w:cs="Times New Roman"/>
                <w:sz w:val="24"/>
                <w:szCs w:val="24"/>
                <w:lang w:val="ro-RO"/>
              </w:rPr>
              <w:lastRenderedPageBreak/>
              <w:t>cheltuielilor electorale, pe pagina de internet proprie, pe măsură ce acestea sunt depuse, prin publicări succesive.</w:t>
            </w:r>
          </w:p>
        </w:tc>
      </w:tr>
      <w:bookmarkEnd w:id="7"/>
      <w:tr w:rsidR="00DF4569" w:rsidRPr="007C298B" w14:paraId="73CB0F9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65AED6"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(3) Rapoartele prevăzute la alin. (1) și (2), precum și cuantumul datoriilor înregistrate ca urmare a campaniei electorale se publică de Autoritatea Electorală Permanentă în Monitorul Oficial al României, Partea I, în termen de 60 de zile de la publicarea rezultatului alegerilor.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574A5" w14:textId="4BE52712"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Se abrogă</w:t>
            </w:r>
          </w:p>
        </w:tc>
      </w:tr>
      <w:tr w:rsidR="00DF4569" w:rsidRPr="007C298B" w14:paraId="13F67C6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2734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În situația în care la data depunerii raportului detaliat de venituri și cheltuieli electorale, candidații independenți sau partidele politice înregistrează datorii, aceștia au obligația să raporteze trimestrial Autorității Electorale Permanente stadiul achitării datoriilor înregistrate în campania electorală până la data achitării integrale a acestora.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372DA" w14:textId="3D9CC4D2"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Se abrogă</w:t>
            </w:r>
          </w:p>
        </w:tc>
      </w:tr>
      <w:tr w:rsidR="00DF4569" w:rsidRPr="007C298B" w14:paraId="79F0AB3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ED6A0"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Candidaților declarați aleși nu li se pot valida mandatele dacă raportul detaliat al veniturilor și cheltuielilor electorale pentru fiecare partid politic sau candidat independent nu a fost depus în condițiile legii.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1FF37" w14:textId="647033D6"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Se abrogă</w:t>
            </w:r>
          </w:p>
        </w:tc>
      </w:tr>
      <w:tr w:rsidR="00DF4569" w:rsidRPr="007C298B" w14:paraId="3A5DA4B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E576A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4EEC78" w14:textId="6D9BF612"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64687A">
              <w:rPr>
                <w:rFonts w:ascii="Times New Roman" w:hAnsi="Times New Roman" w:cs="Times New Roman"/>
                <w:sz w:val="24"/>
                <w:szCs w:val="24"/>
                <w:lang w:val="ro-RO"/>
              </w:rPr>
              <w:t>SECȚIUNEA a 3-a –</w:t>
            </w:r>
            <w:r>
              <w:rPr>
                <w:rFonts w:ascii="Times New Roman" w:hAnsi="Times New Roman" w:cs="Times New Roman"/>
                <w:sz w:val="24"/>
                <w:szCs w:val="24"/>
                <w:lang w:val="ro-RO"/>
              </w:rPr>
              <w:t xml:space="preserve"> R</w:t>
            </w:r>
            <w:r w:rsidRPr="0064687A">
              <w:rPr>
                <w:rFonts w:ascii="Times New Roman" w:hAnsi="Times New Roman" w:cs="Times New Roman"/>
                <w:sz w:val="24"/>
                <w:szCs w:val="24"/>
                <w:lang w:val="ro-RO"/>
              </w:rPr>
              <w:t>ambursarea cheltuielilor electorale</w:t>
            </w:r>
          </w:p>
        </w:tc>
      </w:tr>
      <w:tr w:rsidR="00DF4569" w:rsidRPr="007C298B" w14:paraId="332022A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85711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48.</w:t>
            </w:r>
            <w:r w:rsidRPr="007C298B">
              <w:rPr>
                <w:rFonts w:ascii="Times New Roman" w:eastAsia="Times New Roman" w:hAnsi="Times New Roman" w:cs="Times New Roman"/>
                <w:sz w:val="24"/>
                <w:szCs w:val="24"/>
                <w:lang w:val="ro-RO"/>
              </w:rPr>
              <w:t xml:space="preserve"> -</w:t>
            </w:r>
          </w:p>
          <w:p w14:paraId="5B4FC942"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În cel mult 90 de zile de la data alegerilor pentru Camera Deputaților și Senat, Autoritatea Electorală Permanentă rambursează partidelor politice, alianțelor politice și organizațiilor cetățenilor aparținând minorităților naționale, pe baza documentelor justificative furnizate de mandatarul financiar în cel mult 30 de zile de la data alegerilor, sumele aferente cheltuielilor efectuate în toate circumscripțiile electorale, precum și cele efectuate la nivel central, în cazul în care partidul politic, alianța politică, alianța electorală sau organizația cetățenilor aparținând minorităților naționale a obținut minimum 3% din voturile valabil exprimate la nivel național, pentru fiecare dintre cele două Camere ale Parlamentului.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1E72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7C298B" w14:paraId="330460D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DF310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(2) În cazul în care partidul politic, alianța politică, organizația cetățenilor aparținând minorităților naționale care participă la alegerile pentru Camera Deputaților sau pentru Senat nu a obținut minimum 3% din voturile valabil exprimate la nivel național, Autoritatea Electorală Permanentă rambursează </w:t>
            </w:r>
            <w:r w:rsidRPr="007C298B">
              <w:rPr>
                <w:rFonts w:ascii="Times New Roman" w:eastAsia="Times New Roman" w:hAnsi="Times New Roman" w:cs="Times New Roman"/>
                <w:sz w:val="24"/>
                <w:szCs w:val="24"/>
                <w:lang w:val="ro-RO"/>
              </w:rPr>
              <w:lastRenderedPageBreak/>
              <w:t>acestora, pe baza documentelor justificative furnizate de mandatarul financiar, numai sumele aferente cheltuielilor efectuate la nivelul circumscripției electorale în care acesta a obținut minimum 3% din voturile valabil exprimate.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68F6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r>
      <w:tr w:rsidR="00DF4569" w:rsidRPr="007C298B" w14:paraId="29EC8DB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04068D"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În cel mult 90 de zile de la data alegerilor pentru Parlamentul European și Președintele României, Autoritatea Electorală Permanentă rambursează partidelor politice, alianțelor politice, organizațiilor cetățenilor aparținând minorităților naționale, respectiv candidaților independenți, pe baza documentelor justificative furnizate de mandatarul financiar în cel mult 30 de zile de la data alegerilor, sumele aferente cheltuielilor efectuate la nivel național în cazul în care partidul politic, alianța politică, alianța electorală, organizația cetățenilor aparținând minorităților naționale, respectiv candidatul independent a obținut minimum 3% din voturile valabil exprimate la nivel național.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BEEDD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6BB5CE9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068950"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În cel mult 90 de zile de la data alegerilor locale, Autoritatea Electorală Permanentă rambursează partidelor politice, alianțelor politice, organizațiilor cetățenilor aparținând minorităților naționale pe baza documentelor justificative furnizate de mandatarul financiar în cel mult 30 de zile de la data alegerilor sumele aferente cheltuielilor efectuate în toate circumscripțiile electorale, precum și cele efectuate la nivel central, în cazul în care partidul politic, alianța politică, alianța electorală sau organizația cetățenilor aparținând minorităților naționale a obținut minimum 3% din voturile valabil exprimate prin cumularea voturilor exprimate pentru toate consiliile locale și de sector ale municipiului București, consiliile județene, Consiliul General al Municipiului București, precum și toate candidaturile de primar, respectiv primar general al municipiului București.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C3761D" w14:textId="5AA983AE"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(4) </w:t>
            </w:r>
            <w:bookmarkStart w:id="8" w:name="_Hlk119594839"/>
            <w:r w:rsidRPr="007C298B">
              <w:rPr>
                <w:rFonts w:ascii="Times New Roman" w:eastAsia="Times New Roman" w:hAnsi="Times New Roman" w:cs="Times New Roman"/>
                <w:sz w:val="24"/>
                <w:szCs w:val="24"/>
                <w:lang w:val="ro-RO"/>
              </w:rPr>
              <w:t>În cel mult 90 de zile de la data alegerilor locale, Autoritatea Electorală Permanentă rambursează partidelor politice, alianțelor politice, organizațiilor cetățenilor aparținând minorităților naționale pe baza documentelor justificative furnizate de mandatarul financiar coordonator în cel mult 30 de zile de la data alegerilor sumele aferente cheltuielilor efectuate în toate circumscripțiile electorale, precum și cele efectuate la nivel central, în cazul în care partidul politic, alianța politică, alianța electorală sau organizația cetățenilor aparținând minorităților naționale a obținut minimum 3% din voturile valabil exprimate prin cumularea voturilor exprimate pentru toate consiliile locale și de sector ale municipiului București, consiliile județene, Consiliul General al Municipiului București, precum și toate candidaturile de președinte al consiliului județean, primar, respectiv primar general al municipiului București.</w:t>
            </w:r>
            <w:bookmarkEnd w:id="8"/>
          </w:p>
        </w:tc>
      </w:tr>
      <w:tr w:rsidR="00DF4569" w:rsidRPr="001A4C33" w14:paraId="0ED6B71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2E540"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(5) În cazul în care partidul politic, alianța politică, organizația cetățenilor aparținând minorităților naționale care participă la alegerile locale nu a obținut minimum 3% din voturile valabil exprimate prevăzute la alin. (4) la nivel național, Autoritatea Electorală Permanentă rambursează acestora, pe baza documentelor justificative furnizate de mandatarul financiar, numai sumele aferente cheltuielilor efectuate la nivelul circumscripției electorale județene, </w:t>
            </w:r>
            <w:r w:rsidRPr="007C298B">
              <w:rPr>
                <w:rFonts w:ascii="Times New Roman" w:eastAsia="Times New Roman" w:hAnsi="Times New Roman" w:cs="Times New Roman"/>
                <w:sz w:val="24"/>
                <w:szCs w:val="24"/>
                <w:lang w:val="ro-RO"/>
              </w:rPr>
              <w:lastRenderedPageBreak/>
              <w:t>de sector sau a municipiului București, în care acesta a obținut minimum 3% din voturile respective, după caz.</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260B4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r>
      <w:tr w:rsidR="00DF4569" w:rsidRPr="001A4C33" w14:paraId="37B206A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3A715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2D66F" w14:textId="3BC84672"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xml:space="preserve">) </w:t>
            </w:r>
            <w:bookmarkStart w:id="9" w:name="_Hlk119594916"/>
            <w:r w:rsidRPr="007C298B">
              <w:rPr>
                <w:rFonts w:ascii="Times New Roman" w:eastAsia="Times New Roman" w:hAnsi="Times New Roman" w:cs="Times New Roman"/>
                <w:sz w:val="24"/>
                <w:szCs w:val="24"/>
                <w:lang w:val="ro-RO"/>
              </w:rPr>
              <w:t>În cazul în care partidul politic, alianța politică, organizația cetățenilor aparținând minorităților naționale care participă la alegerile locale nu a obținut minimum 3% din voturile valabil exprimate prevăzute la alin. (4) la nivel național și nici minimum 3% din voturile valabil exprimate prevăzute la alin. (5) la nivelul circumscripției electorale județene, Autoritatea Electorală Permanentă rambursează acestora, pe baza documentelor justificative furnizate de mandatarul financiar, numai sumele aferente cheltuielilor efectuate la nivelul circumscripției electorale comunale, orășenești, municipale, județene, de sector sau a municipiului București, după caz, în situația în care partidul politic, alianța politică, alianța electorală sau organizația cetățenilor aparținând minorităților naționale a obținut minimum 3% din voturile valabil exprimate în respectiva circumscripție electorală.</w:t>
            </w:r>
            <w:bookmarkEnd w:id="9"/>
          </w:p>
        </w:tc>
      </w:tr>
      <w:tr w:rsidR="00DF4569" w:rsidRPr="001A4C33" w14:paraId="7A6E2B8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B60BC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Sumele cheltuite suplimentar, la nivel central, de către partidul politic, alianța politică și organizația cetățenilor aparținând minorităților naționale se rambursează numai în cazul în care acestea au obținut minimum 3% din voturile valabil exprimate la nivel național.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306E1" w14:textId="6B382579" w:rsidR="00DF4569" w:rsidRPr="007C298B" w:rsidRDefault="00DF4569" w:rsidP="002A6B51">
            <w:pPr>
              <w:spacing w:line="240" w:lineRule="auto"/>
              <w:jc w:val="both"/>
              <w:rPr>
                <w:rFonts w:ascii="Times New Roman" w:eastAsia="Times New Roman" w:hAnsi="Times New Roman" w:cs="Times New Roman"/>
                <w:sz w:val="24"/>
                <w:szCs w:val="24"/>
                <w:lang w:val="ro-RO"/>
              </w:rPr>
            </w:pPr>
            <w:bookmarkStart w:id="10" w:name="_Hlk119594809"/>
            <w:r w:rsidRPr="007C298B">
              <w:rPr>
                <w:rFonts w:ascii="Times New Roman" w:eastAsia="Times New Roman" w:hAnsi="Times New Roman" w:cs="Times New Roman"/>
                <w:sz w:val="24"/>
                <w:szCs w:val="24"/>
                <w:lang w:val="ro-RO"/>
              </w:rPr>
              <w:t>(6) Sumele cheltuite la nivel central de către partidul politic, alianța politică și organizația cetățenilor aparținând minorităților naționale se rambursează numai în cazul în care acestea au obținut minimum 3% din voturile valabil exprimate la nivel național.</w:t>
            </w:r>
            <w:bookmarkEnd w:id="10"/>
          </w:p>
        </w:tc>
      </w:tr>
      <w:tr w:rsidR="00DF4569" w:rsidRPr="001A4C33" w14:paraId="37016A8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8972CC"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În cel mult 90 de zile de la data alegerilor pentru Camera Deputaților și Senat, Autoritatea Electorală Permanentă rambursează candidaților independenți, pe baza documentelor justificative furnizate de mandatarul financiar în cel mult 30 de zile de la data alegerilor, sumele aferente cheltuielilor de campanie, dacă au obținut minimum 3% din voturile valabil exprimate la nivelul circumscripției electorale în care au candidat.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E74AE"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169EEF7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5F8A7D"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(8) În cazul alegerilor locale, cheltuielile efectuate într-o circumscripție electorală de către un candidat independent se rambursează numai dacă acesta a obținut minimum 3% din voturile valabil exprimate pentru funcția la care a candidat.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039F7"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0CA2E1D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55715C"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(9) În cel mult 90 de zile de la data alegerilor pentru Camera Deputaților, Autoritatea Electorală Permanentă rambursează sumele aferente cheltuielilor de campanie organizației cetățenilor aparținând minorităților naționale care a </w:t>
            </w:r>
            <w:r w:rsidRPr="007C298B">
              <w:rPr>
                <w:rFonts w:ascii="Times New Roman" w:eastAsia="Times New Roman" w:hAnsi="Times New Roman" w:cs="Times New Roman"/>
                <w:sz w:val="24"/>
                <w:szCs w:val="24"/>
                <w:lang w:val="ro-RO"/>
              </w:rPr>
              <w:lastRenderedPageBreak/>
              <w:t>obținut un mandat de deputat, la nivel național, pe baza documentelor justificative furnizate de mandatarul financiar în cel mult 30 de zile de la data alegerilor.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6B96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r>
      <w:tr w:rsidR="00DF4569" w:rsidRPr="001A4C33" w14:paraId="3F11E9C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BF2350"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B173C6" w14:textId="7D8F1568"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(9</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xml:space="preserve">) </w:t>
            </w:r>
            <w:bookmarkStart w:id="11" w:name="_Hlk119594935"/>
            <w:r w:rsidRPr="007C298B">
              <w:rPr>
                <w:rFonts w:ascii="Times New Roman" w:eastAsia="Times New Roman" w:hAnsi="Times New Roman" w:cs="Times New Roman"/>
                <w:sz w:val="24"/>
                <w:szCs w:val="24"/>
                <w:lang w:val="ro-RO"/>
              </w:rPr>
              <w:t>Sumele aferente cheltuielilor electorale prevăzute la art. 38 alin. (2) lit. i) și j) se rambursează, la toate tipurile de alegeri, și competitorilor electorali care nu au obținut minimum 3% din voturile valabil exprimate prevăzut de prezenta lege, pe baza documentelor justificative furnizate de mandatarul financiar în cel mult 30 de zile de la data alegerilor.</w:t>
            </w:r>
            <w:bookmarkEnd w:id="11"/>
          </w:p>
        </w:tc>
      </w:tr>
      <w:tr w:rsidR="00DF4569" w:rsidRPr="001A4C33" w14:paraId="6DD4703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18BB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(10) Partidele politice, prin intermediul mandatarilor financiari, au obligația de a restitui candidaților, în termen de 30 de zile de la data rambursării de către Autoritatea Electorală Permanentă, sumele rambursate și/sau sumele necheltuite conform contribuțiilor pe care aceștia le-au depus.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66CAB" w14:textId="0EEE2E5C" w:rsidR="00DF4569" w:rsidRPr="007C298B" w:rsidRDefault="00DF4569" w:rsidP="002A6B51">
            <w:pPr>
              <w:spacing w:line="240" w:lineRule="auto"/>
              <w:jc w:val="both"/>
              <w:rPr>
                <w:rFonts w:ascii="Times New Roman" w:eastAsia="Times New Roman" w:hAnsi="Times New Roman" w:cs="Times New Roman"/>
                <w:sz w:val="24"/>
                <w:szCs w:val="24"/>
                <w:lang w:val="ro-RO"/>
              </w:rPr>
            </w:pPr>
            <w:bookmarkStart w:id="12" w:name="_Hlk119594777"/>
            <w:r w:rsidRPr="007C298B">
              <w:rPr>
                <w:rFonts w:ascii="Times New Roman" w:eastAsia="Times New Roman" w:hAnsi="Times New Roman" w:cs="Times New Roman"/>
                <w:sz w:val="24"/>
                <w:szCs w:val="24"/>
                <w:lang w:val="ro-RO"/>
              </w:rPr>
              <w:t xml:space="preserve">(10) Partidele politice și organizațiile cetățenilor aparținând minorităților naționale, prin intermediul mandatarilor financiari, au obligația de a restitui candidaților, în termen de </w:t>
            </w:r>
            <w:r w:rsidR="00F47596">
              <w:rPr>
                <w:rFonts w:ascii="Times New Roman" w:eastAsia="Times New Roman" w:hAnsi="Times New Roman" w:cs="Times New Roman"/>
                <w:sz w:val="24"/>
                <w:szCs w:val="24"/>
                <w:lang w:val="ro-RO"/>
              </w:rPr>
              <w:t>6</w:t>
            </w:r>
            <w:r w:rsidR="00F47596" w:rsidRPr="007C298B">
              <w:rPr>
                <w:rFonts w:ascii="Times New Roman" w:eastAsia="Times New Roman" w:hAnsi="Times New Roman" w:cs="Times New Roman"/>
                <w:sz w:val="24"/>
                <w:szCs w:val="24"/>
                <w:lang w:val="ro-RO"/>
              </w:rPr>
              <w:t xml:space="preserve">0 </w:t>
            </w:r>
            <w:r w:rsidRPr="007C298B">
              <w:rPr>
                <w:rFonts w:ascii="Times New Roman" w:eastAsia="Times New Roman" w:hAnsi="Times New Roman" w:cs="Times New Roman"/>
                <w:sz w:val="24"/>
                <w:szCs w:val="24"/>
                <w:lang w:val="ro-RO"/>
              </w:rPr>
              <w:t>de zile de la data rambursării de către Autoritatea Electorală Permanentă, sumele rambursate și/sau sumele necheltuite</w:t>
            </w:r>
            <w:r w:rsidR="00F47596">
              <w:rPr>
                <w:rFonts w:ascii="Times New Roman" w:eastAsia="Times New Roman" w:hAnsi="Times New Roman" w:cs="Times New Roman"/>
                <w:sz w:val="24"/>
                <w:szCs w:val="24"/>
                <w:lang w:val="ro-RO"/>
              </w:rPr>
              <w:t>,</w:t>
            </w:r>
            <w:r w:rsidRPr="007C298B">
              <w:rPr>
                <w:rFonts w:ascii="Times New Roman" w:eastAsia="Times New Roman" w:hAnsi="Times New Roman" w:cs="Times New Roman"/>
                <w:sz w:val="24"/>
                <w:szCs w:val="24"/>
                <w:lang w:val="ro-RO"/>
              </w:rPr>
              <w:t xml:space="preserve"> </w:t>
            </w:r>
            <w:r w:rsidR="00F47596">
              <w:rPr>
                <w:rFonts w:ascii="Times New Roman" w:eastAsia="Times New Roman" w:hAnsi="Times New Roman" w:cs="Times New Roman"/>
                <w:sz w:val="24"/>
                <w:szCs w:val="24"/>
                <w:lang w:val="ro-RO"/>
              </w:rPr>
              <w:t>proporțional</w:t>
            </w:r>
            <w:r w:rsidR="00F47596" w:rsidRPr="007C298B">
              <w:rPr>
                <w:rFonts w:ascii="Times New Roman" w:eastAsia="Times New Roman" w:hAnsi="Times New Roman" w:cs="Times New Roman"/>
                <w:sz w:val="24"/>
                <w:szCs w:val="24"/>
                <w:lang w:val="ro-RO"/>
              </w:rPr>
              <w:t xml:space="preserve"> </w:t>
            </w:r>
            <w:r w:rsidRPr="007C298B">
              <w:rPr>
                <w:rFonts w:ascii="Times New Roman" w:eastAsia="Times New Roman" w:hAnsi="Times New Roman" w:cs="Times New Roman"/>
                <w:sz w:val="24"/>
                <w:szCs w:val="24"/>
                <w:lang w:val="ro-RO"/>
              </w:rPr>
              <w:t>contribuțiilor pe care aceștia le-au depus.</w:t>
            </w:r>
            <w:bookmarkEnd w:id="12"/>
          </w:p>
        </w:tc>
      </w:tr>
      <w:tr w:rsidR="00DF4569" w:rsidRPr="001A4C33" w14:paraId="40A6BC8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E23EE2"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DBF04" w14:textId="659F4F1C"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(10</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xml:space="preserve">) </w:t>
            </w:r>
            <w:bookmarkStart w:id="13" w:name="_Hlk119594955"/>
            <w:r w:rsidRPr="007C298B">
              <w:rPr>
                <w:rFonts w:ascii="Times New Roman" w:eastAsia="Times New Roman" w:hAnsi="Times New Roman" w:cs="Times New Roman"/>
                <w:sz w:val="24"/>
                <w:szCs w:val="24"/>
                <w:lang w:val="ro-RO"/>
              </w:rPr>
              <w:t xml:space="preserve">În termen de cel mult 60 de zile de la data </w:t>
            </w:r>
            <w:r w:rsidR="001A4C33">
              <w:rPr>
                <w:rFonts w:ascii="Times New Roman" w:eastAsia="Times New Roman" w:hAnsi="Times New Roman" w:cs="Times New Roman"/>
                <w:sz w:val="24"/>
                <w:szCs w:val="24"/>
                <w:lang w:val="ro-RO"/>
              </w:rPr>
              <w:t xml:space="preserve">expirării termenului prevăzut la alin. (10), partidele politice și </w:t>
            </w:r>
            <w:r w:rsidRPr="007C298B">
              <w:rPr>
                <w:rFonts w:ascii="Times New Roman" w:eastAsia="Times New Roman" w:hAnsi="Times New Roman" w:cs="Times New Roman"/>
                <w:sz w:val="24"/>
                <w:szCs w:val="24"/>
                <w:lang w:val="ro-RO"/>
              </w:rPr>
              <w:t xml:space="preserve">organizațiile cetățenilor aparținând minorităților naționale au obligația de a transmite Autorității Electorale Permanente dovada restituirii către candidați a sumelor rambursate și/sau necheltuite, </w:t>
            </w:r>
            <w:r w:rsidR="00F47596">
              <w:rPr>
                <w:rFonts w:ascii="Times New Roman" w:eastAsia="Times New Roman" w:hAnsi="Times New Roman" w:cs="Times New Roman"/>
                <w:sz w:val="24"/>
                <w:szCs w:val="24"/>
                <w:lang w:val="ro-RO"/>
              </w:rPr>
              <w:t>proporțional</w:t>
            </w:r>
            <w:r w:rsidR="00F47596" w:rsidRPr="007C298B">
              <w:rPr>
                <w:rFonts w:ascii="Times New Roman" w:eastAsia="Times New Roman" w:hAnsi="Times New Roman" w:cs="Times New Roman"/>
                <w:sz w:val="24"/>
                <w:szCs w:val="24"/>
                <w:lang w:val="ro-RO"/>
              </w:rPr>
              <w:t xml:space="preserve"> contribuțiil</w:t>
            </w:r>
            <w:r w:rsidR="00CC3F67">
              <w:rPr>
                <w:rFonts w:ascii="Times New Roman" w:eastAsia="Times New Roman" w:hAnsi="Times New Roman" w:cs="Times New Roman"/>
                <w:sz w:val="24"/>
                <w:szCs w:val="24"/>
                <w:lang w:val="ro-RO"/>
              </w:rPr>
              <w:t>or</w:t>
            </w:r>
            <w:r w:rsidR="00F47596" w:rsidRPr="007C298B">
              <w:rPr>
                <w:rFonts w:ascii="Times New Roman" w:eastAsia="Times New Roman" w:hAnsi="Times New Roman" w:cs="Times New Roman"/>
                <w:sz w:val="24"/>
                <w:szCs w:val="24"/>
                <w:lang w:val="ro-RO"/>
              </w:rPr>
              <w:t xml:space="preserve"> </w:t>
            </w:r>
            <w:r w:rsidRPr="007C298B">
              <w:rPr>
                <w:rFonts w:ascii="Times New Roman" w:eastAsia="Times New Roman" w:hAnsi="Times New Roman" w:cs="Times New Roman"/>
                <w:sz w:val="24"/>
                <w:szCs w:val="24"/>
                <w:lang w:val="ro-RO"/>
              </w:rPr>
              <w:t>pe care aceștia le-au depus.</w:t>
            </w:r>
            <w:bookmarkEnd w:id="13"/>
          </w:p>
        </w:tc>
      </w:tr>
      <w:tr w:rsidR="00DF4569" w:rsidRPr="007C298B" w14:paraId="48D6E37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9C54B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(11) Nu se rambursează:</w:t>
            </w:r>
          </w:p>
          <w:p w14:paraId="236A2AF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sumele de bani aferente cheltuielilor care depășesc plafoanele stabilite conform art. 37;</w:t>
            </w:r>
          </w:p>
          <w:p w14:paraId="3AFE708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sumele de bani aferente cheltuielilor finanțate din alte surse decât cele prevăzute de prezenta lege;</w:t>
            </w:r>
          </w:p>
          <w:p w14:paraId="4E3023D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sumele de bani utilizate în campania electorală cu încălcarea prevederilor art. 38 alin. (2);</w:t>
            </w:r>
          </w:p>
          <w:p w14:paraId="27DADFE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sumele de bani aferente cheltuielilor electorale care au fost finanțate din veniturile prevăzute la art. 3 alin. (1) lit. d).</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2A560" w14:textId="2A40F92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p w14:paraId="19A30824" w14:textId="1E7BFEAF" w:rsidR="00DF4569" w:rsidRPr="007C298B" w:rsidRDefault="00DF4569" w:rsidP="002A6B51">
            <w:pPr>
              <w:spacing w:line="240" w:lineRule="auto"/>
              <w:jc w:val="both"/>
              <w:rPr>
                <w:rFonts w:ascii="Times New Roman" w:eastAsia="Times New Roman" w:hAnsi="Times New Roman" w:cs="Times New Roman"/>
                <w:sz w:val="24"/>
                <w:szCs w:val="24"/>
                <w:lang w:val="ro-RO"/>
              </w:rPr>
            </w:pPr>
          </w:p>
          <w:p w14:paraId="15E63C7E" w14:textId="3CAB7B1A" w:rsidR="00DF4569" w:rsidRPr="007C298B" w:rsidRDefault="00DF4569" w:rsidP="002A6B51">
            <w:pPr>
              <w:spacing w:line="240" w:lineRule="auto"/>
              <w:jc w:val="both"/>
              <w:rPr>
                <w:rFonts w:ascii="Times New Roman" w:eastAsia="Times New Roman" w:hAnsi="Times New Roman" w:cs="Times New Roman"/>
                <w:sz w:val="24"/>
                <w:szCs w:val="24"/>
                <w:lang w:val="ro-RO"/>
              </w:rPr>
            </w:pPr>
          </w:p>
          <w:p w14:paraId="199E594F" w14:textId="6AD4DC66" w:rsidR="00DF4569" w:rsidRPr="007C298B" w:rsidRDefault="00DF4569" w:rsidP="002A6B51">
            <w:pPr>
              <w:spacing w:line="240" w:lineRule="auto"/>
              <w:jc w:val="both"/>
              <w:rPr>
                <w:rFonts w:ascii="Times New Roman" w:eastAsia="Times New Roman" w:hAnsi="Times New Roman" w:cs="Times New Roman"/>
                <w:sz w:val="24"/>
                <w:szCs w:val="24"/>
                <w:lang w:val="ro-RO"/>
              </w:rPr>
            </w:pPr>
          </w:p>
          <w:p w14:paraId="031837C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p>
          <w:p w14:paraId="3D6F1450"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c) </w:t>
            </w:r>
            <w:bookmarkStart w:id="14" w:name="_Hlk119595070"/>
            <w:r w:rsidRPr="007C298B">
              <w:rPr>
                <w:rFonts w:ascii="Times New Roman" w:eastAsia="Times New Roman" w:hAnsi="Times New Roman" w:cs="Times New Roman"/>
                <w:sz w:val="24"/>
                <w:szCs w:val="24"/>
                <w:lang w:val="ro-RO"/>
              </w:rPr>
              <w:t>sumele de bani utilizate în campania electorală cu încălcarea prevederilor art. 38 alin. (4);</w:t>
            </w:r>
          </w:p>
          <w:bookmarkEnd w:id="14"/>
          <w:p w14:paraId="696B22FE" w14:textId="6295DCB5" w:rsidR="00DF4569" w:rsidRPr="007C298B" w:rsidRDefault="00DF4569" w:rsidP="002A6B51">
            <w:pPr>
              <w:spacing w:line="240" w:lineRule="auto"/>
              <w:jc w:val="both"/>
              <w:rPr>
                <w:rFonts w:ascii="Times New Roman" w:eastAsia="Times New Roman" w:hAnsi="Times New Roman" w:cs="Times New Roman"/>
                <w:sz w:val="24"/>
                <w:szCs w:val="24"/>
                <w:lang w:val="ro-RO"/>
              </w:rPr>
            </w:pPr>
          </w:p>
        </w:tc>
      </w:tr>
      <w:tr w:rsidR="00DF4569" w:rsidRPr="001A4C33" w14:paraId="186A08F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E01002"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bookmarkStart w:id="15" w:name="_Hlk119594742"/>
            <w:r w:rsidRPr="007C298B">
              <w:rPr>
                <w:rFonts w:ascii="Times New Roman" w:eastAsia="Times New Roman" w:hAnsi="Times New Roman" w:cs="Times New Roman"/>
                <w:sz w:val="24"/>
                <w:szCs w:val="24"/>
                <w:lang w:val="ro-RO"/>
              </w:rPr>
              <w:t xml:space="preserve">(12) Autoritatea Electorală Permanentă validează și rambursează, în limita plafoanelor stabilite la art. 37 și art. 38 alin. (2), sumele aferente cheltuielilor efectuate în circumscripțiile electorale, precum și cele efectuate la nivel </w:t>
            </w:r>
            <w:r w:rsidRPr="007C298B">
              <w:rPr>
                <w:rFonts w:ascii="Times New Roman" w:eastAsia="Times New Roman" w:hAnsi="Times New Roman" w:cs="Times New Roman"/>
                <w:sz w:val="24"/>
                <w:szCs w:val="24"/>
                <w:lang w:val="ro-RO"/>
              </w:rPr>
              <w:lastRenderedPageBreak/>
              <w:t>central, pentru care s-a constatat că respectă destinațiile prevăzute de art. 38 alin. (2) și nu sunt finanțate din alte surse decât cele prevăzute de lege.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6BBAD5" w14:textId="2B10FDAE"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(12) Autoritatea Electorală Permanentă validează și rambursează, în limita plafoanelor stabilite la art. 37 și art. 38 alin. (4), sumele aferente cheltuielilor efectuate în circumscripțiile electorale, precum și cele efectuate la nivel central, </w:t>
            </w:r>
            <w:r w:rsidRPr="007C298B">
              <w:rPr>
                <w:rFonts w:ascii="Times New Roman" w:eastAsia="Times New Roman" w:hAnsi="Times New Roman" w:cs="Times New Roman"/>
                <w:sz w:val="24"/>
                <w:szCs w:val="24"/>
                <w:lang w:val="ro-RO"/>
              </w:rPr>
              <w:lastRenderedPageBreak/>
              <w:t>pentru care s-a constatat că respectă destinațiile prevăzute de art. 38 alin. (4) și nu sunt finanțate din alte surse decât cele prevăzute de lege.</w:t>
            </w:r>
          </w:p>
        </w:tc>
      </w:tr>
      <w:tr w:rsidR="00DF4569" w:rsidRPr="001A4C33" w14:paraId="1D66078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5DA2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(13) Eventualele neconcordanțe și/sau erori din documentele justificative pot fi corectate de competitorul electoral până la finalizarea controlului Autorității Electorale Permanente. În cazul în care erorile nu sunt corectate din proprie inițiativă sau la cererea autorității de control, suma conținută în documentul justificativ respectiv nu va mai fi validată și rambursată de Autoritatea Electorală Permanentă.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98D20C" w14:textId="28222ABB"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(13) Eventualele neconcordanțe și/sau erori din documentele justificative vor fi corectate de competitorul electoral până la finalizarea controlului Autorității Electorale Permanente. În cazul în care erorile nu sunt corectate din proprie inițiativă sau la cererea Autorității, suma conținută în documentul justificativ respectiv nu va mai fi validată și rambursată de Autoritatea Electorală Permanentă.</w:t>
            </w:r>
          </w:p>
        </w:tc>
      </w:tr>
      <w:bookmarkEnd w:id="15"/>
      <w:tr w:rsidR="00DF4569" w:rsidRPr="001A4C33" w14:paraId="0178494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AE92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21410" w14:textId="4F1A74E4"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(14) </w:t>
            </w:r>
            <w:bookmarkStart w:id="16" w:name="_Hlk119595192"/>
            <w:r w:rsidRPr="007C298B">
              <w:rPr>
                <w:rFonts w:ascii="Times New Roman" w:eastAsia="Times New Roman" w:hAnsi="Times New Roman" w:cs="Times New Roman"/>
                <w:sz w:val="24"/>
                <w:szCs w:val="24"/>
                <w:lang w:val="ro-RO"/>
              </w:rPr>
              <w:t>În situația în care perioadele electorale se suprapun, termenele de 90 de zile prevăzute pentru rambursarea cheltuielilor electorale se prelungesc cu cel mult 60 de zile.</w:t>
            </w:r>
            <w:bookmarkEnd w:id="16"/>
          </w:p>
        </w:tc>
      </w:tr>
      <w:tr w:rsidR="00DF4569" w:rsidRPr="001A4C33" w14:paraId="0C57976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9F905D"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bookmarkStart w:id="17" w:name="_Hlk119595308"/>
            <w:r w:rsidRPr="007C298B">
              <w:rPr>
                <w:rFonts w:ascii="Times New Roman" w:eastAsia="Times New Roman" w:hAnsi="Times New Roman" w:cs="Times New Roman"/>
                <w:b/>
                <w:sz w:val="24"/>
                <w:szCs w:val="24"/>
                <w:lang w:val="ro-RO"/>
              </w:rPr>
              <w:t>Art. 48</w:t>
            </w:r>
            <w:r w:rsidRPr="007C298B">
              <w:rPr>
                <w:rFonts w:ascii="Times New Roman" w:eastAsia="Times New Roman" w:hAnsi="Times New Roman" w:cs="Times New Roman"/>
                <w:b/>
                <w:sz w:val="24"/>
                <w:szCs w:val="24"/>
                <w:vertAlign w:val="superscript"/>
                <w:lang w:val="ro-RO"/>
              </w:rPr>
              <w:t>1</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w:t>
            </w:r>
          </w:p>
          <w:p w14:paraId="4A7237B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Prin documentele justificative prevăzute la art. 48 alin. (1) - (5), (7) și (9) se înțelege facturi emise în conformitate cu prevederile legislației naționale sau a statului în care acestea au fost emise ori alte documente contabile pe baza cărora se înregistrează obligația de plată, precum și documente privind efectuarea plăților.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58EDC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48</w:t>
            </w:r>
            <w:r w:rsidRPr="007C298B">
              <w:rPr>
                <w:rFonts w:ascii="Times New Roman" w:eastAsia="Times New Roman" w:hAnsi="Times New Roman" w:cs="Times New Roman"/>
                <w:b/>
                <w:sz w:val="24"/>
                <w:szCs w:val="24"/>
                <w:vertAlign w:val="superscript"/>
                <w:lang w:val="ro-RO"/>
              </w:rPr>
              <w:t>1</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 text nou</w:t>
            </w:r>
          </w:p>
          <w:p w14:paraId="14A80348"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Prin documentele justificative prevăzute la art. 48 alin. (1) - (5), (7) și (9) și la art. 59 alin. (8) se înțelege:</w:t>
            </w:r>
          </w:p>
          <w:p w14:paraId="0C9295E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facturi emise în conformitate cu prevederile legislației naționale sau a statului în care acestea au fost emise ori alte documente contabile pe baza cărora se înregistrează obligația de plată, precum și documente privind efectuarea plăților;</w:t>
            </w:r>
          </w:p>
          <w:p w14:paraId="6E8DBA5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rapoarte cuprinzând informații despre sursele de finanțare și sumele de bani utilizate pentru difuzarea de materiale de propagandă electorală în mediul online, precum și despre platformele online prin intermediul cărora au fost diseminate materialele de propagandă în mediul online;</w:t>
            </w:r>
          </w:p>
          <w:p w14:paraId="00B3133A" w14:textId="4E31E236"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c) câte un exemplar al fiecărui material de propagandă electorală utilizat.</w:t>
            </w:r>
          </w:p>
        </w:tc>
      </w:tr>
      <w:tr w:rsidR="00DF4569" w:rsidRPr="007C298B" w14:paraId="1231A989"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59376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0A9D35" w14:textId="63C0E1F8"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Documentele financiar-contabile prevăzute la alin. (1) vor conține mențiuni privind tipul cheltuielii efectuate, conform dispozițiilor art. 38 alin. (4).</w:t>
            </w:r>
          </w:p>
        </w:tc>
      </w:tr>
      <w:tr w:rsidR="00DF4569" w:rsidRPr="001A4C33" w14:paraId="3B65E1D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41AEA2"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În situația în care din documentele justificative prevăzute de alin. (1), depuse de către mandatarii financiari, nu rezultă în mod clar legalitatea și realitatea cheltuielilor, Autoritatea Electorală Permanentă poate solicita declarații, clarificări sau documente justificative suplimentare.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A4C59" w14:textId="020A8F1A"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În situația în care din documentele justificative prevăzute de alin. (1), depuse de către mandatarii financiari, nu rezultă în mod clar legalitatea și realitatea cheltuielilor, Autoritatea Electorală Permanentă solicită declarații, clarificări sau documente justificative suplimentare.</w:t>
            </w:r>
          </w:p>
        </w:tc>
      </w:tr>
      <w:tr w:rsidR="00DF4569" w:rsidRPr="001A4C33" w14:paraId="7C34F6D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962B4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bookmarkStart w:id="18" w:name="_Hlk119595390"/>
            <w:bookmarkEnd w:id="17"/>
            <w:r w:rsidRPr="007C298B">
              <w:rPr>
                <w:rFonts w:ascii="Times New Roman" w:eastAsia="Times New Roman" w:hAnsi="Times New Roman" w:cs="Times New Roman"/>
                <w:sz w:val="24"/>
                <w:szCs w:val="24"/>
                <w:lang w:val="ro-RO"/>
              </w:rPr>
              <w:lastRenderedPageBreak/>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A84C2D" w14:textId="21FC7A32"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Art. 48</w:t>
            </w:r>
            <w:r w:rsidRPr="007C298B">
              <w:rPr>
                <w:rFonts w:ascii="Times New Roman" w:eastAsia="Times New Roman" w:hAnsi="Times New Roman" w:cs="Times New Roman"/>
                <w:b/>
                <w:sz w:val="24"/>
                <w:szCs w:val="24"/>
                <w:vertAlign w:val="superscript"/>
                <w:lang w:val="ro-RO"/>
              </w:rPr>
              <w:t>2</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 (1) Rambursarea cheltuielilor electorale se face numai pe baza cererii de rambursare, precum și a documentelor justificative prevăzute la art. 48</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w:t>
            </w:r>
          </w:p>
        </w:tc>
      </w:tr>
      <w:tr w:rsidR="00DF4569" w:rsidRPr="001A4C33" w14:paraId="514D1D9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ED898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42E19" w14:textId="116CFE6F"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Cererea de rambursare a cheltuielilor electorale, însoțită de documentele justificative prevăzute la art. 48</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se întocmește, se semnează, se datează și se depune de către mandatarul financiar coordonator la Autoritatea Electorală Permanentă, în termen de 30 de zile de la data alegerilor.</w:t>
            </w:r>
          </w:p>
        </w:tc>
      </w:tr>
      <w:tr w:rsidR="00DF4569" w:rsidRPr="001A4C33" w14:paraId="60BF93F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5A6BE"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0EFB6" w14:textId="4C28134C"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În cererea de rambursare vor fi incluse numai cheltuielile efectuate sau angajate până la data încheierii campaniei electorale și plătite până cel târziu la data depunerii cererii.</w:t>
            </w:r>
          </w:p>
        </w:tc>
      </w:tr>
      <w:tr w:rsidR="00DF4569" w:rsidRPr="001A4C33" w14:paraId="7BE2DD1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9BCD36"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EB41AF" w14:textId="1B471824"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Cererea de rambursare depusă după termenul prevăzut la alin. (1) sau neînsoțită de documentele justificative prevăzute la art. 48</w:t>
            </w:r>
            <w:r w:rsidRPr="007C298B">
              <w:rPr>
                <w:rFonts w:ascii="Times New Roman" w:eastAsia="Times New Roman" w:hAnsi="Times New Roman" w:cs="Times New Roman"/>
                <w:sz w:val="24"/>
                <w:szCs w:val="24"/>
                <w:vertAlign w:val="superscript"/>
                <w:lang w:val="ro-RO"/>
              </w:rPr>
              <w:t>1</w:t>
            </w:r>
            <w:r w:rsidRPr="007C298B">
              <w:rPr>
                <w:rFonts w:ascii="Times New Roman" w:eastAsia="Times New Roman" w:hAnsi="Times New Roman" w:cs="Times New Roman"/>
                <w:sz w:val="24"/>
                <w:szCs w:val="24"/>
                <w:lang w:val="ro-RO"/>
              </w:rPr>
              <w:t xml:space="preserve"> nu este luată în considerare.</w:t>
            </w:r>
          </w:p>
        </w:tc>
      </w:tr>
      <w:tr w:rsidR="00DF4569" w:rsidRPr="001A4C33" w14:paraId="75796ED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48523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62B0C0" w14:textId="2D3DB79D"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Dacă se constată îndeplinirea condițiilor de rambursare, cheltuielile electorale se rambursează prin ordin al președintelui Autorității Electorale Permanente, total sau în parte, după caz. Sumele de bani sunt virate</w:t>
            </w:r>
            <w:r>
              <w:rPr>
                <w:rFonts w:ascii="Times New Roman" w:eastAsia="Times New Roman" w:hAnsi="Times New Roman" w:cs="Times New Roman"/>
                <w:sz w:val="24"/>
                <w:szCs w:val="24"/>
                <w:lang w:val="ro-RO"/>
              </w:rPr>
              <w:t xml:space="preserve"> </w:t>
            </w:r>
            <w:r w:rsidRPr="007C298B">
              <w:rPr>
                <w:rFonts w:ascii="Times New Roman" w:eastAsia="Times New Roman" w:hAnsi="Times New Roman" w:cs="Times New Roman"/>
                <w:sz w:val="24"/>
                <w:szCs w:val="24"/>
                <w:lang w:val="ro-RO"/>
              </w:rPr>
              <w:t>partidului politic, alianței politice, organizației cetățenilor aparținând minorităților naționale sau candidatului independent</w:t>
            </w:r>
            <w:r>
              <w:rPr>
                <w:rFonts w:ascii="Times New Roman" w:eastAsia="Times New Roman" w:hAnsi="Times New Roman" w:cs="Times New Roman"/>
                <w:sz w:val="24"/>
                <w:szCs w:val="24"/>
                <w:lang w:val="ro-RO"/>
              </w:rPr>
              <w:t xml:space="preserve">, după caz, </w:t>
            </w:r>
            <w:r w:rsidRPr="007C298B">
              <w:rPr>
                <w:rFonts w:ascii="Times New Roman" w:eastAsia="Times New Roman" w:hAnsi="Times New Roman" w:cs="Times New Roman"/>
                <w:sz w:val="24"/>
                <w:szCs w:val="24"/>
                <w:lang w:val="ro-RO"/>
              </w:rPr>
              <w:t>în conturile bancare indicate de aceștia în cererea de rambursare.</w:t>
            </w:r>
          </w:p>
        </w:tc>
      </w:tr>
      <w:tr w:rsidR="00DF4569" w:rsidRPr="001A4C33" w14:paraId="61E00312"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9DFD4E"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89747" w14:textId="26FBD70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În cazul neîndeplinirii condițiilor de rambursare de către partidul politic, alianța politică, organizația cetățenilor aparținând minorităților naționale sau de către candidatul independent care a formulat și a depus cerere de rambursare, președintele Autorității Electorale Permanente emite un ordin de nerambursare a cheltuielilor electorale, total sau parțial, după caz. Ordinul președintelui Autorității Electorale Permanente poate fi contestat la instanța judecătorească competentă, conform legii.</w:t>
            </w:r>
          </w:p>
        </w:tc>
      </w:tr>
      <w:tr w:rsidR="00DF4569" w:rsidRPr="001A4C33" w14:paraId="4957602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E2C2B2"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D5755" w14:textId="6773EA77"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Art. 48</w:t>
            </w:r>
            <w:r w:rsidRPr="007C298B">
              <w:rPr>
                <w:rFonts w:ascii="Times New Roman" w:eastAsia="Times New Roman" w:hAnsi="Times New Roman" w:cs="Times New Roman"/>
                <w:b/>
                <w:sz w:val="24"/>
                <w:szCs w:val="24"/>
                <w:vertAlign w:val="superscript"/>
                <w:lang w:val="ro-RO"/>
              </w:rPr>
              <w:t>3</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 Sumele de bani necesare pentru rambursarea cheltuielilor electorale se asigură din bugetul de stat, prin bugetul Autorității Electorale Permanente, conform legii.</w:t>
            </w:r>
          </w:p>
        </w:tc>
      </w:tr>
      <w:tr w:rsidR="00AE71B5" w:rsidRPr="007C298B" w14:paraId="3A8B5C1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CD3174" w14:textId="77777777" w:rsidR="00AE71B5" w:rsidRPr="007C298B" w:rsidRDefault="00AE71B5" w:rsidP="002A6B51">
            <w:pPr>
              <w:spacing w:line="240" w:lineRule="auto"/>
              <w:jc w:val="both"/>
              <w:rPr>
                <w:rFonts w:ascii="Times New Roman" w:eastAsia="Times New Roman" w:hAnsi="Times New Roman" w:cs="Times New Roman"/>
                <w:sz w:val="24"/>
                <w:szCs w:val="24"/>
                <w:lang w:val="ro-RO"/>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F187D" w14:textId="4AFC14A0" w:rsidR="00AE71B5" w:rsidRPr="00C009D0" w:rsidRDefault="00C009D0" w:rsidP="002A6B51">
            <w:pPr>
              <w:spacing w:line="240" w:lineRule="auto"/>
              <w:jc w:val="both"/>
              <w:rPr>
                <w:rFonts w:ascii="Times New Roman" w:eastAsia="Times New Roman" w:hAnsi="Times New Roman" w:cs="Times New Roman"/>
                <w:bCs/>
                <w:sz w:val="24"/>
                <w:szCs w:val="24"/>
                <w:lang w:val="ro-RO"/>
              </w:rPr>
            </w:pPr>
            <w:r w:rsidRPr="00C009D0">
              <w:rPr>
                <w:rFonts w:ascii="Times New Roman" w:eastAsia="Times New Roman" w:hAnsi="Times New Roman" w:cs="Times New Roman"/>
                <w:bCs/>
                <w:sz w:val="24"/>
                <w:szCs w:val="24"/>
                <w:lang w:val="ro-RO"/>
              </w:rPr>
              <w:t>SECȚIUNEA a 4-a Controlul finanțării curente a partidelor politice</w:t>
            </w:r>
          </w:p>
        </w:tc>
      </w:tr>
      <w:tr w:rsidR="00DF4569" w:rsidRPr="001A4C33" w14:paraId="18A5A94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1CB530"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603C7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48</w:t>
            </w:r>
            <w:r w:rsidRPr="007C298B">
              <w:rPr>
                <w:rFonts w:ascii="Times New Roman" w:eastAsia="Times New Roman" w:hAnsi="Times New Roman" w:cs="Times New Roman"/>
                <w:b/>
                <w:sz w:val="24"/>
                <w:szCs w:val="24"/>
                <w:vertAlign w:val="superscript"/>
                <w:lang w:val="ro-RO"/>
              </w:rPr>
              <w:t>4</w:t>
            </w:r>
            <w:r w:rsidRPr="007C298B">
              <w:rPr>
                <w:rFonts w:ascii="Times New Roman" w:eastAsia="Times New Roman" w:hAnsi="Times New Roman" w:cs="Times New Roman"/>
                <w:b/>
                <w:sz w:val="24"/>
                <w:szCs w:val="24"/>
                <w:lang w:val="ro-RO"/>
              </w:rPr>
              <w:t>.</w:t>
            </w:r>
            <w:r w:rsidRPr="007C298B">
              <w:rPr>
                <w:rFonts w:ascii="Times New Roman" w:eastAsia="Times New Roman" w:hAnsi="Times New Roman" w:cs="Times New Roman"/>
                <w:sz w:val="24"/>
                <w:szCs w:val="24"/>
                <w:lang w:val="ro-RO"/>
              </w:rPr>
              <w:t xml:space="preserve"> - (1) Autoritatea Electorală Permanentă controlează respectarea dispozițiilor legale privind finanțarea activității curente a partidelor politice prin:</w:t>
            </w:r>
          </w:p>
          <w:p w14:paraId="21FB9BE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verificarea documentelor și rapoartelor care se depun de către partidele politice și alianțele politice, potrivit legii, la Autoritatea Electorală Permanentă;</w:t>
            </w:r>
          </w:p>
          <w:p w14:paraId="4C99F458"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verificarea informațiilor și documentelor privind veniturile și cheltuielile partidelor politice, alianțelor politice, organizațiilor teritoriale și interne ale acestora obținute conform legii de la partidele politice, alianțele politice, organizațiile teritoriale și interne ale acestora;</w:t>
            </w:r>
          </w:p>
          <w:p w14:paraId="493FA99D"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realizarea de controale la sediile partidelor politice, alianțelor politice, organizațiilor teritoriale și interne ale acestora pentru verificarea documentelor contabile și a altor documente privind finanțarea activității curente a partidelor politice;</w:t>
            </w:r>
          </w:p>
          <w:p w14:paraId="2A5AB71D"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verificarea documentelor și informațiilor privind veniturile și cheltuielile partidelor politice, alianțelor politice, organizațiilor teritoriale și interne obținute, în condițiile legii, de la persoanele fizice și juridice care au prestat servicii gratuit sau contra cost acestora;</w:t>
            </w:r>
          </w:p>
          <w:p w14:paraId="239AB388" w14:textId="752FAD85"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e) verificarea documentelor și informațiilor privind veniturile și cheltuielile partidelor politice, alianțelor politice, organizațiilor teritoriale și interne obținute de la instituțiile publice, în condițiile legii.</w:t>
            </w:r>
          </w:p>
        </w:tc>
      </w:tr>
      <w:tr w:rsidR="00DF4569" w:rsidRPr="001A4C33" w14:paraId="5715820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5CF52C"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ADE39B" w14:textId="0DC277B8"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(2) Autoritatea Electorală Permanentă notifică partidul politic sau alianța politică care urmează a fi controlată cu </w:t>
            </w:r>
            <w:r w:rsidR="004710E0">
              <w:rPr>
                <w:rFonts w:ascii="Times New Roman" w:eastAsia="Times New Roman" w:hAnsi="Times New Roman" w:cs="Times New Roman"/>
                <w:sz w:val="24"/>
                <w:szCs w:val="24"/>
                <w:lang w:val="ro-RO"/>
              </w:rPr>
              <w:t>30 de</w:t>
            </w:r>
            <w:r w:rsidR="004710E0" w:rsidRPr="007C298B">
              <w:rPr>
                <w:rFonts w:ascii="Times New Roman" w:eastAsia="Times New Roman" w:hAnsi="Times New Roman" w:cs="Times New Roman"/>
                <w:sz w:val="24"/>
                <w:szCs w:val="24"/>
                <w:lang w:val="ro-RO"/>
              </w:rPr>
              <w:t xml:space="preserve"> </w:t>
            </w:r>
            <w:r w:rsidRPr="007C298B">
              <w:rPr>
                <w:rFonts w:ascii="Times New Roman" w:eastAsia="Times New Roman" w:hAnsi="Times New Roman" w:cs="Times New Roman"/>
                <w:sz w:val="24"/>
                <w:szCs w:val="24"/>
                <w:lang w:val="ro-RO"/>
              </w:rPr>
              <w:t>zile înainte de declanșarea misiunii de control despre scopul, principalele obiective și durata acesteia.</w:t>
            </w:r>
          </w:p>
        </w:tc>
      </w:tr>
      <w:tr w:rsidR="00DF4569" w:rsidRPr="001A4C33" w14:paraId="41654F9E"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9AE4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65C6A" w14:textId="644428CF"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Operațiunile de control se desfășoară conform calendarului misiunii de control aprobat de către directorul general al Departamentului de control al finanțării partidelor politice și a campaniilor electorale.</w:t>
            </w:r>
          </w:p>
        </w:tc>
      </w:tr>
      <w:tr w:rsidR="00DF4569" w:rsidRPr="001A4C33" w14:paraId="6F14492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C2D6C"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79478" w14:textId="636276ED"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Operațiunile de control constau în colectarea documentelor și a informațiilor privind finanțarea activității partidelor politice, analiza și evaluarea acestora la sediul Autorității Electorale Permanente sau la sediul partidului politic sau al alianței politice.</w:t>
            </w:r>
          </w:p>
        </w:tc>
      </w:tr>
      <w:bookmarkEnd w:id="18"/>
      <w:tr w:rsidR="00DF4569" w:rsidRPr="001A4C33" w14:paraId="1F38C9C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6CE4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49.</w:t>
            </w:r>
            <w:r w:rsidRPr="007C298B">
              <w:rPr>
                <w:rFonts w:ascii="Times New Roman" w:eastAsia="Times New Roman" w:hAnsi="Times New Roman" w:cs="Times New Roman"/>
                <w:sz w:val="24"/>
                <w:szCs w:val="24"/>
                <w:lang w:val="ro-RO"/>
              </w:rPr>
              <w:t xml:space="preserve"> -</w:t>
            </w:r>
          </w:p>
          <w:p w14:paraId="4F638E4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(1) Anual, până la data de 30 aprilie, partidele politice au obligația de a depune la Autoritatea Electorală Permanentă un raport detaliat al veniturilor și cheltuielilor realizate în anul precedent.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5D2C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lastRenderedPageBreak/>
              <w:t>Art. 49.</w:t>
            </w:r>
            <w:r w:rsidRPr="007C298B">
              <w:rPr>
                <w:rFonts w:ascii="Times New Roman" w:eastAsia="Times New Roman" w:hAnsi="Times New Roman" w:cs="Times New Roman"/>
                <w:sz w:val="24"/>
                <w:szCs w:val="24"/>
                <w:lang w:val="ro-RO"/>
              </w:rPr>
              <w:t xml:space="preserve"> – text nou</w:t>
            </w:r>
          </w:p>
          <w:p w14:paraId="4A14A191" w14:textId="79549161"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lastRenderedPageBreak/>
              <w:t>(1) Anual, până la data de 31 mai, partidele politice au obligația de a depune la Autoritatea Electorală Permanentă un raport detaliat al veniturilor și cheltuielilor realizate în anul precedent.</w:t>
            </w:r>
          </w:p>
        </w:tc>
      </w:tr>
      <w:tr w:rsidR="00DF4569" w:rsidRPr="007C298B" w14:paraId="6BE6609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A1FF2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(2) Rapoartele prevăzute la alin. (1) vor include și detalieri ale veniturilor și cheltuielilor structurilor interne ale partidelor politice prevăzute la art. 4 alin. (4) din Legea partidelor politice nr. 14/2003, republicată, ale veniturilor și cheltuielilor persoanelor aflate în legătură directă sau indirectă cu partidul politic, precum și ale formelor de asociere prevăzute la art. 17 din prezenta lege.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152C0" w14:textId="6CBEF52C"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Raportul prevăzut la alin. (1) va fi transmis inclusiv în format electronic editabil și va cuprinde detalieri ale veniturilor și cheltuielilor structurilor interne ale partidului politic prevăzute la art. 4 alin. (4) din Legea partidelor politice nr. 14/2003, republicată, precum și ale formelor de asociere prevăzute la art. 17 din prezenta lege.</w:t>
            </w:r>
          </w:p>
        </w:tc>
      </w:tr>
      <w:tr w:rsidR="00DF4569" w:rsidRPr="001A4C33" w14:paraId="3C56ADC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13FB17"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Partidele politice au obligația de a depune la Autoritatea Electorală Permanentă situațiile financiare anuale în cel mult 15 zile de la înregistrarea la organul fiscal competent.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E4004" w14:textId="7522F2DB"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Modelul și conținutul raportului prevăzut la alin. (1) se aprobă prin hotărâre a Autorității Electorale Permanente.</w:t>
            </w:r>
          </w:p>
        </w:tc>
      </w:tr>
      <w:tr w:rsidR="00DF4569" w:rsidRPr="001A4C33" w14:paraId="0548403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562926"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Autoritatea Electorală Permanentă va publica pe pagina proprie de internet rapoartele prevăzute la alin. (1), situațiile financiare anuale, precum și variante rezumate ale acestora, în termen de 5 zile de la data depunerii acestora.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9A13B" w14:textId="19A46863"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Anual, până la data de 31 mai, partidele politice au obligația de a depune la Autoritatea Electorală Permanentă situațiile financiare anuale.</w:t>
            </w:r>
          </w:p>
        </w:tc>
      </w:tr>
      <w:tr w:rsidR="00DF4569" w:rsidRPr="001A4C33" w14:paraId="3555F2F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D347AE"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Contabilitatea partidelor politice se organizează și se conduce, la nivel național și județean, conform prevederilor Legii contabilității nr. 82/1991, republicată, cu modificările și completările ulterioare.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1337DE" w14:textId="584F6055"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(5) Partidele politice au obligația de a depune la Autoritatea Electorală Permanentă, în cel mult </w:t>
            </w:r>
            <w:r w:rsidR="004710E0">
              <w:rPr>
                <w:rFonts w:ascii="Times New Roman" w:eastAsia="Times New Roman" w:hAnsi="Times New Roman" w:cs="Times New Roman"/>
                <w:sz w:val="24"/>
                <w:szCs w:val="24"/>
                <w:lang w:val="ro-RO"/>
              </w:rPr>
              <w:t>30 de</w:t>
            </w:r>
            <w:r w:rsidR="004710E0" w:rsidRPr="007C298B">
              <w:rPr>
                <w:rFonts w:ascii="Times New Roman" w:eastAsia="Times New Roman" w:hAnsi="Times New Roman" w:cs="Times New Roman"/>
                <w:sz w:val="24"/>
                <w:szCs w:val="24"/>
                <w:lang w:val="ro-RO"/>
              </w:rPr>
              <w:t xml:space="preserve"> </w:t>
            </w:r>
            <w:r w:rsidRPr="007C298B">
              <w:rPr>
                <w:rFonts w:ascii="Times New Roman" w:eastAsia="Times New Roman" w:hAnsi="Times New Roman" w:cs="Times New Roman"/>
                <w:sz w:val="24"/>
                <w:szCs w:val="24"/>
                <w:lang w:val="ro-RO"/>
              </w:rPr>
              <w:t>zile de la înregistrarea la organul fiscal competent, situațiile financiare întocmite la încetarea activității prin una din formele prevăzute la art. 43 din Legea partidelor politice nr. 14/2003, republicată.</w:t>
            </w:r>
          </w:p>
        </w:tc>
      </w:tr>
      <w:tr w:rsidR="00DF4569" w:rsidRPr="001A4C33" w14:paraId="1412E78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563E3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0FD6EC" w14:textId="2DDE13A2"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Partidele politice se înregistrează fiscal în condițiile prevăzute de Legea nr. 207/2015 privind Codul de procedură fiscală, cu modificările și completările ulterioare.</w:t>
            </w:r>
          </w:p>
        </w:tc>
      </w:tr>
      <w:tr w:rsidR="00DF4569" w:rsidRPr="001A4C33" w14:paraId="29F7638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8DFA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77255" w14:textId="1A9A9316"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(7) Președintele partidului politic sau persoana desemnată de organele de conducere ale partidului politic are obligația de a depune la organul fiscal competent declarația de înregistrare fiscală, în termen de cel mult 30 de zile de la data comunicării hotărârii definitive a instanței privind admiterea cererii de înregistrare a partidului politic.</w:t>
            </w:r>
          </w:p>
        </w:tc>
      </w:tr>
      <w:tr w:rsidR="00DF4569" w:rsidRPr="001A4C33" w14:paraId="3D6843E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B26F77"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8F7403" w14:textId="2737D7D1"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(8) Autoritatea Electorală Permanentă publică pe pagina proprie de internet </w:t>
            </w:r>
            <w:r w:rsidRPr="007C298B">
              <w:rPr>
                <w:rFonts w:ascii="Times New Roman" w:eastAsia="Times New Roman" w:hAnsi="Times New Roman" w:cs="Times New Roman"/>
                <w:bCs/>
                <w:sz w:val="24"/>
                <w:szCs w:val="24"/>
                <w:lang w:val="ro-RO"/>
              </w:rPr>
              <w:t>rapoartele prevăzute la alin. (1), precum și situațiile financiare anuale prevăzute la alin. (4) și (5), în termen de cel mult 30 de zile de la data depunerii acestora.</w:t>
            </w:r>
          </w:p>
        </w:tc>
      </w:tr>
      <w:tr w:rsidR="00DF4569" w:rsidRPr="001A4C33" w14:paraId="32BD97D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015E96"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50.</w:t>
            </w:r>
            <w:r w:rsidRPr="007C298B">
              <w:rPr>
                <w:rFonts w:ascii="Times New Roman" w:eastAsia="Times New Roman" w:hAnsi="Times New Roman" w:cs="Times New Roman"/>
                <w:sz w:val="24"/>
                <w:szCs w:val="24"/>
                <w:lang w:val="ro-RO"/>
              </w:rPr>
              <w:t xml:space="preserve"> -</w:t>
            </w:r>
          </w:p>
          <w:p w14:paraId="23969BC0"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Pentru verificarea legalității încasărilor și a plăților efectuate de partidele politice și candidații independenți în campania electorală, Autoritatea Electorală Permanentă poate solicita declarațiile și documentele suplimentare pe care le consideră necesare.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2D5D8"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p>
        </w:tc>
      </w:tr>
      <w:tr w:rsidR="00DF4569" w:rsidRPr="007C298B" w14:paraId="5F5C4A0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75F1B6"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Partidele politice și candidații independenți au obligația de a prezenta în termen de 15 zile reprezentanților Autorității Electorale Permanente documentele solicitate, conform alin. (1).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0557D"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16EC90F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0B7B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Dacă se constată nereguli, se vor aplica sancțiunile prevăzute de prezenta lege.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806817"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45B190C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812A3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Organizațiile cetățenilor aparținând minorităților naționale care participă la alegeri fac subiectul controlului Autorității Electorale Permanente numai în ceea ce privește perioada electorală și numai în legătură cu aceasta.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A786EC"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53EF004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D16A2E"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51.</w:t>
            </w:r>
            <w:r w:rsidRPr="007C298B">
              <w:rPr>
                <w:rFonts w:ascii="Times New Roman" w:eastAsia="Times New Roman" w:hAnsi="Times New Roman" w:cs="Times New Roman"/>
                <w:sz w:val="24"/>
                <w:szCs w:val="24"/>
                <w:lang w:val="ro-RO"/>
              </w:rPr>
              <w:t xml:space="preserve"> -</w:t>
            </w:r>
          </w:p>
          <w:p w14:paraId="7DE36842"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Autoritatea Electorală Permanentă are obligația de a publica pe pagina de internet proprie toate raportările obligatorii a fi publicate în Monitorul Oficial al României, Partea I, conform art. 5 alin. (4), art. 13 alin. (1) și (2), art. 15 alin. (3), art. 16 alin. (3), art. 17 alin. (4) și art. 47 alin. (3), precum și declarațiile prevăzute la art. 28.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9FB94" w14:textId="7AC251E2"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 xml:space="preserve"> Art. 51.</w:t>
            </w:r>
            <w:r w:rsidRPr="007C298B">
              <w:rPr>
                <w:rFonts w:ascii="Times New Roman" w:eastAsia="Times New Roman" w:hAnsi="Times New Roman" w:cs="Times New Roman"/>
                <w:sz w:val="24"/>
                <w:szCs w:val="24"/>
                <w:lang w:val="ro-RO"/>
              </w:rPr>
              <w:t xml:space="preserve"> –</w:t>
            </w:r>
            <w:r w:rsidR="00EC095D">
              <w:rPr>
                <w:rFonts w:ascii="Times New Roman" w:eastAsia="Times New Roman" w:hAnsi="Times New Roman" w:cs="Times New Roman"/>
                <w:sz w:val="24"/>
                <w:szCs w:val="24"/>
                <w:lang w:val="ro-RO"/>
              </w:rPr>
              <w:t xml:space="preserve"> text nou</w:t>
            </w:r>
          </w:p>
          <w:p w14:paraId="0B23F9B4" w14:textId="2DC8885B"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Autoritatea Electorală Permanentă are obligația de a publica pe pagina de internet proprie toate raportările obligatorii a fi comunicate acesteia potrivit prezentei legi.</w:t>
            </w:r>
          </w:p>
          <w:p w14:paraId="1085587A" w14:textId="3E47CD36" w:rsidR="00DF4569" w:rsidRPr="007C298B" w:rsidRDefault="00DF4569" w:rsidP="002A6B51">
            <w:pPr>
              <w:rPr>
                <w:b/>
                <w:lang w:val="ro-RO"/>
              </w:rPr>
            </w:pPr>
          </w:p>
        </w:tc>
      </w:tr>
      <w:tr w:rsidR="00DF4569" w:rsidRPr="001A4C33" w14:paraId="7CCDA08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EA8308"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Partidele politice au obligația să furnizeze în format electronic datele prevăzute la alin. (1).</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5D933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Partidele politice au obligația să furnizeze datele prevăzute la alin. (1) în format electronic, în condițiile stabilite prin hotărâre a Autorității Electorale Permanente.</w:t>
            </w:r>
          </w:p>
        </w:tc>
      </w:tr>
      <w:tr w:rsidR="00DF4569" w:rsidRPr="007C298B" w14:paraId="64B0F07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940D5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CAPITOLUL VI Sancțiuni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365F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7C298B" w14:paraId="7AED16FF"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060B3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52.</w:t>
            </w:r>
            <w:r w:rsidRPr="007C298B">
              <w:rPr>
                <w:rFonts w:ascii="Times New Roman" w:eastAsia="Times New Roman" w:hAnsi="Times New Roman" w:cs="Times New Roman"/>
                <w:sz w:val="24"/>
                <w:szCs w:val="24"/>
                <w:lang w:val="ro-RO"/>
              </w:rPr>
              <w:t xml:space="preserve"> -</w:t>
            </w:r>
          </w:p>
          <w:p w14:paraId="49E89B0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(1) Constituie contravenții, dacă nu au fost săvârșite în astfel de condiții încât să fie considerate, potrivit legii penale, infracțiuni, și se sancționează cu </w:t>
            </w:r>
            <w:r w:rsidRPr="007C298B">
              <w:rPr>
                <w:rFonts w:ascii="Times New Roman" w:eastAsia="Times New Roman" w:hAnsi="Times New Roman" w:cs="Times New Roman"/>
                <w:sz w:val="24"/>
                <w:szCs w:val="24"/>
                <w:lang w:val="ro-RO"/>
              </w:rPr>
              <w:lastRenderedPageBreak/>
              <w:t>amendă de la 10.000 lei la 25.000 lei încălcarea dispozițiilor prevăzute la art. 5 alin. (3) - (5), art. 6, 7, art. 8 alin. (1), (2) și (4), art. 9, 10, 11, 12, 13, art. 14 alin. (2) și (3), art. 15 alin. (1) și (3), art. 16 alin. (1) și (3), art. 17 alin. (1), (2) și (4), art. 31, art. 32 alin. (1), art. 33 alin. (1) și (2), art. 34 alin. (5), (6), (8), (9), (11), (12) și (14), art. 36 alin. (2) - (4) și (6), art. 39 alin. (1), art. 47 alin. (4), art. 51 alin. (2) și art. 60 alin. (3).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7D5E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lastRenderedPageBreak/>
              <w:t>Art. 52.</w:t>
            </w:r>
            <w:r w:rsidRPr="007C298B">
              <w:rPr>
                <w:rFonts w:ascii="Times New Roman" w:eastAsia="Times New Roman" w:hAnsi="Times New Roman" w:cs="Times New Roman"/>
                <w:sz w:val="24"/>
                <w:szCs w:val="24"/>
                <w:lang w:val="ro-RO"/>
              </w:rPr>
              <w:t xml:space="preserve"> –</w:t>
            </w:r>
          </w:p>
          <w:p w14:paraId="2E7598C6" w14:textId="25237390"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 xml:space="preserve">(1) Constituie contravenții, dacă nu au fost săvârșite în astfel de condiții încât să fie considerate, potrivit legii penale, infracțiuni, și se sancționează cu </w:t>
            </w:r>
            <w:r w:rsidRPr="007C298B">
              <w:rPr>
                <w:rFonts w:ascii="Times New Roman" w:eastAsia="Times New Roman" w:hAnsi="Times New Roman" w:cs="Times New Roman"/>
                <w:sz w:val="24"/>
                <w:szCs w:val="24"/>
                <w:lang w:val="ro-RO"/>
              </w:rPr>
              <w:lastRenderedPageBreak/>
              <w:t xml:space="preserve">amendă de la 35.000 lei la 55.000 lei încălcarea dispozițiilor prevăzute la </w:t>
            </w:r>
            <w:r w:rsidRPr="00EF0A27">
              <w:rPr>
                <w:rFonts w:ascii="Times New Roman" w:eastAsia="Times New Roman" w:hAnsi="Times New Roman" w:cs="Times New Roman"/>
                <w:sz w:val="24"/>
                <w:szCs w:val="24"/>
                <w:lang w:val="ro-RO"/>
              </w:rPr>
              <w:t>art. 5 alin. (3) - (3</w:t>
            </w:r>
            <w:r>
              <w:rPr>
                <w:rFonts w:ascii="Times New Roman" w:eastAsia="Times New Roman" w:hAnsi="Times New Roman" w:cs="Times New Roman"/>
                <w:sz w:val="24"/>
                <w:szCs w:val="24"/>
                <w:vertAlign w:val="superscript"/>
                <w:lang w:val="ro-RO"/>
              </w:rPr>
              <w:t>1</w:t>
            </w:r>
            <w:r w:rsidRPr="00EF0A27">
              <w:rPr>
                <w:rFonts w:ascii="Times New Roman" w:eastAsia="Times New Roman" w:hAnsi="Times New Roman" w:cs="Times New Roman"/>
                <w:sz w:val="24"/>
                <w:szCs w:val="24"/>
                <w:lang w:val="ro-RO"/>
              </w:rPr>
              <w:t>), (4) și (5), art. 6, art. 7 alin. (1) - (</w:t>
            </w:r>
            <w:r>
              <w:rPr>
                <w:rFonts w:ascii="Times New Roman" w:eastAsia="Times New Roman" w:hAnsi="Times New Roman" w:cs="Times New Roman"/>
                <w:sz w:val="24"/>
                <w:szCs w:val="24"/>
                <w:lang w:val="ro-RO"/>
              </w:rPr>
              <w:t>8</w:t>
            </w:r>
            <w:r w:rsidRPr="00EF0A27">
              <w:rPr>
                <w:rFonts w:ascii="Times New Roman" w:eastAsia="Times New Roman" w:hAnsi="Times New Roman" w:cs="Times New Roman"/>
                <w:sz w:val="24"/>
                <w:szCs w:val="24"/>
                <w:lang w:val="ro-RO"/>
              </w:rPr>
              <w:t>), (1</w:t>
            </w:r>
            <w:r>
              <w:rPr>
                <w:rFonts w:ascii="Times New Roman" w:eastAsia="Times New Roman" w:hAnsi="Times New Roman" w:cs="Times New Roman"/>
                <w:sz w:val="24"/>
                <w:szCs w:val="24"/>
                <w:lang w:val="ro-RO"/>
              </w:rPr>
              <w:t>0</w:t>
            </w:r>
            <w:r w:rsidRPr="00EF0A27">
              <w:rPr>
                <w:rFonts w:ascii="Times New Roman" w:eastAsia="Times New Roman" w:hAnsi="Times New Roman" w:cs="Times New Roman"/>
                <w:sz w:val="24"/>
                <w:szCs w:val="24"/>
                <w:lang w:val="ro-RO"/>
              </w:rPr>
              <w:t>) și (1</w:t>
            </w:r>
            <w:r>
              <w:rPr>
                <w:rFonts w:ascii="Times New Roman" w:eastAsia="Times New Roman" w:hAnsi="Times New Roman" w:cs="Times New Roman"/>
                <w:sz w:val="24"/>
                <w:szCs w:val="24"/>
                <w:lang w:val="ro-RO"/>
              </w:rPr>
              <w:t>1</w:t>
            </w:r>
            <w:r w:rsidRPr="00EF0A27">
              <w:rPr>
                <w:rFonts w:ascii="Times New Roman" w:eastAsia="Times New Roman" w:hAnsi="Times New Roman" w:cs="Times New Roman"/>
                <w:sz w:val="24"/>
                <w:szCs w:val="24"/>
                <w:lang w:val="ro-RO"/>
              </w:rPr>
              <w:t>), art. 8 alin. (4), art. 9, art. 10, art. 11, art. 12 alin. (1) și (2), art. 13, art. 14 alin. (2) și (3), art. 15 alin. (1) și (3), art. 16 alin. (1) și (3), art. 17 alin. (1), (2) și (4), art. 32 alin. (1), art. 33 alin. (1) și (2), art. 34 alin. (5), (6), (8), (9), (12) și (1</w:t>
            </w:r>
            <w:r>
              <w:rPr>
                <w:rFonts w:ascii="Times New Roman" w:eastAsia="Times New Roman" w:hAnsi="Times New Roman" w:cs="Times New Roman"/>
                <w:sz w:val="24"/>
                <w:szCs w:val="24"/>
                <w:lang w:val="ro-RO"/>
              </w:rPr>
              <w:t>4</w:t>
            </w:r>
            <w:r w:rsidRPr="00EF0A27">
              <w:rPr>
                <w:rFonts w:ascii="Times New Roman" w:eastAsia="Times New Roman" w:hAnsi="Times New Roman" w:cs="Times New Roman"/>
                <w:sz w:val="24"/>
                <w:szCs w:val="24"/>
                <w:lang w:val="ro-RO"/>
              </w:rPr>
              <w:t xml:space="preserve">), art. 36 alin. (2) - (6), art. </w:t>
            </w:r>
            <w:r>
              <w:rPr>
                <w:rFonts w:ascii="Times New Roman" w:eastAsia="Times New Roman" w:hAnsi="Times New Roman" w:cs="Times New Roman"/>
                <w:sz w:val="24"/>
                <w:szCs w:val="24"/>
                <w:lang w:val="ro-RO"/>
              </w:rPr>
              <w:t>4</w:t>
            </w:r>
            <w:r w:rsidRPr="00EF0A27">
              <w:rPr>
                <w:rFonts w:ascii="Times New Roman" w:eastAsia="Times New Roman" w:hAnsi="Times New Roman" w:cs="Times New Roman"/>
                <w:sz w:val="24"/>
                <w:szCs w:val="24"/>
                <w:lang w:val="ro-RO"/>
              </w:rPr>
              <w:t>5</w:t>
            </w:r>
            <w:r w:rsidRPr="00EF0A27">
              <w:rPr>
                <w:rFonts w:ascii="Times New Roman" w:eastAsia="Times New Roman" w:hAnsi="Times New Roman" w:cs="Times New Roman"/>
                <w:sz w:val="24"/>
                <w:szCs w:val="24"/>
                <w:vertAlign w:val="superscript"/>
                <w:lang w:val="ro-RO"/>
              </w:rPr>
              <w:t>2</w:t>
            </w:r>
            <w:r w:rsidRPr="00EF0A27">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a</w:t>
            </w:r>
            <w:r w:rsidRPr="00EF0A27">
              <w:rPr>
                <w:rFonts w:ascii="Times New Roman" w:eastAsia="Times New Roman" w:hAnsi="Times New Roman" w:cs="Times New Roman"/>
                <w:sz w:val="24"/>
                <w:szCs w:val="24"/>
                <w:lang w:val="ro-RO"/>
              </w:rPr>
              <w:t>lin. (1)</w:t>
            </w:r>
            <w:r>
              <w:rPr>
                <w:rFonts w:ascii="Times New Roman" w:eastAsia="Times New Roman" w:hAnsi="Times New Roman" w:cs="Times New Roman"/>
                <w:sz w:val="24"/>
                <w:szCs w:val="24"/>
                <w:lang w:val="ro-RO"/>
              </w:rPr>
              <w:t>, (5)</w:t>
            </w:r>
            <w:r w:rsidRPr="00EF0A27">
              <w:rPr>
                <w:rFonts w:ascii="Times New Roman" w:eastAsia="Times New Roman" w:hAnsi="Times New Roman" w:cs="Times New Roman"/>
                <w:sz w:val="24"/>
                <w:szCs w:val="24"/>
                <w:lang w:val="ro-RO"/>
              </w:rPr>
              <w:t xml:space="preserve"> și (7), art. 51 alin. (2) și art. 60 alin. (</w:t>
            </w:r>
            <w:r>
              <w:rPr>
                <w:rFonts w:ascii="Times New Roman" w:eastAsia="Times New Roman" w:hAnsi="Times New Roman" w:cs="Times New Roman"/>
                <w:sz w:val="24"/>
                <w:szCs w:val="24"/>
                <w:lang w:val="ro-RO"/>
              </w:rPr>
              <w:t>3</w:t>
            </w:r>
            <w:r w:rsidRPr="00EF0A27">
              <w:rPr>
                <w:rFonts w:ascii="Times New Roman" w:eastAsia="Times New Roman" w:hAnsi="Times New Roman" w:cs="Times New Roman"/>
                <w:sz w:val="24"/>
                <w:szCs w:val="24"/>
                <w:lang w:val="ro-RO"/>
              </w:rPr>
              <w:t>).</w:t>
            </w:r>
          </w:p>
        </w:tc>
      </w:tr>
      <w:tr w:rsidR="00DF4569" w:rsidRPr="007C298B" w14:paraId="2FCEF4B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01C34" w14:textId="4053F95E"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lastRenderedPageBreak/>
              <w:t>(2) Constituie contravenții, dacă nu au fost săvârșite în astfel de condiții încât să fie considerate, potrivit legii penale, infracțiuni, și se sancționează cu amendă de la 15.000 lei la 50.000 lei încălcarea dispozițiilor prevăzute la art. 3 alin. (2) - (4) și (6) - (10), art. 25 alin. (2), art. 28, 29, 30, 37, 38, art. 43 alin. (2) - (4), art. 45, art. 47 alin. (1), (2) și (5), art. 49 alin. (1) - (3) și (5) și art. 50 alin. (2).</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66EE40" w14:textId="60771BF3"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EF0A27">
              <w:rPr>
                <w:rFonts w:ascii="Times New Roman" w:eastAsia="Times New Roman" w:hAnsi="Times New Roman" w:cs="Times New Roman"/>
                <w:sz w:val="24"/>
                <w:szCs w:val="24"/>
                <w:lang w:val="ro-RO"/>
              </w:rPr>
              <w:t>(2) Constituie contravenții, dacă nu au fost săvârșite în astfel de condiții încât să fie considerate, potrivit legii penale, infracțiuni, și se sancționează cu amendă de la 45.000 lei la 75.000 lei încălcarea dispozițiilor prevăzute la art. 3 alin. (2), art. 25 alin. (1)</w:t>
            </w:r>
            <w:r w:rsidR="00530C95">
              <w:rPr>
                <w:rFonts w:ascii="Times New Roman" w:eastAsia="Times New Roman" w:hAnsi="Times New Roman" w:cs="Times New Roman"/>
                <w:sz w:val="24"/>
                <w:szCs w:val="24"/>
                <w:lang w:val="ro-RO"/>
              </w:rPr>
              <w:t xml:space="preserve"> - </w:t>
            </w:r>
            <w:r w:rsidR="00E46F6F">
              <w:rPr>
                <w:rFonts w:ascii="Times New Roman" w:eastAsia="Times New Roman" w:hAnsi="Times New Roman" w:cs="Times New Roman"/>
                <w:sz w:val="24"/>
                <w:szCs w:val="24"/>
                <w:lang w:val="ro-RO"/>
              </w:rPr>
              <w:t>(17)</w:t>
            </w:r>
            <w:r w:rsidRPr="00EF0A27">
              <w:rPr>
                <w:rFonts w:ascii="Times New Roman" w:eastAsia="Times New Roman" w:hAnsi="Times New Roman" w:cs="Times New Roman"/>
                <w:sz w:val="24"/>
                <w:szCs w:val="24"/>
                <w:lang w:val="ro-RO"/>
              </w:rPr>
              <w:t>, art. 27</w:t>
            </w:r>
            <w:r w:rsidRPr="00EF0A27">
              <w:rPr>
                <w:rFonts w:ascii="Times New Roman" w:eastAsia="Times New Roman" w:hAnsi="Times New Roman" w:cs="Times New Roman"/>
                <w:sz w:val="24"/>
                <w:szCs w:val="24"/>
                <w:vertAlign w:val="superscript"/>
                <w:lang w:val="ro-RO"/>
              </w:rPr>
              <w:t>1</w:t>
            </w:r>
            <w:r w:rsidRPr="00EF0A27">
              <w:rPr>
                <w:rFonts w:ascii="Times New Roman" w:eastAsia="Times New Roman" w:hAnsi="Times New Roman" w:cs="Times New Roman"/>
                <w:sz w:val="24"/>
                <w:szCs w:val="24"/>
                <w:lang w:val="ro-RO"/>
              </w:rPr>
              <w:t xml:space="preserve"> alin. (1), art. 28 alin. (1) - (4) și (7) - (15), art. 29, 30, 30</w:t>
            </w:r>
            <w:r w:rsidRPr="00EF0A27">
              <w:rPr>
                <w:rFonts w:ascii="Times New Roman" w:eastAsia="Times New Roman" w:hAnsi="Times New Roman" w:cs="Times New Roman"/>
                <w:sz w:val="24"/>
                <w:szCs w:val="24"/>
                <w:vertAlign w:val="superscript"/>
                <w:lang w:val="ro-RO"/>
              </w:rPr>
              <w:t>1</w:t>
            </w:r>
            <w:r w:rsidRPr="00EF0A27">
              <w:rPr>
                <w:rFonts w:ascii="Times New Roman" w:eastAsia="Times New Roman" w:hAnsi="Times New Roman" w:cs="Times New Roman"/>
                <w:sz w:val="24"/>
                <w:szCs w:val="24"/>
                <w:lang w:val="ro-RO"/>
              </w:rPr>
              <w:t>, art. 31 alin. (1) - (</w:t>
            </w:r>
            <w:r>
              <w:rPr>
                <w:rFonts w:ascii="Times New Roman" w:eastAsia="Times New Roman" w:hAnsi="Times New Roman" w:cs="Times New Roman"/>
                <w:sz w:val="24"/>
                <w:szCs w:val="24"/>
                <w:lang w:val="ro-RO"/>
              </w:rPr>
              <w:t>3</w:t>
            </w:r>
            <w:r w:rsidRPr="00EF0A27">
              <w:rPr>
                <w:rFonts w:ascii="Times New Roman" w:eastAsia="Times New Roman" w:hAnsi="Times New Roman" w:cs="Times New Roman"/>
                <w:sz w:val="24"/>
                <w:szCs w:val="24"/>
                <w:lang w:val="ro-RO"/>
              </w:rPr>
              <w:t xml:space="preserve">), art. 37, art. 38 alin. (1) - (4), art. 43 alin. (4) și (5), art. </w:t>
            </w:r>
            <w:r>
              <w:rPr>
                <w:rFonts w:ascii="Times New Roman" w:eastAsia="Times New Roman" w:hAnsi="Times New Roman" w:cs="Times New Roman"/>
                <w:sz w:val="24"/>
                <w:szCs w:val="24"/>
                <w:lang w:val="ro-RO"/>
              </w:rPr>
              <w:t>4</w:t>
            </w:r>
            <w:r w:rsidRPr="00EF0A27">
              <w:rPr>
                <w:rFonts w:ascii="Times New Roman" w:eastAsia="Times New Roman" w:hAnsi="Times New Roman" w:cs="Times New Roman"/>
                <w:sz w:val="24"/>
                <w:szCs w:val="24"/>
                <w:lang w:val="ro-RO"/>
              </w:rPr>
              <w:t>5</w:t>
            </w:r>
            <w:r>
              <w:rPr>
                <w:rFonts w:ascii="Times New Roman" w:eastAsia="Times New Roman" w:hAnsi="Times New Roman" w:cs="Times New Roman"/>
                <w:sz w:val="24"/>
                <w:szCs w:val="24"/>
                <w:vertAlign w:val="superscript"/>
                <w:lang w:val="ro-RO"/>
              </w:rPr>
              <w:t>1</w:t>
            </w:r>
            <w:r>
              <w:rPr>
                <w:rFonts w:ascii="Times New Roman" w:eastAsia="Times New Roman" w:hAnsi="Times New Roman" w:cs="Times New Roman"/>
                <w:sz w:val="24"/>
                <w:szCs w:val="24"/>
                <w:lang w:val="ro-RO"/>
              </w:rPr>
              <w:t xml:space="preserve">, </w:t>
            </w:r>
            <w:r w:rsidRPr="00EF0A27">
              <w:rPr>
                <w:rFonts w:ascii="Times New Roman" w:eastAsia="Times New Roman" w:hAnsi="Times New Roman" w:cs="Times New Roman"/>
                <w:sz w:val="24"/>
                <w:szCs w:val="24"/>
                <w:lang w:val="ro-RO"/>
              </w:rPr>
              <w:t>art. 47 alin. (1), art. 48 alin. (10) și (10</w:t>
            </w:r>
            <w:r w:rsidRPr="00EF0A27">
              <w:rPr>
                <w:rFonts w:ascii="Times New Roman" w:eastAsia="Times New Roman" w:hAnsi="Times New Roman" w:cs="Times New Roman"/>
                <w:sz w:val="24"/>
                <w:szCs w:val="24"/>
                <w:vertAlign w:val="superscript"/>
                <w:lang w:val="ro-RO"/>
              </w:rPr>
              <w:t>1</w:t>
            </w:r>
            <w:r w:rsidRPr="00EF0A27">
              <w:rPr>
                <w:rFonts w:ascii="Times New Roman" w:eastAsia="Times New Roman" w:hAnsi="Times New Roman" w:cs="Times New Roman"/>
                <w:sz w:val="24"/>
                <w:szCs w:val="24"/>
                <w:lang w:val="ro-RO"/>
              </w:rPr>
              <w:t>), art. 49 alin. (1)</w:t>
            </w:r>
            <w:r>
              <w:rPr>
                <w:rFonts w:ascii="Times New Roman" w:eastAsia="Times New Roman" w:hAnsi="Times New Roman" w:cs="Times New Roman"/>
                <w:sz w:val="24"/>
                <w:szCs w:val="24"/>
                <w:lang w:val="ro-RO"/>
              </w:rPr>
              <w:t xml:space="preserve">, </w:t>
            </w:r>
            <w:r w:rsidRPr="00EF0A27">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2</w:t>
            </w:r>
            <w:r w:rsidRPr="00EF0A27">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Pr="00EF0A27">
              <w:rPr>
                <w:rFonts w:ascii="Times New Roman" w:eastAsia="Times New Roman" w:hAnsi="Times New Roman" w:cs="Times New Roman"/>
                <w:sz w:val="24"/>
                <w:szCs w:val="24"/>
                <w:lang w:val="ro-RO"/>
              </w:rPr>
              <w:t xml:space="preserve">și </w:t>
            </w:r>
            <w:r>
              <w:rPr>
                <w:rFonts w:ascii="Times New Roman" w:eastAsia="Times New Roman" w:hAnsi="Times New Roman" w:cs="Times New Roman"/>
                <w:sz w:val="24"/>
                <w:szCs w:val="24"/>
                <w:lang w:val="ro-RO"/>
              </w:rPr>
              <w:t xml:space="preserve">(4) - (7) și </w:t>
            </w:r>
            <w:r w:rsidRPr="00EF0A27">
              <w:rPr>
                <w:rFonts w:ascii="Times New Roman" w:eastAsia="Times New Roman" w:hAnsi="Times New Roman" w:cs="Times New Roman"/>
                <w:sz w:val="24"/>
                <w:szCs w:val="24"/>
                <w:lang w:val="ro-RO"/>
              </w:rPr>
              <w:t>art. 50.</w:t>
            </w:r>
          </w:p>
        </w:tc>
      </w:tr>
      <w:tr w:rsidR="00DF4569" w:rsidRPr="007C298B" w14:paraId="0A00050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CDED1" w14:textId="5934506F"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Constituie contravenție, dacă nu au fost săvârșite în astfel de condiții încât să fie considerate, potrivit legii penale, infracțiuni, și se sancționează cu amendă de la 100.000 lei la 200.000 lei încălcarea dispozițiilor prevăzute la art. 8 alin. (3).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CE026" w14:textId="77777777" w:rsidR="00DF4569" w:rsidRPr="00EF0A27" w:rsidRDefault="00DF4569" w:rsidP="002A6B51">
            <w:pPr>
              <w:spacing w:line="240" w:lineRule="auto"/>
              <w:jc w:val="both"/>
              <w:rPr>
                <w:rFonts w:ascii="Times New Roman" w:eastAsia="Times New Roman" w:hAnsi="Times New Roman" w:cs="Times New Roman"/>
                <w:sz w:val="24"/>
                <w:szCs w:val="24"/>
                <w:lang w:val="ro-RO"/>
              </w:rPr>
            </w:pPr>
          </w:p>
        </w:tc>
      </w:tr>
      <w:tr w:rsidR="00DF4569" w:rsidRPr="007C298B" w14:paraId="25CA45A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217A8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Sancțiunile se pot aplica, după caz, partidului politic, alianței politice, organizației cetățenilor aparținând minorităților naționale, candidatului independent, mandatarului financiar și/sau donatorului, precum și altor persoane care au încălcat dispozițiile prevăzute la alin. (1) - (3).</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7AA31" w14:textId="581248F2"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(4) Sancțiunile se pot aplica, după caz, partidului politic, alianței politice, organizației cetățenilor aparținând minorităților naționale, candidaților, mandatarului financiar și/sau donatorului, precum și altor persoane care au încălcat dispozițiile prevăzute la alin. (1) - (3).</w:t>
            </w:r>
          </w:p>
        </w:tc>
      </w:tr>
      <w:tr w:rsidR="00DF4569" w:rsidRPr="001A4C33" w14:paraId="37BE5B2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F0510"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Aplicarea sancțiunilor prevăzute la alin. (1) - (3) se prescrie în termen de 3 ani de la data săvârșirii faptelor.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51B68" w14:textId="388C6FB9"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(5) Aplicarea sancțiunilor prevăzute la alin. (1) - (3) se prescrie în termen de 5 ani de la data săvârșirii faptelor.</w:t>
            </w:r>
          </w:p>
        </w:tc>
      </w:tr>
      <w:tr w:rsidR="00DF4569" w:rsidRPr="007C298B" w14:paraId="6C8CE93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BB38F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În cazul contravențiilor continue termenul prevăzut la alin. (5) curge de la data încetării săvârșirii faptei.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BC6800"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7C298B" w14:paraId="3065BBF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C7DC2"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53.</w:t>
            </w:r>
            <w:r w:rsidRPr="007C298B">
              <w:rPr>
                <w:rFonts w:ascii="Times New Roman" w:eastAsia="Times New Roman" w:hAnsi="Times New Roman" w:cs="Times New Roman"/>
                <w:sz w:val="24"/>
                <w:szCs w:val="24"/>
                <w:lang w:val="ro-RO"/>
              </w:rPr>
              <w:t xml:space="preserve"> -</w:t>
            </w:r>
          </w:p>
          <w:p w14:paraId="49D1691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În situațiile prevăzute la art. 52 alin. (1) - (3), contravenientul varsă la bugetul de stat sumele de bani și/sau contravaloarea în bani a bunurilor și serviciilor care au constituit obiectul contravenției, pe baza hotărârii Autorității Electorale Permanente.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B78E9" w14:textId="77777777" w:rsidR="00DF4569" w:rsidRPr="00EA0BFC" w:rsidRDefault="00DF4569" w:rsidP="002A6B51">
            <w:pPr>
              <w:spacing w:line="240" w:lineRule="auto"/>
              <w:jc w:val="both"/>
              <w:rPr>
                <w:rFonts w:ascii="Times New Roman" w:eastAsia="Times New Roman" w:hAnsi="Times New Roman" w:cs="Times New Roman"/>
                <w:sz w:val="24"/>
                <w:szCs w:val="24"/>
                <w:lang w:val="ro-RO"/>
              </w:rPr>
            </w:pPr>
            <w:r w:rsidRPr="00EA0BFC">
              <w:rPr>
                <w:rFonts w:ascii="Times New Roman" w:eastAsia="Times New Roman" w:hAnsi="Times New Roman" w:cs="Times New Roman"/>
                <w:b/>
                <w:sz w:val="24"/>
                <w:szCs w:val="24"/>
                <w:lang w:val="ro-RO"/>
              </w:rPr>
              <w:t xml:space="preserve"> Art. 53.</w:t>
            </w:r>
            <w:r w:rsidRPr="00EA0BFC">
              <w:rPr>
                <w:rFonts w:ascii="Times New Roman" w:eastAsia="Times New Roman" w:hAnsi="Times New Roman" w:cs="Times New Roman"/>
                <w:sz w:val="24"/>
                <w:szCs w:val="24"/>
                <w:lang w:val="ro-RO"/>
              </w:rPr>
              <w:t xml:space="preserve"> –</w:t>
            </w:r>
          </w:p>
          <w:p w14:paraId="44A74D9B" w14:textId="536EB8AA" w:rsidR="00DF4569" w:rsidRPr="00EA0BFC" w:rsidRDefault="00DF4569" w:rsidP="002A6B51">
            <w:pPr>
              <w:spacing w:line="240" w:lineRule="auto"/>
              <w:jc w:val="both"/>
              <w:rPr>
                <w:rFonts w:ascii="Times New Roman" w:eastAsia="Times New Roman" w:hAnsi="Times New Roman" w:cs="Times New Roman"/>
                <w:b/>
                <w:sz w:val="24"/>
                <w:szCs w:val="24"/>
                <w:lang w:val="ro-RO"/>
              </w:rPr>
            </w:pPr>
            <w:r w:rsidRPr="00EA0BFC">
              <w:rPr>
                <w:rFonts w:ascii="Times New Roman" w:eastAsia="Times New Roman" w:hAnsi="Times New Roman" w:cs="Times New Roman"/>
                <w:sz w:val="24"/>
                <w:szCs w:val="24"/>
                <w:lang w:val="ro-RO"/>
              </w:rPr>
              <w:t xml:space="preserve">(1) Contravenientul varsă la bugetul de stat sumele de bani cu privire la care s-a constatat încălcarea dispozițiilor prevăzute la </w:t>
            </w:r>
            <w:r w:rsidRPr="00EA0BFC">
              <w:rPr>
                <w:rFonts w:ascii="Times New Roman" w:hAnsi="Times New Roman" w:cs="Times New Roman"/>
                <w:sz w:val="24"/>
                <w:szCs w:val="24"/>
                <w:lang w:val="ro-RO"/>
              </w:rPr>
              <w:t xml:space="preserve">art. 3 alin. (2), art. 5 alin. (3), art. 6 alin. (1), (2), (3) și (4), art. 7 alin. (5) - (7), art. 14 alin. (2) și (3), art. 15 alin. (1), art. 16 alin. (1), art. 17 alin. (1) și (2), art. 32 alin. (1), art. 33 alin. (1) </w:t>
            </w:r>
            <w:r w:rsidRPr="00EA0BFC">
              <w:rPr>
                <w:rFonts w:ascii="Times New Roman" w:hAnsi="Times New Roman" w:cs="Times New Roman"/>
                <w:sz w:val="24"/>
                <w:szCs w:val="24"/>
                <w:lang w:val="ro-RO"/>
              </w:rPr>
              <w:lastRenderedPageBreak/>
              <w:t>și (2), art. 37 și art. 38 alin. (1), (2) și (4), pe baza deciziei Autorității Electorale Permanente.</w:t>
            </w:r>
          </w:p>
        </w:tc>
      </w:tr>
      <w:tr w:rsidR="00DF4569" w:rsidRPr="001A4C33" w14:paraId="1148117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89546"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(2) În același mod se fac venit la bugetul de stat donațiile acceptate de un partid politic în curs de dizolvare sau de un partid politic care acționează în baza statutului modificat, deși modificările nu au fost comunicate Tribunalului București, conform prevederilor legale, sau instanța a respins cererea de încuviințare a modificării statutului.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5B232"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33AA141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D2191C"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54</w:t>
            </w:r>
            <w:r w:rsidRPr="007C298B">
              <w:rPr>
                <w:rFonts w:ascii="Times New Roman" w:eastAsia="Times New Roman" w:hAnsi="Times New Roman" w:cs="Times New Roman"/>
                <w:sz w:val="24"/>
                <w:szCs w:val="24"/>
                <w:lang w:val="ro-RO"/>
              </w:rPr>
              <w:t>. -</w:t>
            </w:r>
          </w:p>
          <w:p w14:paraId="5B1A00B7"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Contravențiile prevăzute la art. 52 se constată de către reprezentanții Autorității Electorale Permanente, iar sancțiunea se aplică prin decizie a Autorității Electorale Permanente.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981616"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54.</w:t>
            </w:r>
            <w:r w:rsidRPr="007C298B">
              <w:rPr>
                <w:rFonts w:ascii="Times New Roman" w:eastAsia="Times New Roman" w:hAnsi="Times New Roman" w:cs="Times New Roman"/>
                <w:sz w:val="24"/>
                <w:szCs w:val="24"/>
                <w:lang w:val="ro-RO"/>
              </w:rPr>
              <w:t xml:space="preserve"> – text nou</w:t>
            </w:r>
          </w:p>
          <w:p w14:paraId="53783144" w14:textId="43944327"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(1) Contravențiile prevăzute la art. 52 se constată de către controlorii Autorității Electorale Permanente, iar sancțiunea se aplică prin decizie a Autorității Electorale Permanente. Proiectul de decizie este întocmit de către directorul general al Departamentului de control al finanțării partidelor politice și a campaniilor electorale.</w:t>
            </w:r>
          </w:p>
        </w:tc>
      </w:tr>
      <w:tr w:rsidR="00DF4569" w:rsidRPr="001A4C33" w14:paraId="4705E2C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22EF8"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Decizia Autorității Electorale Permanente poate fi atacată la instanța competentă, în condițiile legii.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82C73" w14:textId="49234651"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Decizia Autorității Electorale Permanente este titlu de creanță și înștiințare de plată.</w:t>
            </w:r>
          </w:p>
        </w:tc>
      </w:tr>
      <w:tr w:rsidR="00DF4569" w:rsidRPr="001A4C33" w14:paraId="2E4FC3A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A294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5B74EA" w14:textId="5D437CE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Decizia Autorității Electorale Permanente poate fi atacată la instanța competentă, în condițiile legii.</w:t>
            </w:r>
          </w:p>
        </w:tc>
      </w:tr>
      <w:tr w:rsidR="00DF4569" w:rsidRPr="001A4C33" w14:paraId="10F7FC4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111FB4"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55.</w:t>
            </w:r>
            <w:r w:rsidRPr="007C298B">
              <w:rPr>
                <w:rFonts w:ascii="Times New Roman" w:eastAsia="Times New Roman" w:hAnsi="Times New Roman" w:cs="Times New Roman"/>
                <w:sz w:val="24"/>
                <w:szCs w:val="24"/>
                <w:lang w:val="ro-RO"/>
              </w:rPr>
              <w:t xml:space="preserve"> - Prevederile art. 52 și 54 se completează cu dispozițiile Ordonanței Guvernului nr. 2/2001 privind regimul juridic al contravențiilor, aprobată cu modificări și completări prin Legea nr. 180/2002, cu modificările și completările ulterioare.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4957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28E98EB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94CFE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56.</w:t>
            </w:r>
            <w:r w:rsidRPr="007C298B">
              <w:rPr>
                <w:rFonts w:ascii="Times New Roman" w:eastAsia="Times New Roman" w:hAnsi="Times New Roman" w:cs="Times New Roman"/>
                <w:sz w:val="24"/>
                <w:szCs w:val="24"/>
                <w:lang w:val="ro-RO"/>
              </w:rPr>
              <w:t xml:space="preserve"> -</w:t>
            </w:r>
          </w:p>
          <w:p w14:paraId="2BF8DB0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(1) În termen de 30 de zile de la data rămânerii definitive a hotărârii judecătorești pronunțate asupra procesului- verbal de constatare a contravenției sau, după caz, de la expirarea termenului de contestare a procesului-verbal de constatare a contravenției, sumele echivalente amenzilor neachitate se pot reține din tranșele lunare ce urmează a fi achitate cu titlu de finanțare publică, cu aplicarea în mod corespunzător a procedurii privind executarea silită prin poprire, prevăzută de Ordonanța Guvernului nr. 92/2003 </w:t>
            </w:r>
            <w:r w:rsidRPr="007C298B">
              <w:rPr>
                <w:rFonts w:ascii="Times New Roman" w:eastAsia="Times New Roman" w:hAnsi="Times New Roman" w:cs="Times New Roman"/>
                <w:sz w:val="24"/>
                <w:szCs w:val="24"/>
                <w:lang w:val="ro-RO"/>
              </w:rPr>
              <w:lastRenderedPageBreak/>
              <w:t>privind Codul de procedură fiscală, republicată, cu modificările și completările ulterioare.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43AC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r>
      <w:tr w:rsidR="00DF4569" w:rsidRPr="001A4C33" w14:paraId="1AB147A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14D25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Ministerul Finanțelor Publice, prin organele sale abilitate, informează Autoritatea Electorală Permanentă despre neachitarea în termenul prevăzut la alin. (1) a amenzilor aplicate de Autoritatea Electorală Permanentă.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70FCC"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275418B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16423C"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57.</w:t>
            </w:r>
            <w:r w:rsidRPr="007C298B">
              <w:rPr>
                <w:rFonts w:ascii="Times New Roman" w:eastAsia="Times New Roman" w:hAnsi="Times New Roman" w:cs="Times New Roman"/>
                <w:sz w:val="24"/>
                <w:szCs w:val="24"/>
                <w:lang w:val="ro-RO"/>
              </w:rPr>
              <w:t xml:space="preserve"> -</w:t>
            </w:r>
          </w:p>
          <w:p w14:paraId="56F7C19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În cazul în care, prin hotărâre judecătorească definitivă, unul sau mai mulți candidați declarați aleși ai unui partid politic au fost condamnați pentru o infracțiune în legătură cu finanțarea partidului politic ori, după caz, a campaniei electorale, aceștia devin incompatibili cu statutul de parlamentar sau de ales local pentru mandatul obținut, care este anulat.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EDF840" w14:textId="32F4F671" w:rsidR="00DF4569" w:rsidRPr="007C298B" w:rsidRDefault="00DF4569" w:rsidP="002A6B51">
            <w:pPr>
              <w:spacing w:line="240" w:lineRule="auto"/>
              <w:jc w:val="both"/>
              <w:rPr>
                <w:rFonts w:ascii="Times New Roman" w:eastAsia="Times New Roman" w:hAnsi="Times New Roman" w:cs="Times New Roman"/>
                <w:b/>
                <w:sz w:val="24"/>
                <w:szCs w:val="24"/>
                <w:lang w:val="ro-RO"/>
              </w:rPr>
            </w:pPr>
          </w:p>
        </w:tc>
      </w:tr>
      <w:tr w:rsidR="00DF4569" w:rsidRPr="001A4C33" w14:paraId="4346057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440A34"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Prin hotărâri ale Camerelor Parlamentului ori, după caz, ale consiliului județean sau local, se constată starea de incompatibilitate, iar locurile de deputați, senatori ori consilieri devenite vacante vor fi ocupate de supleanții de pe lista partidului politic respectiv.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1257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26D357B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4C21B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Dispozițiile alin. (1) și (2) se aplică și alianțelor politice, alianțelor electorale și candidaților independenți, în acest caz locul devenit vacant urmând a fi ocupat de supleantul de pe lista partidului politic ori alianței electorale care a obținut cel mai mare număr de voturi valabil exprimate.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5A0BD"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7783773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D902BE"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58*).</w:t>
            </w:r>
            <w:r w:rsidRPr="007C298B">
              <w:rPr>
                <w:rFonts w:ascii="Times New Roman" w:eastAsia="Times New Roman" w:hAnsi="Times New Roman" w:cs="Times New Roman"/>
                <w:sz w:val="24"/>
                <w:szCs w:val="24"/>
                <w:lang w:val="ro-RO"/>
              </w:rPr>
              <w:t xml:space="preserve"> - Prin regulamentele Camerelor Parlamentului, precum și prin regulamentele consiliilor județene și locale se va reglementa procedura de aplicare a măsurilor prevăzute la art. 57.</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17B7F" w14:textId="342CBA54"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 xml:space="preserve"> </w:t>
            </w:r>
          </w:p>
        </w:tc>
      </w:tr>
      <w:tr w:rsidR="00DF4569" w:rsidRPr="001A4C33" w14:paraId="12AE6D6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1564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CAPITOLUL VII Dispoziții tranzitorii și finale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B8498"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r>
      <w:tr w:rsidR="00DF4569" w:rsidRPr="001A4C33" w14:paraId="474123F8"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A7965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59.</w:t>
            </w:r>
            <w:r w:rsidRPr="007C298B">
              <w:rPr>
                <w:rFonts w:ascii="Times New Roman" w:eastAsia="Times New Roman" w:hAnsi="Times New Roman" w:cs="Times New Roman"/>
                <w:sz w:val="24"/>
                <w:szCs w:val="24"/>
                <w:lang w:val="ro-RO"/>
              </w:rPr>
              <w:t xml:space="preserve"> -</w:t>
            </w:r>
          </w:p>
          <w:p w14:paraId="603FF2A7"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Dispozițiile prezentei legi se aplică în mod corespunzător organizațiilor cetățenilor aparținând minorităților naționale care au obținut mandate în alegeri sau care propun candidați.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85BC9" w14:textId="4A06B2B8" w:rsidR="00DF4569" w:rsidRPr="007C298B" w:rsidRDefault="00DF4569" w:rsidP="002A6B51">
            <w:pPr>
              <w:spacing w:line="240" w:lineRule="auto"/>
              <w:jc w:val="both"/>
              <w:rPr>
                <w:rFonts w:ascii="Times New Roman" w:eastAsia="Times New Roman" w:hAnsi="Times New Roman" w:cs="Times New Roman"/>
                <w:b/>
                <w:sz w:val="24"/>
                <w:szCs w:val="24"/>
                <w:lang w:val="ro-RO"/>
              </w:rPr>
            </w:pPr>
          </w:p>
        </w:tc>
      </w:tr>
      <w:tr w:rsidR="00DF4569" w:rsidRPr="001A4C33" w14:paraId="1FF4758C"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0DABA6"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(2) Organizațiilor cetățenilor aparținând minorităților naționale care au obținut câte un singur mandat de deputat, în condițiile legii electorale, respectiv câte </w:t>
            </w:r>
            <w:r w:rsidRPr="007C298B">
              <w:rPr>
                <w:rFonts w:ascii="Times New Roman" w:eastAsia="Times New Roman" w:hAnsi="Times New Roman" w:cs="Times New Roman"/>
                <w:sz w:val="24"/>
                <w:szCs w:val="24"/>
                <w:lang w:val="ro-RO"/>
              </w:rPr>
              <w:lastRenderedPageBreak/>
              <w:t>un singur mandat de consilier într-o circumscripție electorală, li se aplică numai prevederile legale privind finanțarea campaniei electorale.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D363D4" w14:textId="7E032A4F" w:rsidR="00DF4569" w:rsidRPr="007C298B" w:rsidRDefault="00DF4569" w:rsidP="002A6B51">
            <w:pPr>
              <w:spacing w:line="240" w:lineRule="auto"/>
              <w:jc w:val="both"/>
              <w:rPr>
                <w:rFonts w:ascii="Times New Roman" w:eastAsia="Times New Roman" w:hAnsi="Times New Roman" w:cs="Times New Roman"/>
                <w:sz w:val="24"/>
                <w:szCs w:val="24"/>
                <w:lang w:val="ro-RO"/>
              </w:rPr>
            </w:pPr>
          </w:p>
        </w:tc>
      </w:tr>
      <w:tr w:rsidR="00DF4569" w:rsidRPr="007C298B" w14:paraId="4256799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4E375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Dispozițiile prezentei legi se aplică în mod corespunzător candidaților independenți.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C277B3" w14:textId="5A7B275D" w:rsidR="00DF4569" w:rsidRPr="007C298B" w:rsidRDefault="00DF4569" w:rsidP="002A6B51">
            <w:pPr>
              <w:spacing w:line="240" w:lineRule="auto"/>
              <w:jc w:val="both"/>
              <w:rPr>
                <w:rFonts w:ascii="Times New Roman" w:eastAsia="Times New Roman" w:hAnsi="Times New Roman" w:cs="Times New Roman"/>
                <w:sz w:val="24"/>
                <w:szCs w:val="24"/>
                <w:lang w:val="ro-RO"/>
              </w:rPr>
            </w:pPr>
          </w:p>
        </w:tc>
      </w:tr>
      <w:tr w:rsidR="00DF4569" w:rsidRPr="007C298B" w14:paraId="3C071631"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82519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246714" w14:textId="3140107F"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Dispozițiile prezentei legi se aplică în mod corespunzător campaniei pentru referendum.</w:t>
            </w:r>
          </w:p>
        </w:tc>
      </w:tr>
      <w:tr w:rsidR="00DF4569" w:rsidRPr="001A4C33" w14:paraId="494CD6D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EB3C1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bookmarkStart w:id="19" w:name="_Hlk119632650"/>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DB27E" w14:textId="4D9683FB"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(5) Biroul Electoral Central are obligația </w:t>
            </w:r>
            <w:r w:rsidR="004710E0">
              <w:rPr>
                <w:rFonts w:ascii="Times New Roman" w:eastAsia="Times New Roman" w:hAnsi="Times New Roman" w:cs="Times New Roman"/>
                <w:sz w:val="24"/>
                <w:szCs w:val="24"/>
                <w:lang w:val="ro-RO"/>
              </w:rPr>
              <w:t xml:space="preserve">de a publica pe pagina de internet a acestuia, precum și </w:t>
            </w:r>
            <w:r w:rsidRPr="007C298B">
              <w:rPr>
                <w:rFonts w:ascii="Times New Roman" w:eastAsia="Times New Roman" w:hAnsi="Times New Roman" w:cs="Times New Roman"/>
                <w:sz w:val="24"/>
                <w:szCs w:val="24"/>
                <w:lang w:val="ro-RO"/>
              </w:rPr>
              <w:t xml:space="preserve">de a </w:t>
            </w:r>
            <w:r w:rsidR="004710E0">
              <w:rPr>
                <w:rFonts w:ascii="Times New Roman" w:eastAsia="Times New Roman" w:hAnsi="Times New Roman" w:cs="Times New Roman"/>
                <w:sz w:val="24"/>
                <w:szCs w:val="24"/>
                <w:lang w:val="ro-RO"/>
              </w:rPr>
              <w:t>comunica</w:t>
            </w:r>
            <w:r w:rsidR="004710E0" w:rsidRPr="007C298B">
              <w:rPr>
                <w:rFonts w:ascii="Times New Roman" w:eastAsia="Times New Roman" w:hAnsi="Times New Roman" w:cs="Times New Roman"/>
                <w:sz w:val="24"/>
                <w:szCs w:val="24"/>
                <w:lang w:val="ro-RO"/>
              </w:rPr>
              <w:t xml:space="preserve"> </w:t>
            </w:r>
            <w:r w:rsidRPr="007C298B">
              <w:rPr>
                <w:rFonts w:ascii="Times New Roman" w:eastAsia="Times New Roman" w:hAnsi="Times New Roman" w:cs="Times New Roman"/>
                <w:sz w:val="24"/>
                <w:szCs w:val="24"/>
                <w:lang w:val="ro-RO"/>
              </w:rPr>
              <w:t>Autorității Electorale Permanente, în termen de cel mult 15 zile de la data rămânerii definitive a candidaturilor, lista centralizată a tuturor candidaților, conținând numele, prenumele, codul numeric personal, domiciliul, funcția pentru care candidează și denumirea completă a circumscripției electorale în care candidează.</w:t>
            </w:r>
          </w:p>
        </w:tc>
      </w:tr>
      <w:tr w:rsidR="00DF4569" w:rsidRPr="001A4C33" w14:paraId="7571660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AE26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F3CFC" w14:textId="29DDF87E"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(6) Biroul Electoral Central</w:t>
            </w:r>
            <w:r w:rsidR="00F95E83">
              <w:rPr>
                <w:rFonts w:ascii="Times New Roman" w:eastAsia="Times New Roman" w:hAnsi="Times New Roman" w:cs="Times New Roman"/>
                <w:sz w:val="24"/>
                <w:szCs w:val="24"/>
                <w:lang w:val="ro-RO"/>
              </w:rPr>
              <w:t xml:space="preserve"> are obligația </w:t>
            </w:r>
            <w:r w:rsidR="004710E0">
              <w:rPr>
                <w:rFonts w:ascii="Times New Roman" w:eastAsia="Times New Roman" w:hAnsi="Times New Roman" w:cs="Times New Roman"/>
                <w:sz w:val="24"/>
                <w:szCs w:val="24"/>
                <w:lang w:val="ro-RO"/>
              </w:rPr>
              <w:t xml:space="preserve">de a publica pe pagina de internet a acestuia, precum și </w:t>
            </w:r>
            <w:r w:rsidR="004710E0" w:rsidRPr="007C298B">
              <w:rPr>
                <w:rFonts w:ascii="Times New Roman" w:eastAsia="Times New Roman" w:hAnsi="Times New Roman" w:cs="Times New Roman"/>
                <w:sz w:val="24"/>
                <w:szCs w:val="24"/>
                <w:lang w:val="ro-RO"/>
              </w:rPr>
              <w:t xml:space="preserve">de a </w:t>
            </w:r>
            <w:r w:rsidR="004710E0">
              <w:rPr>
                <w:rFonts w:ascii="Times New Roman" w:eastAsia="Times New Roman" w:hAnsi="Times New Roman" w:cs="Times New Roman"/>
                <w:sz w:val="24"/>
                <w:szCs w:val="24"/>
                <w:lang w:val="ro-RO"/>
              </w:rPr>
              <w:t>comunica</w:t>
            </w:r>
            <w:r w:rsidR="004710E0" w:rsidRPr="007C298B">
              <w:rPr>
                <w:rFonts w:ascii="Times New Roman" w:eastAsia="Times New Roman" w:hAnsi="Times New Roman" w:cs="Times New Roman"/>
                <w:sz w:val="24"/>
                <w:szCs w:val="24"/>
                <w:lang w:val="ro-RO"/>
              </w:rPr>
              <w:t xml:space="preserve"> </w:t>
            </w:r>
            <w:r w:rsidRPr="007C298B">
              <w:rPr>
                <w:rFonts w:ascii="Times New Roman" w:eastAsia="Times New Roman" w:hAnsi="Times New Roman" w:cs="Times New Roman"/>
                <w:sz w:val="24"/>
                <w:szCs w:val="24"/>
                <w:lang w:val="ro-RO"/>
              </w:rPr>
              <w:t>Autorității Electorale Permanente, în termen de cel mult 5 zile de la stabilirea rezultatelor alegerilor, informațiile privind competitorii electorali care îndeplinesc condițiile prevăzute la art. 48.</w:t>
            </w:r>
          </w:p>
        </w:tc>
      </w:tr>
      <w:bookmarkEnd w:id="19"/>
      <w:tr w:rsidR="00DF4569" w:rsidRPr="001A4C33" w14:paraId="578A0ACA"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47B08"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1F1558" w14:textId="352B5454"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(7) Dispozițiile prezentei legi se aplică în mod corespunzător în cazul alegerilor parțiale pentru autoritățile administrației publice locale. Informațiile prevăzute la alin. (5) și (6) vor fi furnizate de birourile electorale județene sau de birourile electorale de circumscripție, după caz.</w:t>
            </w:r>
          </w:p>
        </w:tc>
      </w:tr>
      <w:tr w:rsidR="00DF4569" w:rsidRPr="001A4C33" w14:paraId="3BA20AB6"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CCD29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64E43" w14:textId="34E42FC6"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(8) În cazul alegerilor parțiale pentru autoritățile administrației publice locale, Autoritatea Electorală Permanentă rambursează partidelor politice, alianțelor politice, organizațiilor cetățenilor aparținând minorităților naționale, pe baza documentelor justificative furnizate de mandatarul financiar în cel mult 30 de zile de la data alegerilor, sumele aferente cheltuielilor efectuate la nivelul circumscripției electorale comunale, orășenești, municipale, județene, de sector sau a municipiului București, după caz, în care partidele politice, alianțele politice, alianțele electorale sau organizațiile cetățenilor aparținând minorităților naționale au obținut minimum 3% din voturile valabil exprimate la nivelul circumscripției electorale respective. Cheltuielile aferente plății </w:t>
            </w:r>
            <w:r w:rsidRPr="007C298B">
              <w:rPr>
                <w:rFonts w:ascii="Times New Roman" w:eastAsia="Times New Roman" w:hAnsi="Times New Roman" w:cs="Times New Roman"/>
                <w:sz w:val="24"/>
                <w:szCs w:val="24"/>
                <w:lang w:val="ro-RO"/>
              </w:rPr>
              <w:lastRenderedPageBreak/>
              <w:t>serviciilor mandatarului financiar coordonator vor fi rambursate de către Autoritatea Electorală Permanentă doar în condițiile în care partidul politic, alianța politică sau organizația cetățenilor aparținând minorităților naționale beneficiază de rambursarea cheltuielilor electorale efectuate în cel puțin o circumscripție electorală.</w:t>
            </w:r>
          </w:p>
        </w:tc>
      </w:tr>
      <w:tr w:rsidR="00DF4569" w:rsidRPr="001A4C33" w14:paraId="594B93F5"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81BEF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22B9D" w14:textId="13C1F03C"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(9) În cazul alegerilor parțiale pentru autoritățile administrației publice locale, cheltuielile efectuate într-o circumscripție electorală de către un candidat independent se rambursează numai dacă acesta a obținut minimum 3% din voturile valabil exprimate pentru funcția la care a candidat.</w:t>
            </w:r>
          </w:p>
        </w:tc>
      </w:tr>
      <w:tr w:rsidR="00DF4569" w:rsidRPr="007C298B" w14:paraId="3B6E63A7"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77FC90" w14:textId="77777777"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Art. 60. -</w:t>
            </w:r>
          </w:p>
          <w:p w14:paraId="6D2102FE"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Autoritatea Electorală Permanentă păstrează un registru fiscal al partidelor politice în care vor fi trecute următoarele:</w:t>
            </w:r>
          </w:p>
          <w:p w14:paraId="267CAC9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numele și prenumele, codurile numerice personale, domiciliile și datele de contact ale persoanelor responsabile de administrarea fondurilor partidului politic, la nivel național și județean;</w:t>
            </w:r>
          </w:p>
          <w:p w14:paraId="17F58F9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adresele sediilor centrale, ale organizațiilor teritoriale și ale structurilor interne ale partidelor politice prevăzute la art. 4 alin. (4) din Legea nr. 14/2003, republicată;</w:t>
            </w:r>
          </w:p>
          <w:p w14:paraId="42928E4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numele și prenumele, codurile numerice personale, domiciliile și datele de contact ale persoanelor îndreptățite să reprezinte partidele politice la nivel central și județean;</w:t>
            </w:r>
          </w:p>
          <w:p w14:paraId="0B697F15"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datele referitoare la activitatea financiară a partidelor politice;</w:t>
            </w:r>
          </w:p>
          <w:p w14:paraId="693D061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sancțiunile aplicate.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AA327"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 xml:space="preserve"> Art. 60.</w:t>
            </w:r>
            <w:r w:rsidRPr="007C298B">
              <w:rPr>
                <w:rFonts w:ascii="Times New Roman" w:eastAsia="Times New Roman" w:hAnsi="Times New Roman" w:cs="Times New Roman"/>
                <w:sz w:val="24"/>
                <w:szCs w:val="24"/>
                <w:lang w:val="ro-RO"/>
              </w:rPr>
              <w:t xml:space="preserve"> – text nou</w:t>
            </w:r>
          </w:p>
          <w:p w14:paraId="1851D7D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(1) Autoritatea Electorală Permanentă păstrează un registru fiscal al partidelor politice în care vor fi trecute următoarele:</w:t>
            </w:r>
          </w:p>
          <w:p w14:paraId="16D28104"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numele și prenumele, codurile numerice personale, domiciliile și datele de contact ale persoanelor responsabile de administrarea fondurilor partidului politic, la nivel național și județean;</w:t>
            </w:r>
          </w:p>
          <w:p w14:paraId="24AC407C"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adresele sediilor centrale, ale organizațiilor teritoriale și ale structurilor interne ale partidelor politice prevăzute la art. 4 alin. (4) din Legea nr. 14/2003, republicată;</w:t>
            </w:r>
          </w:p>
          <w:p w14:paraId="7F329A34"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numele și prenumele, codurile numerice personale, domiciliile și datele de contact ale persoanelor îndreptățite să reprezinte partidele politice la nivel central și județean;</w:t>
            </w:r>
          </w:p>
          <w:p w14:paraId="5352AFD4"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datele referitoare la activitatea financiară a partidelor politice;</w:t>
            </w:r>
          </w:p>
          <w:p w14:paraId="26304A6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cuantumul sancțiunilor aplicate.</w:t>
            </w:r>
          </w:p>
          <w:p w14:paraId="543290F5" w14:textId="25A445D0" w:rsidR="00DF4569" w:rsidRPr="007C298B" w:rsidRDefault="00DF4569" w:rsidP="002A6B51">
            <w:pPr>
              <w:spacing w:line="240" w:lineRule="auto"/>
              <w:jc w:val="both"/>
              <w:rPr>
                <w:rFonts w:ascii="Times New Roman" w:eastAsia="Times New Roman" w:hAnsi="Times New Roman" w:cs="Times New Roman"/>
                <w:b/>
                <w:sz w:val="24"/>
                <w:szCs w:val="24"/>
                <w:lang w:val="ro-RO"/>
              </w:rPr>
            </w:pPr>
          </w:p>
        </w:tc>
      </w:tr>
      <w:tr w:rsidR="00DF4569" w:rsidRPr="001A4C33" w14:paraId="6F10A4AB"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F1D8DC"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Autoritatea Electorală Permanentă păstrează un registru fiscal al candidaților independenți în care vor fi trecute numele și prenumele, codurile numerice personale, domiciliile și datele de contact ale acestora, datele referitoare la activitatea financiară desfășurată în campaniile electorale și sancțiunile aplicate.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C32DF9" w14:textId="06FAB0F3"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(2) Informațiile prevăzute la alin. (1) lit. b, d) și e)  se fac publice de către Autoritatea Electorală Permanentă.</w:t>
            </w:r>
          </w:p>
        </w:tc>
      </w:tr>
      <w:tr w:rsidR="00DF4569" w:rsidRPr="001A4C33" w14:paraId="19C4115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8A36B8"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Partidele politice au obligația de a aduce la cunoștința Autorității Electorale Permanente orice modificare a datelor prevăzute la alin. (1), în cel mult 45 de zile de la data producerii acestora.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6057E" w14:textId="6C221378"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(3) Partidele politice au obligația de a aduce la cunoștința Autorității Electorale Permanente orice modificare a datelor prevăzute la alin. (1) lit. a)-c), în cel mult 45 de zile de la data producerii acestora.</w:t>
            </w:r>
          </w:p>
        </w:tc>
      </w:tr>
      <w:tr w:rsidR="00DF4569" w:rsidRPr="001A4C33" w14:paraId="14624B24"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DADE6D"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lastRenderedPageBreak/>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CB5D2" w14:textId="7C86DB4A"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(4) Tribunalul București comunică Autorității Electorale Permanente hotărârea instanței judecătorești de înregistrare, reorganizare, autodizolvare sau dizolvare a partidelor politice și alianțelor politice, precum și cea de admitere a modificării statutului, după caz, în termen de cel mult 30 de zile de la data rămânerii definitive a acesteia.</w:t>
            </w:r>
          </w:p>
        </w:tc>
      </w:tr>
      <w:tr w:rsidR="00DF4569" w:rsidRPr="001A4C33" w14:paraId="51257AB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E967D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FE3A5" w14:textId="5C979BAB"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(5) Tribunalul București comunică Autorității Electorale Permanente hotărârea instanței judecătorești de înregistrare sau radiere a formelor de asociere a partidelor politice cu formațiuni nepolitice, în termen de cel mult 30 de zile de la data rămânerii definitive a acesteia, împreună cu toate actele care au stat la baza adoptării hotărârii, precum și toate modificările înscrise în Registrul partidelor politice, în termen de cel mult 30 de zile de la data înscrierii acestor modificări.</w:t>
            </w:r>
          </w:p>
        </w:tc>
      </w:tr>
      <w:tr w:rsidR="00DF4569" w:rsidRPr="001A4C33" w14:paraId="51F4B82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E1022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61.</w:t>
            </w:r>
            <w:r w:rsidRPr="007C298B">
              <w:rPr>
                <w:rFonts w:ascii="Times New Roman" w:eastAsia="Times New Roman" w:hAnsi="Times New Roman" w:cs="Times New Roman"/>
                <w:sz w:val="24"/>
                <w:szCs w:val="24"/>
                <w:lang w:val="ro-RO"/>
              </w:rPr>
              <w:t xml:space="preserve"> - Datele cu caracter personal prelucrate de Autoritatea Electorală Permanentă sunt protejate de legea specială și nu pot fi utilizate în alte scopuri decât cele prevăzute de aceasta.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2C25F" w14:textId="193878F6"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424F93">
              <w:rPr>
                <w:rFonts w:ascii="Times New Roman" w:eastAsia="Times New Roman" w:hAnsi="Times New Roman" w:cs="Times New Roman"/>
                <w:b/>
                <w:bCs/>
                <w:sz w:val="24"/>
                <w:szCs w:val="24"/>
                <w:lang w:val="ro-RO"/>
              </w:rPr>
              <w:t>Art. 61.</w:t>
            </w:r>
            <w:r w:rsidRPr="007C298B">
              <w:rPr>
                <w:rFonts w:ascii="Times New Roman" w:eastAsia="Times New Roman" w:hAnsi="Times New Roman" w:cs="Times New Roman"/>
                <w:sz w:val="24"/>
                <w:szCs w:val="24"/>
                <w:lang w:val="ro-RO"/>
              </w:rPr>
              <w:t xml:space="preserve"> – Prelucrarea datelor cu caracter personal de către toate entitățile implicate în activitățile prevăzute de prezenta lege se efectuează cu respectarea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cu modificările ulterioare.</w:t>
            </w:r>
          </w:p>
        </w:tc>
      </w:tr>
      <w:tr w:rsidR="00DF4569" w:rsidRPr="007C298B" w14:paraId="7E0351BD"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A706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62.</w:t>
            </w:r>
            <w:r w:rsidRPr="007C298B">
              <w:rPr>
                <w:rFonts w:ascii="Times New Roman" w:eastAsia="Times New Roman" w:hAnsi="Times New Roman" w:cs="Times New Roman"/>
                <w:sz w:val="24"/>
                <w:szCs w:val="24"/>
                <w:lang w:val="ro-RO"/>
              </w:rPr>
              <w:t xml:space="preserve"> - Prin hotărâre a birourilor permanente ale celor două Camere ale Parlamentului se aprobă noua structură organizatorică a Autorității Electorale Permanente, în vederea asigurării funcționării Departamentului de control al finanțării partidelor politice și a campaniilor electorale și a compartimentului specializat pentru alocarea subvenției de la bugetul de stat.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1FBBFD" w14:textId="5B935ED8"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b/>
                <w:sz w:val="24"/>
                <w:szCs w:val="24"/>
                <w:lang w:val="ro-RO"/>
              </w:rPr>
              <w:t>Art. 62.</w:t>
            </w:r>
            <w:r w:rsidRPr="007C298B">
              <w:rPr>
                <w:rFonts w:ascii="Times New Roman" w:eastAsia="Times New Roman" w:hAnsi="Times New Roman" w:cs="Times New Roman"/>
                <w:sz w:val="24"/>
                <w:szCs w:val="24"/>
                <w:lang w:val="ro-RO"/>
              </w:rPr>
              <w:t xml:space="preserve"> - Autoritatea Electorală Permanentă implementează aplicații informatice pentru colectarea electronică a datelor și informațiilor prevăzute de prezenta lege.</w:t>
            </w:r>
          </w:p>
        </w:tc>
      </w:tr>
      <w:tr w:rsidR="00DF4569" w:rsidRPr="001A4C33" w14:paraId="57F2FD90"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0960A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t>Art. 63.</w:t>
            </w:r>
            <w:r w:rsidRPr="007C298B">
              <w:rPr>
                <w:rFonts w:ascii="Times New Roman" w:eastAsia="Times New Roman" w:hAnsi="Times New Roman" w:cs="Times New Roman"/>
                <w:sz w:val="24"/>
                <w:szCs w:val="24"/>
                <w:lang w:val="ro-RO"/>
              </w:rPr>
              <w:t xml:space="preserve"> -</w:t>
            </w:r>
          </w:p>
          <w:p w14:paraId="6ECE19F8"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(1) În termen de 90 de zile de la intrarea în vigoare a prezentei legi**) se vor elabora și supune aprobării, prin hotărâre a Guvernului, la propunerea </w:t>
            </w:r>
            <w:r w:rsidRPr="007C298B">
              <w:rPr>
                <w:rFonts w:ascii="Times New Roman" w:eastAsia="Times New Roman" w:hAnsi="Times New Roman" w:cs="Times New Roman"/>
                <w:sz w:val="24"/>
                <w:szCs w:val="24"/>
                <w:lang w:val="ro-RO"/>
              </w:rPr>
              <w:lastRenderedPageBreak/>
              <w:t>Autorității Electorale Permanente, normele metodologice de aplicare a prevederilor prezentei legi.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7DAF72"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b/>
                <w:sz w:val="24"/>
                <w:szCs w:val="24"/>
                <w:lang w:val="ro-RO"/>
              </w:rPr>
              <w:lastRenderedPageBreak/>
              <w:t>Art. 63.</w:t>
            </w:r>
            <w:r w:rsidRPr="007C298B">
              <w:rPr>
                <w:rFonts w:ascii="Times New Roman" w:eastAsia="Times New Roman" w:hAnsi="Times New Roman" w:cs="Times New Roman"/>
                <w:sz w:val="24"/>
                <w:szCs w:val="24"/>
                <w:lang w:val="ro-RO"/>
              </w:rPr>
              <w:t xml:space="preserve"> – text nou</w:t>
            </w:r>
          </w:p>
          <w:p w14:paraId="63ABA051" w14:textId="71C0938F" w:rsidR="00DF4569" w:rsidRPr="007C298B" w:rsidRDefault="00DF4569" w:rsidP="002A6B51">
            <w:pPr>
              <w:spacing w:line="240" w:lineRule="auto"/>
              <w:jc w:val="both"/>
              <w:rPr>
                <w:rFonts w:ascii="Times New Roman" w:eastAsia="Times New Roman" w:hAnsi="Times New Roman" w:cs="Times New Roman"/>
                <w:b/>
                <w:sz w:val="24"/>
                <w:szCs w:val="24"/>
                <w:lang w:val="ro-RO"/>
              </w:rPr>
            </w:pPr>
            <w:r w:rsidRPr="007C298B">
              <w:rPr>
                <w:rFonts w:ascii="Times New Roman" w:eastAsia="Times New Roman" w:hAnsi="Times New Roman" w:cs="Times New Roman"/>
                <w:sz w:val="24"/>
                <w:szCs w:val="24"/>
                <w:lang w:val="ro-RO"/>
              </w:rPr>
              <w:t>(1) Normele metodologice de aplicare a prevederilor prezentei legi se aprobă prin hotărâre a Autorității Electorale Permanente.</w:t>
            </w:r>
          </w:p>
        </w:tc>
      </w:tr>
      <w:tr w:rsidR="00DF4569" w:rsidRPr="007C298B" w14:paraId="50412733" w14:textId="77777777" w:rsidTr="002A6B51">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673A1"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(2) Normele metodologice reglementează în mod obligatoriu:</w:t>
            </w:r>
          </w:p>
          <w:p w14:paraId="4CBE9F2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modalitățile și formatul de înregistrare, evidență și publicitate a donațiilor, cotizațiilor, împrumuturilor și veniturilor proprii, precum și a cheltuielilor partidelor politice;</w:t>
            </w:r>
          </w:p>
          <w:p w14:paraId="47ECC029"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acordarea și utilizarea subvențiilor de la bugetul de stat;</w:t>
            </w:r>
          </w:p>
          <w:p w14:paraId="6094BDA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modalitățile și formatul specifice de înregistrare, evidență și publicitate a veniturilor și cheltuielilor în campania electorală;</w:t>
            </w:r>
          </w:p>
          <w:p w14:paraId="453DC5C7"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înregistrarea și atribuțiile mandatarului financiar;</w:t>
            </w:r>
          </w:p>
          <w:p w14:paraId="6DD9500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procedura și metodologia controlului;</w:t>
            </w:r>
          </w:p>
          <w:p w14:paraId="44DF726F"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f) categoriile de documente justificative și metodologia de rambursare a sumelor cheltuite pentru campania electorală.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A6DC7A"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 xml:space="preserve"> (2) Normele metodologice reglementează în mod obligatoriu:</w:t>
            </w:r>
          </w:p>
          <w:p w14:paraId="0E64EAA6"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a) modalitățile și formatul de înregistrare, evidență și publicitate a donațiilor, cotizațiilor, împrumuturilor și veniturilor proprii, precum și a cheltuielilor partidelor politice;</w:t>
            </w:r>
          </w:p>
          <w:p w14:paraId="508A89DE"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b) modalitățile și formatul de înregistrare, evidență și publicitate a veniturilor și cheltuielilor în campania electorală;</w:t>
            </w:r>
          </w:p>
          <w:p w14:paraId="6DD7DFE3"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c) raportarea cheltuielilor de publicitate politică;</w:t>
            </w:r>
          </w:p>
          <w:p w14:paraId="0DB50A4B" w14:textId="77777777"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d) procedura și metodologia controlului;</w:t>
            </w:r>
          </w:p>
          <w:p w14:paraId="113F5644" w14:textId="7558986A" w:rsidR="00DF4569" w:rsidRPr="007C298B" w:rsidRDefault="00DF4569" w:rsidP="002A6B51">
            <w:pPr>
              <w:spacing w:line="240" w:lineRule="auto"/>
              <w:jc w:val="both"/>
              <w:rPr>
                <w:rFonts w:ascii="Times New Roman" w:eastAsia="Times New Roman" w:hAnsi="Times New Roman" w:cs="Times New Roman"/>
                <w:sz w:val="24"/>
                <w:szCs w:val="24"/>
                <w:lang w:val="ro-RO"/>
              </w:rPr>
            </w:pPr>
            <w:r w:rsidRPr="007C298B">
              <w:rPr>
                <w:rFonts w:ascii="Times New Roman" w:eastAsia="Times New Roman" w:hAnsi="Times New Roman" w:cs="Times New Roman"/>
                <w:sz w:val="24"/>
                <w:szCs w:val="24"/>
                <w:lang w:val="ro-RO"/>
              </w:rPr>
              <w:t>e) metodologia de rambursare a sumelor cheltuite pentru campania electorală.</w:t>
            </w:r>
          </w:p>
        </w:tc>
      </w:tr>
    </w:tbl>
    <w:p w14:paraId="6E89B73A" w14:textId="5D1A962D" w:rsidR="001F3291" w:rsidRPr="007C298B" w:rsidRDefault="002A6B51">
      <w:pPr>
        <w:spacing w:before="240"/>
        <w:jc w:val="both"/>
        <w:rPr>
          <w:rFonts w:ascii="Times New Roman" w:hAnsi="Times New Roman" w:cs="Times New Roman"/>
          <w:sz w:val="24"/>
          <w:szCs w:val="24"/>
          <w:lang w:val="ro-RO"/>
        </w:rPr>
      </w:pPr>
      <w:r>
        <w:rPr>
          <w:rFonts w:ascii="Times New Roman" w:hAnsi="Times New Roman" w:cs="Times New Roman"/>
          <w:sz w:val="24"/>
          <w:szCs w:val="24"/>
          <w:lang w:val="ro-RO"/>
        </w:rPr>
        <w:br w:type="textWrapping" w:clear="all"/>
      </w:r>
      <w:r w:rsidR="00B114EC" w:rsidRPr="007C298B">
        <w:rPr>
          <w:rFonts w:ascii="Times New Roman" w:hAnsi="Times New Roman" w:cs="Times New Roman"/>
          <w:sz w:val="24"/>
          <w:szCs w:val="24"/>
          <w:lang w:val="ro-RO"/>
        </w:rPr>
        <w:t xml:space="preserve"> </w:t>
      </w:r>
    </w:p>
    <w:p w14:paraId="344714E5" w14:textId="77777777" w:rsidR="001F3291" w:rsidRPr="007C298B" w:rsidRDefault="001F3291">
      <w:pPr>
        <w:rPr>
          <w:rFonts w:ascii="Times New Roman" w:hAnsi="Times New Roman" w:cs="Times New Roman"/>
          <w:sz w:val="24"/>
          <w:szCs w:val="24"/>
          <w:lang w:val="ro-RO"/>
        </w:rPr>
      </w:pPr>
    </w:p>
    <w:p w14:paraId="1FE7B314" w14:textId="77777777" w:rsidR="006607BD" w:rsidRPr="007C298B" w:rsidRDefault="006607BD">
      <w:pPr>
        <w:rPr>
          <w:rFonts w:ascii="Times New Roman" w:hAnsi="Times New Roman" w:cs="Times New Roman"/>
          <w:sz w:val="24"/>
          <w:szCs w:val="24"/>
          <w:lang w:val="ro-RO"/>
        </w:rPr>
      </w:pPr>
    </w:p>
    <w:sectPr w:rsidR="006607BD" w:rsidRPr="007C298B" w:rsidSect="00B114EC">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360" w:footer="8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4FC7" w14:textId="77777777" w:rsidR="003C6697" w:rsidRDefault="003C6697" w:rsidP="00B114EC">
      <w:pPr>
        <w:spacing w:line="240" w:lineRule="auto"/>
      </w:pPr>
      <w:r>
        <w:separator/>
      </w:r>
    </w:p>
  </w:endnote>
  <w:endnote w:type="continuationSeparator" w:id="0">
    <w:p w14:paraId="574AC1F9" w14:textId="77777777" w:rsidR="003C6697" w:rsidRDefault="003C6697" w:rsidP="00B11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4B49" w14:textId="77777777" w:rsidR="003A3379" w:rsidRDefault="003A3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11F1" w14:textId="77777777" w:rsidR="003A3379" w:rsidRDefault="003A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C668" w14:textId="77777777" w:rsidR="003A3379" w:rsidRDefault="003A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BC61" w14:textId="77777777" w:rsidR="003C6697" w:rsidRDefault="003C6697" w:rsidP="00B114EC">
      <w:pPr>
        <w:spacing w:line="240" w:lineRule="auto"/>
      </w:pPr>
      <w:r>
        <w:separator/>
      </w:r>
    </w:p>
  </w:footnote>
  <w:footnote w:type="continuationSeparator" w:id="0">
    <w:p w14:paraId="3456A77D" w14:textId="77777777" w:rsidR="003C6697" w:rsidRDefault="003C6697" w:rsidP="00B11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37FE" w14:textId="77777777" w:rsidR="003A3379" w:rsidRDefault="003A3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3B05" w14:textId="77777777" w:rsidR="003A3379" w:rsidRDefault="003A3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2A97" w14:textId="77777777" w:rsidR="003A3379" w:rsidRDefault="003A3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DBB"/>
    <w:multiLevelType w:val="multilevel"/>
    <w:tmpl w:val="6C522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76FF0"/>
    <w:multiLevelType w:val="hybridMultilevel"/>
    <w:tmpl w:val="7A94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2800"/>
    <w:multiLevelType w:val="hybridMultilevel"/>
    <w:tmpl w:val="FCB43248"/>
    <w:lvl w:ilvl="0" w:tplc="04180015">
      <w:start w:val="3"/>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BB2B3F"/>
    <w:multiLevelType w:val="hybridMultilevel"/>
    <w:tmpl w:val="9A7E64CE"/>
    <w:lvl w:ilvl="0" w:tplc="40B025F6">
      <w:start w:val="1"/>
      <w:numFmt w:val="decimal"/>
      <w:lvlText w:val="(%1)"/>
      <w:lvlJc w:val="left"/>
      <w:pPr>
        <w:ind w:left="855" w:hanging="49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4F428E"/>
    <w:multiLevelType w:val="hybridMultilevel"/>
    <w:tmpl w:val="E63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D5003"/>
    <w:multiLevelType w:val="hybridMultilevel"/>
    <w:tmpl w:val="5F465ACA"/>
    <w:lvl w:ilvl="0" w:tplc="C7163B74">
      <w:start w:val="1"/>
      <w:numFmt w:val="decimal"/>
      <w:lvlText w:val="(%1)"/>
      <w:lvlJc w:val="left"/>
      <w:pPr>
        <w:ind w:left="756" w:hanging="396"/>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86602B7"/>
    <w:multiLevelType w:val="hybridMultilevel"/>
    <w:tmpl w:val="0600A202"/>
    <w:lvl w:ilvl="0" w:tplc="ECA87FF2">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7715"/>
    <w:multiLevelType w:val="hybridMultilevel"/>
    <w:tmpl w:val="9CB41D3C"/>
    <w:lvl w:ilvl="0" w:tplc="EDEAC6A4">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CB1249"/>
    <w:multiLevelType w:val="hybridMultilevel"/>
    <w:tmpl w:val="69125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CA77D0"/>
    <w:multiLevelType w:val="hybridMultilevel"/>
    <w:tmpl w:val="2E68C7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022D21"/>
    <w:multiLevelType w:val="hybridMultilevel"/>
    <w:tmpl w:val="1E308A6E"/>
    <w:lvl w:ilvl="0" w:tplc="EDEAC6A4">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3AF74478"/>
    <w:multiLevelType w:val="multilevel"/>
    <w:tmpl w:val="D8221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77205C"/>
    <w:multiLevelType w:val="hybridMultilevel"/>
    <w:tmpl w:val="DB52699A"/>
    <w:lvl w:ilvl="0" w:tplc="EDEAC6A4">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84B1AC5"/>
    <w:multiLevelType w:val="hybridMultilevel"/>
    <w:tmpl w:val="550034DA"/>
    <w:lvl w:ilvl="0" w:tplc="ECA87FF2">
      <w:numFmt w:val="bullet"/>
      <w:lvlText w:val="-"/>
      <w:lvlJc w:val="left"/>
      <w:pPr>
        <w:ind w:left="1080" w:hanging="360"/>
      </w:pPr>
      <w:rPr>
        <w:rFonts w:ascii="Calibri" w:eastAsia="Times New Roman" w:hAnsi="Calibri"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6C038C"/>
    <w:multiLevelType w:val="hybridMultilevel"/>
    <w:tmpl w:val="BB8A1940"/>
    <w:lvl w:ilvl="0" w:tplc="04180015">
      <w:start w:val="1"/>
      <w:numFmt w:val="upperLetter"/>
      <w:lvlText w:val="%1."/>
      <w:lvlJc w:val="left"/>
      <w:pPr>
        <w:ind w:left="360" w:hanging="360"/>
      </w:pPr>
    </w:lvl>
    <w:lvl w:ilvl="1" w:tplc="EDEAC6A4">
      <w:numFmt w:val="bullet"/>
      <w:lvlText w:val="-"/>
      <w:lvlJc w:val="left"/>
      <w:pPr>
        <w:ind w:left="1080" w:hanging="360"/>
      </w:pPr>
      <w:rPr>
        <w:rFonts w:ascii="Times New Roman" w:eastAsiaTheme="minorHAnsi" w:hAnsi="Times New Roman" w:cs="Times New Roman"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E3168F5"/>
    <w:multiLevelType w:val="hybridMultilevel"/>
    <w:tmpl w:val="E346A01C"/>
    <w:lvl w:ilvl="0" w:tplc="EDEAC6A4">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EA12B7E"/>
    <w:multiLevelType w:val="hybridMultilevel"/>
    <w:tmpl w:val="9BF0EA48"/>
    <w:lvl w:ilvl="0" w:tplc="EDEAC6A4">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6181D0A"/>
    <w:multiLevelType w:val="hybridMultilevel"/>
    <w:tmpl w:val="78E08F60"/>
    <w:lvl w:ilvl="0" w:tplc="65A6F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86BB2"/>
    <w:multiLevelType w:val="hybridMultilevel"/>
    <w:tmpl w:val="11346C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6687055"/>
    <w:multiLevelType w:val="hybridMultilevel"/>
    <w:tmpl w:val="659C86E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83347AE"/>
    <w:multiLevelType w:val="hybridMultilevel"/>
    <w:tmpl w:val="1C729F12"/>
    <w:lvl w:ilvl="0" w:tplc="EDEAC6A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9C452D1"/>
    <w:multiLevelType w:val="hybridMultilevel"/>
    <w:tmpl w:val="A1FA9792"/>
    <w:lvl w:ilvl="0" w:tplc="ECA87FF2">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052BC"/>
    <w:multiLevelType w:val="hybridMultilevel"/>
    <w:tmpl w:val="7B26BF2E"/>
    <w:lvl w:ilvl="0" w:tplc="EDEAC6A4">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BF01CD0"/>
    <w:multiLevelType w:val="hybridMultilevel"/>
    <w:tmpl w:val="548E6232"/>
    <w:lvl w:ilvl="0" w:tplc="4A82D036">
      <w:start w:val="1"/>
      <w:numFmt w:val="decimal"/>
      <w:lvlText w:val="(%1)"/>
      <w:lvlJc w:val="left"/>
      <w:pPr>
        <w:ind w:left="870" w:hanging="51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D2E56D2"/>
    <w:multiLevelType w:val="multilevel"/>
    <w:tmpl w:val="DAE0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4F066F4"/>
    <w:multiLevelType w:val="hybridMultilevel"/>
    <w:tmpl w:val="7A9A097E"/>
    <w:lvl w:ilvl="0" w:tplc="EDEAC6A4">
      <w:numFmt w:val="bullet"/>
      <w:lvlText w:val="-"/>
      <w:lvlJc w:val="left"/>
      <w:pPr>
        <w:ind w:left="1104" w:hanging="360"/>
      </w:pPr>
      <w:rPr>
        <w:rFonts w:ascii="Times New Roman" w:eastAsiaTheme="minorHAnsi" w:hAnsi="Times New Roman" w:cs="Times New Roman" w:hint="default"/>
      </w:rPr>
    </w:lvl>
    <w:lvl w:ilvl="1" w:tplc="04180003" w:tentative="1">
      <w:start w:val="1"/>
      <w:numFmt w:val="bullet"/>
      <w:lvlText w:val="o"/>
      <w:lvlJc w:val="left"/>
      <w:pPr>
        <w:ind w:left="1824" w:hanging="360"/>
      </w:pPr>
      <w:rPr>
        <w:rFonts w:ascii="Courier New" w:hAnsi="Courier New" w:cs="Courier New" w:hint="default"/>
      </w:rPr>
    </w:lvl>
    <w:lvl w:ilvl="2" w:tplc="04180005" w:tentative="1">
      <w:start w:val="1"/>
      <w:numFmt w:val="bullet"/>
      <w:lvlText w:val=""/>
      <w:lvlJc w:val="left"/>
      <w:pPr>
        <w:ind w:left="2544" w:hanging="360"/>
      </w:pPr>
      <w:rPr>
        <w:rFonts w:ascii="Wingdings" w:hAnsi="Wingdings" w:hint="default"/>
      </w:rPr>
    </w:lvl>
    <w:lvl w:ilvl="3" w:tplc="04180001" w:tentative="1">
      <w:start w:val="1"/>
      <w:numFmt w:val="bullet"/>
      <w:lvlText w:val=""/>
      <w:lvlJc w:val="left"/>
      <w:pPr>
        <w:ind w:left="3264" w:hanging="360"/>
      </w:pPr>
      <w:rPr>
        <w:rFonts w:ascii="Symbol" w:hAnsi="Symbol" w:hint="default"/>
      </w:rPr>
    </w:lvl>
    <w:lvl w:ilvl="4" w:tplc="04180003" w:tentative="1">
      <w:start w:val="1"/>
      <w:numFmt w:val="bullet"/>
      <w:lvlText w:val="o"/>
      <w:lvlJc w:val="left"/>
      <w:pPr>
        <w:ind w:left="3984" w:hanging="360"/>
      </w:pPr>
      <w:rPr>
        <w:rFonts w:ascii="Courier New" w:hAnsi="Courier New" w:cs="Courier New" w:hint="default"/>
      </w:rPr>
    </w:lvl>
    <w:lvl w:ilvl="5" w:tplc="04180005" w:tentative="1">
      <w:start w:val="1"/>
      <w:numFmt w:val="bullet"/>
      <w:lvlText w:val=""/>
      <w:lvlJc w:val="left"/>
      <w:pPr>
        <w:ind w:left="4704" w:hanging="360"/>
      </w:pPr>
      <w:rPr>
        <w:rFonts w:ascii="Wingdings" w:hAnsi="Wingdings" w:hint="default"/>
      </w:rPr>
    </w:lvl>
    <w:lvl w:ilvl="6" w:tplc="04180001" w:tentative="1">
      <w:start w:val="1"/>
      <w:numFmt w:val="bullet"/>
      <w:lvlText w:val=""/>
      <w:lvlJc w:val="left"/>
      <w:pPr>
        <w:ind w:left="5424" w:hanging="360"/>
      </w:pPr>
      <w:rPr>
        <w:rFonts w:ascii="Symbol" w:hAnsi="Symbol" w:hint="default"/>
      </w:rPr>
    </w:lvl>
    <w:lvl w:ilvl="7" w:tplc="04180003" w:tentative="1">
      <w:start w:val="1"/>
      <w:numFmt w:val="bullet"/>
      <w:lvlText w:val="o"/>
      <w:lvlJc w:val="left"/>
      <w:pPr>
        <w:ind w:left="6144" w:hanging="360"/>
      </w:pPr>
      <w:rPr>
        <w:rFonts w:ascii="Courier New" w:hAnsi="Courier New" w:cs="Courier New" w:hint="default"/>
      </w:rPr>
    </w:lvl>
    <w:lvl w:ilvl="8" w:tplc="04180005" w:tentative="1">
      <w:start w:val="1"/>
      <w:numFmt w:val="bullet"/>
      <w:lvlText w:val=""/>
      <w:lvlJc w:val="left"/>
      <w:pPr>
        <w:ind w:left="6864" w:hanging="360"/>
      </w:pPr>
      <w:rPr>
        <w:rFonts w:ascii="Wingdings" w:hAnsi="Wingdings" w:hint="default"/>
      </w:rPr>
    </w:lvl>
  </w:abstractNum>
  <w:abstractNum w:abstractNumId="26" w15:restartNumberingAfterBreak="0">
    <w:nsid w:val="78D37FBB"/>
    <w:multiLevelType w:val="hybridMultilevel"/>
    <w:tmpl w:val="00E4691A"/>
    <w:lvl w:ilvl="0" w:tplc="EDEAC6A4">
      <w:numFmt w:val="bullet"/>
      <w:lvlText w:val="-"/>
      <w:lvlJc w:val="left"/>
      <w:pPr>
        <w:ind w:left="1104" w:hanging="360"/>
      </w:pPr>
      <w:rPr>
        <w:rFonts w:ascii="Times New Roman" w:eastAsiaTheme="minorHAnsi" w:hAnsi="Times New Roman" w:cs="Times New Roman" w:hint="default"/>
      </w:rPr>
    </w:lvl>
    <w:lvl w:ilvl="1" w:tplc="04180003" w:tentative="1">
      <w:start w:val="1"/>
      <w:numFmt w:val="bullet"/>
      <w:lvlText w:val="o"/>
      <w:lvlJc w:val="left"/>
      <w:pPr>
        <w:ind w:left="1824" w:hanging="360"/>
      </w:pPr>
      <w:rPr>
        <w:rFonts w:ascii="Courier New" w:hAnsi="Courier New" w:cs="Courier New" w:hint="default"/>
      </w:rPr>
    </w:lvl>
    <w:lvl w:ilvl="2" w:tplc="04180005" w:tentative="1">
      <w:start w:val="1"/>
      <w:numFmt w:val="bullet"/>
      <w:lvlText w:val=""/>
      <w:lvlJc w:val="left"/>
      <w:pPr>
        <w:ind w:left="2544" w:hanging="360"/>
      </w:pPr>
      <w:rPr>
        <w:rFonts w:ascii="Wingdings" w:hAnsi="Wingdings" w:hint="default"/>
      </w:rPr>
    </w:lvl>
    <w:lvl w:ilvl="3" w:tplc="04180001" w:tentative="1">
      <w:start w:val="1"/>
      <w:numFmt w:val="bullet"/>
      <w:lvlText w:val=""/>
      <w:lvlJc w:val="left"/>
      <w:pPr>
        <w:ind w:left="3264" w:hanging="360"/>
      </w:pPr>
      <w:rPr>
        <w:rFonts w:ascii="Symbol" w:hAnsi="Symbol" w:hint="default"/>
      </w:rPr>
    </w:lvl>
    <w:lvl w:ilvl="4" w:tplc="04180003" w:tentative="1">
      <w:start w:val="1"/>
      <w:numFmt w:val="bullet"/>
      <w:lvlText w:val="o"/>
      <w:lvlJc w:val="left"/>
      <w:pPr>
        <w:ind w:left="3984" w:hanging="360"/>
      </w:pPr>
      <w:rPr>
        <w:rFonts w:ascii="Courier New" w:hAnsi="Courier New" w:cs="Courier New" w:hint="default"/>
      </w:rPr>
    </w:lvl>
    <w:lvl w:ilvl="5" w:tplc="04180005" w:tentative="1">
      <w:start w:val="1"/>
      <w:numFmt w:val="bullet"/>
      <w:lvlText w:val=""/>
      <w:lvlJc w:val="left"/>
      <w:pPr>
        <w:ind w:left="4704" w:hanging="360"/>
      </w:pPr>
      <w:rPr>
        <w:rFonts w:ascii="Wingdings" w:hAnsi="Wingdings" w:hint="default"/>
      </w:rPr>
    </w:lvl>
    <w:lvl w:ilvl="6" w:tplc="04180001" w:tentative="1">
      <w:start w:val="1"/>
      <w:numFmt w:val="bullet"/>
      <w:lvlText w:val=""/>
      <w:lvlJc w:val="left"/>
      <w:pPr>
        <w:ind w:left="5424" w:hanging="360"/>
      </w:pPr>
      <w:rPr>
        <w:rFonts w:ascii="Symbol" w:hAnsi="Symbol" w:hint="default"/>
      </w:rPr>
    </w:lvl>
    <w:lvl w:ilvl="7" w:tplc="04180003" w:tentative="1">
      <w:start w:val="1"/>
      <w:numFmt w:val="bullet"/>
      <w:lvlText w:val="o"/>
      <w:lvlJc w:val="left"/>
      <w:pPr>
        <w:ind w:left="6144" w:hanging="360"/>
      </w:pPr>
      <w:rPr>
        <w:rFonts w:ascii="Courier New" w:hAnsi="Courier New" w:cs="Courier New" w:hint="default"/>
      </w:rPr>
    </w:lvl>
    <w:lvl w:ilvl="8" w:tplc="04180005" w:tentative="1">
      <w:start w:val="1"/>
      <w:numFmt w:val="bullet"/>
      <w:lvlText w:val=""/>
      <w:lvlJc w:val="left"/>
      <w:pPr>
        <w:ind w:left="6864" w:hanging="360"/>
      </w:pPr>
      <w:rPr>
        <w:rFonts w:ascii="Wingdings" w:hAnsi="Wingdings" w:hint="default"/>
      </w:rPr>
    </w:lvl>
  </w:abstractNum>
  <w:num w:numId="1" w16cid:durableId="1293288689">
    <w:abstractNumId w:val="0"/>
  </w:num>
  <w:num w:numId="2" w16cid:durableId="1506047254">
    <w:abstractNumId w:val="24"/>
  </w:num>
  <w:num w:numId="3" w16cid:durableId="460003451">
    <w:abstractNumId w:val="4"/>
  </w:num>
  <w:num w:numId="4" w16cid:durableId="1731611086">
    <w:abstractNumId w:val="6"/>
  </w:num>
  <w:num w:numId="5" w16cid:durableId="2012099012">
    <w:abstractNumId w:val="1"/>
  </w:num>
  <w:num w:numId="6" w16cid:durableId="1653944968">
    <w:abstractNumId w:val="17"/>
  </w:num>
  <w:num w:numId="7" w16cid:durableId="1291009253">
    <w:abstractNumId w:val="11"/>
  </w:num>
  <w:num w:numId="8" w16cid:durableId="1229420141">
    <w:abstractNumId w:val="21"/>
  </w:num>
  <w:num w:numId="9" w16cid:durableId="1142233741">
    <w:abstractNumId w:val="13"/>
  </w:num>
  <w:num w:numId="10" w16cid:durableId="938879126">
    <w:abstractNumId w:val="8"/>
  </w:num>
  <w:num w:numId="11" w16cid:durableId="2108698424">
    <w:abstractNumId w:val="3"/>
  </w:num>
  <w:num w:numId="12" w16cid:durableId="948703525">
    <w:abstractNumId w:val="23"/>
  </w:num>
  <w:num w:numId="13" w16cid:durableId="760184286">
    <w:abstractNumId w:val="14"/>
  </w:num>
  <w:num w:numId="14" w16cid:durableId="1141339725">
    <w:abstractNumId w:val="18"/>
  </w:num>
  <w:num w:numId="15" w16cid:durableId="1759910094">
    <w:abstractNumId w:val="12"/>
  </w:num>
  <w:num w:numId="16" w16cid:durableId="1234320232">
    <w:abstractNumId w:val="15"/>
  </w:num>
  <w:num w:numId="17" w16cid:durableId="790243200">
    <w:abstractNumId w:val="16"/>
  </w:num>
  <w:num w:numId="18" w16cid:durableId="1475564425">
    <w:abstractNumId w:val="10"/>
  </w:num>
  <w:num w:numId="19" w16cid:durableId="700981526">
    <w:abstractNumId w:val="25"/>
  </w:num>
  <w:num w:numId="20" w16cid:durableId="885606110">
    <w:abstractNumId w:val="26"/>
  </w:num>
  <w:num w:numId="21" w16cid:durableId="1298757453">
    <w:abstractNumId w:val="7"/>
  </w:num>
  <w:num w:numId="22" w16cid:durableId="4554347">
    <w:abstractNumId w:val="19"/>
  </w:num>
  <w:num w:numId="23" w16cid:durableId="1647928712">
    <w:abstractNumId w:val="20"/>
  </w:num>
  <w:num w:numId="24" w16cid:durableId="1361010721">
    <w:abstractNumId w:val="22"/>
  </w:num>
  <w:num w:numId="25" w16cid:durableId="813525336">
    <w:abstractNumId w:val="2"/>
  </w:num>
  <w:num w:numId="26" w16cid:durableId="1246459244">
    <w:abstractNumId w:val="9"/>
  </w:num>
  <w:num w:numId="27" w16cid:durableId="1705591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91"/>
    <w:rsid w:val="0001480C"/>
    <w:rsid w:val="00015183"/>
    <w:rsid w:val="00026006"/>
    <w:rsid w:val="00036ED7"/>
    <w:rsid w:val="0004005E"/>
    <w:rsid w:val="00073427"/>
    <w:rsid w:val="00075240"/>
    <w:rsid w:val="00077123"/>
    <w:rsid w:val="00094720"/>
    <w:rsid w:val="000B075B"/>
    <w:rsid w:val="000C6A40"/>
    <w:rsid w:val="000D6830"/>
    <w:rsid w:val="000E391C"/>
    <w:rsid w:val="000E6326"/>
    <w:rsid w:val="000F0344"/>
    <w:rsid w:val="000F4039"/>
    <w:rsid w:val="0010370F"/>
    <w:rsid w:val="001156FA"/>
    <w:rsid w:val="00143FB0"/>
    <w:rsid w:val="0015442B"/>
    <w:rsid w:val="001623C2"/>
    <w:rsid w:val="00162741"/>
    <w:rsid w:val="00183C8F"/>
    <w:rsid w:val="00186C0D"/>
    <w:rsid w:val="00193AC7"/>
    <w:rsid w:val="001A3A8B"/>
    <w:rsid w:val="001A4C33"/>
    <w:rsid w:val="001E511A"/>
    <w:rsid w:val="001F1205"/>
    <w:rsid w:val="001F3291"/>
    <w:rsid w:val="0020275A"/>
    <w:rsid w:val="00205EA9"/>
    <w:rsid w:val="00230C86"/>
    <w:rsid w:val="00237CFA"/>
    <w:rsid w:val="00246254"/>
    <w:rsid w:val="00254FC9"/>
    <w:rsid w:val="002574BE"/>
    <w:rsid w:val="002921D3"/>
    <w:rsid w:val="002A6B51"/>
    <w:rsid w:val="002B0F71"/>
    <w:rsid w:val="002B3D52"/>
    <w:rsid w:val="002C2DD3"/>
    <w:rsid w:val="002C33B5"/>
    <w:rsid w:val="002E086C"/>
    <w:rsid w:val="002E355A"/>
    <w:rsid w:val="002E764F"/>
    <w:rsid w:val="00306050"/>
    <w:rsid w:val="00312BB2"/>
    <w:rsid w:val="00343919"/>
    <w:rsid w:val="003468F0"/>
    <w:rsid w:val="00350007"/>
    <w:rsid w:val="00353FE8"/>
    <w:rsid w:val="00354455"/>
    <w:rsid w:val="003618E6"/>
    <w:rsid w:val="00370CF9"/>
    <w:rsid w:val="003744C6"/>
    <w:rsid w:val="003A0C20"/>
    <w:rsid w:val="003A3379"/>
    <w:rsid w:val="003A3929"/>
    <w:rsid w:val="003B1E5E"/>
    <w:rsid w:val="003C4A81"/>
    <w:rsid w:val="003C6697"/>
    <w:rsid w:val="003D5BF3"/>
    <w:rsid w:val="003F11EB"/>
    <w:rsid w:val="003F3A8E"/>
    <w:rsid w:val="0041766C"/>
    <w:rsid w:val="004225C6"/>
    <w:rsid w:val="00424F93"/>
    <w:rsid w:val="00442398"/>
    <w:rsid w:val="0045027D"/>
    <w:rsid w:val="00451E82"/>
    <w:rsid w:val="00457254"/>
    <w:rsid w:val="0047048D"/>
    <w:rsid w:val="004710E0"/>
    <w:rsid w:val="004B0CD5"/>
    <w:rsid w:val="004B0FF7"/>
    <w:rsid w:val="004B6033"/>
    <w:rsid w:val="004C05C2"/>
    <w:rsid w:val="004E7678"/>
    <w:rsid w:val="004F3E4E"/>
    <w:rsid w:val="00521C61"/>
    <w:rsid w:val="00530C95"/>
    <w:rsid w:val="00555830"/>
    <w:rsid w:val="00573749"/>
    <w:rsid w:val="005869ED"/>
    <w:rsid w:val="005A3245"/>
    <w:rsid w:val="005A52ED"/>
    <w:rsid w:val="005A7242"/>
    <w:rsid w:val="005B1DE8"/>
    <w:rsid w:val="005C4C37"/>
    <w:rsid w:val="005D1634"/>
    <w:rsid w:val="005E1C9E"/>
    <w:rsid w:val="005E33D6"/>
    <w:rsid w:val="005F11B1"/>
    <w:rsid w:val="005F6EAA"/>
    <w:rsid w:val="00627EAC"/>
    <w:rsid w:val="00637723"/>
    <w:rsid w:val="00641913"/>
    <w:rsid w:val="006607BD"/>
    <w:rsid w:val="006607DC"/>
    <w:rsid w:val="006669CB"/>
    <w:rsid w:val="0067013C"/>
    <w:rsid w:val="00670646"/>
    <w:rsid w:val="00690826"/>
    <w:rsid w:val="006C6D84"/>
    <w:rsid w:val="007239F5"/>
    <w:rsid w:val="00735746"/>
    <w:rsid w:val="0076749D"/>
    <w:rsid w:val="00771BC0"/>
    <w:rsid w:val="0078395B"/>
    <w:rsid w:val="00784492"/>
    <w:rsid w:val="00790FEF"/>
    <w:rsid w:val="00795186"/>
    <w:rsid w:val="007A7CD7"/>
    <w:rsid w:val="007B1A43"/>
    <w:rsid w:val="007B5E80"/>
    <w:rsid w:val="007C298B"/>
    <w:rsid w:val="007C466D"/>
    <w:rsid w:val="007D0B59"/>
    <w:rsid w:val="00815693"/>
    <w:rsid w:val="008156C9"/>
    <w:rsid w:val="0083485F"/>
    <w:rsid w:val="0087096C"/>
    <w:rsid w:val="00870F7B"/>
    <w:rsid w:val="00874534"/>
    <w:rsid w:val="008B78C4"/>
    <w:rsid w:val="008C5C51"/>
    <w:rsid w:val="008D43DD"/>
    <w:rsid w:val="008E3A34"/>
    <w:rsid w:val="008E52F8"/>
    <w:rsid w:val="008F3604"/>
    <w:rsid w:val="009351BD"/>
    <w:rsid w:val="00935967"/>
    <w:rsid w:val="00946E57"/>
    <w:rsid w:val="00993A91"/>
    <w:rsid w:val="009A3CC6"/>
    <w:rsid w:val="009B7F2F"/>
    <w:rsid w:val="009D26A9"/>
    <w:rsid w:val="009D3518"/>
    <w:rsid w:val="009E3CFF"/>
    <w:rsid w:val="00A13ABA"/>
    <w:rsid w:val="00A1432B"/>
    <w:rsid w:val="00A27CB2"/>
    <w:rsid w:val="00A34DB4"/>
    <w:rsid w:val="00A81E96"/>
    <w:rsid w:val="00A83EE8"/>
    <w:rsid w:val="00A95AE9"/>
    <w:rsid w:val="00A96555"/>
    <w:rsid w:val="00AA6E40"/>
    <w:rsid w:val="00AC39CE"/>
    <w:rsid w:val="00AE71B5"/>
    <w:rsid w:val="00B02898"/>
    <w:rsid w:val="00B114EC"/>
    <w:rsid w:val="00B86A5C"/>
    <w:rsid w:val="00B970E2"/>
    <w:rsid w:val="00BA2B6D"/>
    <w:rsid w:val="00BA5AD8"/>
    <w:rsid w:val="00BC11A0"/>
    <w:rsid w:val="00BC326E"/>
    <w:rsid w:val="00BE5774"/>
    <w:rsid w:val="00BE5C98"/>
    <w:rsid w:val="00BF6D02"/>
    <w:rsid w:val="00C009D0"/>
    <w:rsid w:val="00C0797E"/>
    <w:rsid w:val="00C1184B"/>
    <w:rsid w:val="00C12217"/>
    <w:rsid w:val="00C13FD4"/>
    <w:rsid w:val="00C27D0C"/>
    <w:rsid w:val="00C848CD"/>
    <w:rsid w:val="00CB1438"/>
    <w:rsid w:val="00CC3F67"/>
    <w:rsid w:val="00CD09A6"/>
    <w:rsid w:val="00CD6BFE"/>
    <w:rsid w:val="00CE1421"/>
    <w:rsid w:val="00CE3675"/>
    <w:rsid w:val="00CE58AE"/>
    <w:rsid w:val="00CF1EFE"/>
    <w:rsid w:val="00CF5EE6"/>
    <w:rsid w:val="00D01861"/>
    <w:rsid w:val="00D37137"/>
    <w:rsid w:val="00D45C85"/>
    <w:rsid w:val="00D4752D"/>
    <w:rsid w:val="00D50EA9"/>
    <w:rsid w:val="00D62DB7"/>
    <w:rsid w:val="00D709B9"/>
    <w:rsid w:val="00D7302D"/>
    <w:rsid w:val="00D83DF6"/>
    <w:rsid w:val="00D8565E"/>
    <w:rsid w:val="00D85BFD"/>
    <w:rsid w:val="00DD2C65"/>
    <w:rsid w:val="00DF1275"/>
    <w:rsid w:val="00DF4569"/>
    <w:rsid w:val="00DF51F1"/>
    <w:rsid w:val="00E06490"/>
    <w:rsid w:val="00E2409E"/>
    <w:rsid w:val="00E46F6F"/>
    <w:rsid w:val="00E507B7"/>
    <w:rsid w:val="00E517BD"/>
    <w:rsid w:val="00E67F2C"/>
    <w:rsid w:val="00E7000B"/>
    <w:rsid w:val="00E953BF"/>
    <w:rsid w:val="00EA0BFC"/>
    <w:rsid w:val="00EA234D"/>
    <w:rsid w:val="00EA2840"/>
    <w:rsid w:val="00EC095D"/>
    <w:rsid w:val="00F1791D"/>
    <w:rsid w:val="00F44962"/>
    <w:rsid w:val="00F47596"/>
    <w:rsid w:val="00F6099D"/>
    <w:rsid w:val="00F849E2"/>
    <w:rsid w:val="00F95E83"/>
    <w:rsid w:val="00FB4A65"/>
    <w:rsid w:val="00FC33D7"/>
    <w:rsid w:val="00FE03BB"/>
    <w:rsid w:val="00FE0FCD"/>
    <w:rsid w:val="00FE1154"/>
    <w:rsid w:val="00FE5E8D"/>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D0729"/>
  <w15:docId w15:val="{09D6F772-5A2B-4923-BAFC-28169F9F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52F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114EC"/>
    <w:pPr>
      <w:tabs>
        <w:tab w:val="center" w:pos="4680"/>
        <w:tab w:val="right" w:pos="9360"/>
      </w:tabs>
      <w:spacing w:line="240" w:lineRule="auto"/>
    </w:pPr>
  </w:style>
  <w:style w:type="character" w:customStyle="1" w:styleId="HeaderChar">
    <w:name w:val="Header Char"/>
    <w:basedOn w:val="DefaultParagraphFont"/>
    <w:link w:val="Header"/>
    <w:uiPriority w:val="99"/>
    <w:rsid w:val="00B114EC"/>
  </w:style>
  <w:style w:type="paragraph" w:styleId="Footer">
    <w:name w:val="footer"/>
    <w:basedOn w:val="Normal"/>
    <w:link w:val="FooterChar"/>
    <w:uiPriority w:val="99"/>
    <w:unhideWhenUsed/>
    <w:rsid w:val="00B114EC"/>
    <w:pPr>
      <w:tabs>
        <w:tab w:val="center" w:pos="4680"/>
        <w:tab w:val="right" w:pos="9360"/>
      </w:tabs>
      <w:spacing w:line="240" w:lineRule="auto"/>
    </w:pPr>
  </w:style>
  <w:style w:type="character" w:customStyle="1" w:styleId="FooterChar">
    <w:name w:val="Footer Char"/>
    <w:basedOn w:val="DefaultParagraphFont"/>
    <w:link w:val="Footer"/>
    <w:uiPriority w:val="99"/>
    <w:rsid w:val="00B114EC"/>
  </w:style>
  <w:style w:type="table" w:styleId="TableGrid">
    <w:name w:val="Table Grid"/>
    <w:basedOn w:val="TableNormal"/>
    <w:uiPriority w:val="39"/>
    <w:rsid w:val="00B114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8E6"/>
    <w:pPr>
      <w:ind w:left="720"/>
      <w:contextualSpacing/>
    </w:pPr>
  </w:style>
  <w:style w:type="character" w:styleId="Hyperlink">
    <w:name w:val="Hyperlink"/>
    <w:basedOn w:val="DefaultParagraphFont"/>
    <w:uiPriority w:val="99"/>
    <w:unhideWhenUsed/>
    <w:rsid w:val="003618E6"/>
    <w:rPr>
      <w:color w:val="0000FF" w:themeColor="hyperlink"/>
      <w:u w:val="single"/>
    </w:rPr>
  </w:style>
  <w:style w:type="character" w:styleId="CommentReference">
    <w:name w:val="annotation reference"/>
    <w:basedOn w:val="DefaultParagraphFont"/>
    <w:uiPriority w:val="99"/>
    <w:semiHidden/>
    <w:unhideWhenUsed/>
    <w:rsid w:val="00143FB0"/>
    <w:rPr>
      <w:sz w:val="16"/>
      <w:szCs w:val="16"/>
    </w:rPr>
  </w:style>
  <w:style w:type="paragraph" w:styleId="CommentText">
    <w:name w:val="annotation text"/>
    <w:basedOn w:val="Normal"/>
    <w:link w:val="CommentTextChar"/>
    <w:uiPriority w:val="99"/>
    <w:semiHidden/>
    <w:unhideWhenUsed/>
    <w:rsid w:val="00143FB0"/>
    <w:pPr>
      <w:spacing w:line="240" w:lineRule="auto"/>
    </w:pPr>
    <w:rPr>
      <w:sz w:val="20"/>
      <w:szCs w:val="20"/>
    </w:rPr>
  </w:style>
  <w:style w:type="character" w:customStyle="1" w:styleId="CommentTextChar">
    <w:name w:val="Comment Text Char"/>
    <w:basedOn w:val="DefaultParagraphFont"/>
    <w:link w:val="CommentText"/>
    <w:uiPriority w:val="99"/>
    <w:semiHidden/>
    <w:rsid w:val="00143FB0"/>
    <w:rPr>
      <w:sz w:val="20"/>
      <w:szCs w:val="20"/>
    </w:rPr>
  </w:style>
  <w:style w:type="paragraph" w:styleId="CommentSubject">
    <w:name w:val="annotation subject"/>
    <w:basedOn w:val="CommentText"/>
    <w:next w:val="CommentText"/>
    <w:link w:val="CommentSubjectChar"/>
    <w:uiPriority w:val="99"/>
    <w:semiHidden/>
    <w:unhideWhenUsed/>
    <w:rsid w:val="00143FB0"/>
    <w:rPr>
      <w:b/>
      <w:bCs/>
    </w:rPr>
  </w:style>
  <w:style w:type="character" w:customStyle="1" w:styleId="CommentSubjectChar">
    <w:name w:val="Comment Subject Char"/>
    <w:basedOn w:val="CommentTextChar"/>
    <w:link w:val="CommentSubject"/>
    <w:uiPriority w:val="99"/>
    <w:semiHidden/>
    <w:rsid w:val="00143FB0"/>
    <w:rPr>
      <w:b/>
      <w:bCs/>
      <w:sz w:val="20"/>
      <w:szCs w:val="20"/>
    </w:rPr>
  </w:style>
  <w:style w:type="paragraph" w:styleId="NoSpacing">
    <w:name w:val="No Spacing"/>
    <w:uiPriority w:val="1"/>
    <w:qFormat/>
    <w:rsid w:val="003A3379"/>
    <w:pPr>
      <w:spacing w:line="240" w:lineRule="auto"/>
    </w:pPr>
    <w:rPr>
      <w:rFonts w:asciiTheme="minorHAnsi" w:eastAsiaTheme="minorHAnsi" w:hAnsiTheme="minorHAnsi" w:cstheme="minorBidi"/>
      <w:lang w:val="ro-RO"/>
    </w:rPr>
  </w:style>
  <w:style w:type="paragraph" w:styleId="BalloonText">
    <w:name w:val="Balloon Text"/>
    <w:basedOn w:val="Normal"/>
    <w:link w:val="BalloonTextChar"/>
    <w:uiPriority w:val="99"/>
    <w:semiHidden/>
    <w:unhideWhenUsed/>
    <w:rsid w:val="00946E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57"/>
    <w:rPr>
      <w:rFonts w:ascii="Segoe UI" w:hAnsi="Segoe UI" w:cs="Segoe UI"/>
      <w:sz w:val="18"/>
      <w:szCs w:val="18"/>
    </w:rPr>
  </w:style>
  <w:style w:type="paragraph" w:styleId="Revision">
    <w:name w:val="Revision"/>
    <w:hidden/>
    <w:uiPriority w:val="99"/>
    <w:semiHidden/>
    <w:rsid w:val="00D83DF6"/>
    <w:pPr>
      <w:spacing w:line="240" w:lineRule="auto"/>
    </w:pPr>
  </w:style>
  <w:style w:type="character" w:customStyle="1" w:styleId="apple-converted-space">
    <w:name w:val="apple-converted-space"/>
    <w:basedOn w:val="DefaultParagraphFont"/>
    <w:rsid w:val="001A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1158">
      <w:bodyDiv w:val="1"/>
      <w:marLeft w:val="0"/>
      <w:marRight w:val="0"/>
      <w:marTop w:val="0"/>
      <w:marBottom w:val="0"/>
      <w:divBdr>
        <w:top w:val="none" w:sz="0" w:space="0" w:color="auto"/>
        <w:left w:val="none" w:sz="0" w:space="0" w:color="auto"/>
        <w:bottom w:val="none" w:sz="0" w:space="0" w:color="auto"/>
        <w:right w:val="none" w:sz="0" w:space="0" w:color="auto"/>
      </w:divBdr>
    </w:div>
    <w:div w:id="259263383">
      <w:bodyDiv w:val="1"/>
      <w:marLeft w:val="0"/>
      <w:marRight w:val="0"/>
      <w:marTop w:val="0"/>
      <w:marBottom w:val="0"/>
      <w:divBdr>
        <w:top w:val="none" w:sz="0" w:space="0" w:color="auto"/>
        <w:left w:val="none" w:sz="0" w:space="0" w:color="auto"/>
        <w:bottom w:val="none" w:sz="0" w:space="0" w:color="auto"/>
        <w:right w:val="none" w:sz="0" w:space="0" w:color="auto"/>
      </w:divBdr>
    </w:div>
    <w:div w:id="493880186">
      <w:bodyDiv w:val="1"/>
      <w:marLeft w:val="0"/>
      <w:marRight w:val="0"/>
      <w:marTop w:val="0"/>
      <w:marBottom w:val="0"/>
      <w:divBdr>
        <w:top w:val="none" w:sz="0" w:space="0" w:color="auto"/>
        <w:left w:val="none" w:sz="0" w:space="0" w:color="auto"/>
        <w:bottom w:val="none" w:sz="0" w:space="0" w:color="auto"/>
        <w:right w:val="none" w:sz="0" w:space="0" w:color="auto"/>
      </w:divBdr>
    </w:div>
    <w:div w:id="798186200">
      <w:bodyDiv w:val="1"/>
      <w:marLeft w:val="0"/>
      <w:marRight w:val="0"/>
      <w:marTop w:val="0"/>
      <w:marBottom w:val="0"/>
      <w:divBdr>
        <w:top w:val="none" w:sz="0" w:space="0" w:color="auto"/>
        <w:left w:val="none" w:sz="0" w:space="0" w:color="auto"/>
        <w:bottom w:val="none" w:sz="0" w:space="0" w:color="auto"/>
        <w:right w:val="none" w:sz="0" w:space="0" w:color="auto"/>
      </w:divBdr>
    </w:div>
    <w:div w:id="1189222281">
      <w:bodyDiv w:val="1"/>
      <w:marLeft w:val="0"/>
      <w:marRight w:val="0"/>
      <w:marTop w:val="0"/>
      <w:marBottom w:val="0"/>
      <w:divBdr>
        <w:top w:val="none" w:sz="0" w:space="0" w:color="auto"/>
        <w:left w:val="none" w:sz="0" w:space="0" w:color="auto"/>
        <w:bottom w:val="none" w:sz="0" w:space="0" w:color="auto"/>
        <w:right w:val="none" w:sz="0" w:space="0" w:color="auto"/>
      </w:divBdr>
    </w:div>
    <w:div w:id="1697972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ydqmrvgm/legea-nr-334-2006-privind-finantarea-activitatii-partidelor-politice-si-a-campaniilor-electorale?pid=80070619&amp;d=2022-08-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App/Document/g4ydqmrvgm/legea-nr-334-2006-privind-finantarea-activitatii-partidelor-politice-si-a-campaniilor-electorale?pid=80070619&amp;d=2022-08-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5B66A-45E8-42E8-9708-79EA9B9C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21324</Words>
  <Characters>123684</Characters>
  <Application>Microsoft Office Word</Application>
  <DocSecurity>0</DocSecurity>
  <Lines>1030</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AEP</dc:creator>
  <cp:lastModifiedBy>OCTAVIAN MIRCEA CHESARU</cp:lastModifiedBy>
  <cp:revision>2</cp:revision>
  <cp:lastPrinted>2022-11-18T06:34:00Z</cp:lastPrinted>
  <dcterms:created xsi:type="dcterms:W3CDTF">2022-11-18T06:47:00Z</dcterms:created>
  <dcterms:modified xsi:type="dcterms:W3CDTF">2022-11-18T06:47:00Z</dcterms:modified>
</cp:coreProperties>
</file>