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43D" w:rsidRPr="009C33AB" w:rsidRDefault="00EC543D" w:rsidP="00C70767">
      <w:pPr>
        <w:spacing w:after="0" w:line="360" w:lineRule="auto"/>
        <w:jc w:val="both"/>
        <w:rPr>
          <w:rFonts w:ascii="Times New Roman" w:hAnsi="Times New Roman" w:cs="Times New Roman"/>
          <w:sz w:val="24"/>
          <w:szCs w:val="24"/>
        </w:rPr>
      </w:pPr>
    </w:p>
    <w:p w:rsidR="00367529" w:rsidRPr="00367529" w:rsidRDefault="00367529" w:rsidP="00367529">
      <w:pPr>
        <w:tabs>
          <w:tab w:val="left" w:pos="142"/>
        </w:tabs>
        <w:spacing w:after="0" w:line="360" w:lineRule="auto"/>
        <w:jc w:val="center"/>
        <w:rPr>
          <w:rFonts w:ascii="Times New Roman" w:hAnsi="Times New Roman" w:cs="Times New Roman"/>
          <w:b/>
          <w:sz w:val="24"/>
          <w:szCs w:val="24"/>
        </w:rPr>
      </w:pPr>
      <w:r w:rsidRPr="00367529">
        <w:rPr>
          <w:rFonts w:ascii="Times New Roman" w:hAnsi="Times New Roman" w:cs="Times New Roman"/>
          <w:b/>
          <w:sz w:val="24"/>
          <w:szCs w:val="24"/>
        </w:rPr>
        <w:t>PROCEDURA DE ACREDITARE A OBSERVATORILOR INTERNI ȘI A REPREZENTANȚILOR INTERNI AI MASS-MEDIA</w:t>
      </w:r>
    </w:p>
    <w:p w:rsidR="00CA15B2" w:rsidRPr="00CA15B2" w:rsidRDefault="00CA15B2" w:rsidP="00367529">
      <w:pPr>
        <w:tabs>
          <w:tab w:val="left" w:pos="142"/>
        </w:tabs>
        <w:spacing w:after="0" w:line="360" w:lineRule="auto"/>
        <w:jc w:val="both"/>
        <w:rPr>
          <w:rFonts w:ascii="Times New Roman" w:hAnsi="Times New Roman" w:cs="Times New Roman"/>
          <w:b/>
          <w:bCs/>
          <w:sz w:val="24"/>
          <w:szCs w:val="24"/>
        </w:rPr>
      </w:pPr>
      <w:r w:rsidRPr="00CA15B2">
        <w:rPr>
          <w:rFonts w:ascii="Times New Roman" w:hAnsi="Times New Roman" w:cs="Times New Roman"/>
          <w:b/>
          <w:bCs/>
          <w:sz w:val="24"/>
          <w:szCs w:val="24"/>
        </w:rPr>
        <w:t>CADRUL LEGAL</w:t>
      </w:r>
    </w:p>
    <w:p w:rsidR="00EC543D" w:rsidRDefault="00EC543D" w:rsidP="00CA15B2">
      <w:pPr>
        <w:pStyle w:val="ListParagraph"/>
        <w:numPr>
          <w:ilvl w:val="0"/>
          <w:numId w:val="42"/>
        </w:numPr>
        <w:spacing w:after="0" w:line="360" w:lineRule="auto"/>
        <w:jc w:val="both"/>
        <w:rPr>
          <w:rFonts w:ascii="Times New Roman" w:hAnsi="Times New Roman" w:cs="Times New Roman"/>
          <w:i/>
          <w:sz w:val="24"/>
          <w:szCs w:val="24"/>
        </w:rPr>
      </w:pPr>
      <w:r w:rsidRPr="00CA15B2">
        <w:rPr>
          <w:rFonts w:ascii="Times New Roman" w:hAnsi="Times New Roman" w:cs="Times New Roman"/>
          <w:bCs/>
          <w:i/>
          <w:sz w:val="24"/>
          <w:szCs w:val="24"/>
        </w:rPr>
        <w:t>Hotărârea nr. 9 a Autorității Electorale Permanente privind</w:t>
      </w:r>
      <w:r w:rsidRPr="00CA15B2">
        <w:rPr>
          <w:rFonts w:ascii="Times New Roman" w:hAnsi="Times New Roman" w:cs="Times New Roman"/>
          <w:i/>
          <w:sz w:val="24"/>
          <w:szCs w:val="24"/>
          <w:lang w:eastAsia="ro-RO"/>
        </w:rPr>
        <w:t xml:space="preserve"> </w:t>
      </w:r>
      <w:r w:rsidRPr="00CA15B2">
        <w:rPr>
          <w:rFonts w:ascii="Times New Roman" w:hAnsi="Times New Roman" w:cs="Times New Roman"/>
          <w:bCs/>
          <w:i/>
          <w:sz w:val="24"/>
          <w:szCs w:val="24"/>
        </w:rPr>
        <w:t>procedura de eliberare a adeverinţelor care atestă îndeplinirea condiţiilor prevăzute de art. 73 alin. (3) şi (4) din Legea nr. 33/2007</w:t>
      </w:r>
      <w:r w:rsidRPr="00CA15B2">
        <w:rPr>
          <w:rFonts w:ascii="Times New Roman" w:hAnsi="Times New Roman" w:cs="Times New Roman"/>
          <w:i/>
          <w:sz w:val="24"/>
          <w:szCs w:val="24"/>
        </w:rPr>
        <w:t xml:space="preserve"> </w:t>
      </w:r>
      <w:r w:rsidRPr="00CA15B2">
        <w:rPr>
          <w:rFonts w:ascii="Times New Roman" w:hAnsi="Times New Roman" w:cs="Times New Roman"/>
          <w:bCs/>
          <w:i/>
          <w:sz w:val="24"/>
          <w:szCs w:val="24"/>
        </w:rPr>
        <w:t xml:space="preserve">privind organizarea şi desfăşurarea alegerilor pentru Parlamentul European, precum şi procedura de acreditare a reprezentanţilor externi ai mass-mediei și a observatorilor externi la alegerile pentru membrii din România în Parlamentul European, </w:t>
      </w:r>
      <w:r w:rsidRPr="00CA15B2">
        <w:rPr>
          <w:rFonts w:ascii="Times New Roman" w:hAnsi="Times New Roman" w:cs="Times New Roman"/>
          <w:i/>
          <w:sz w:val="24"/>
          <w:szCs w:val="24"/>
        </w:rPr>
        <w:t>publicată în Monitorul Oficial al României, Partea I, nr. 236/27/03.2019</w:t>
      </w:r>
      <w:r w:rsidR="00367529">
        <w:rPr>
          <w:rFonts w:ascii="Times New Roman" w:hAnsi="Times New Roman" w:cs="Times New Roman"/>
          <w:i/>
          <w:sz w:val="24"/>
          <w:szCs w:val="24"/>
        </w:rPr>
        <w:t>;</w:t>
      </w:r>
    </w:p>
    <w:p w:rsidR="00CA15B2" w:rsidRPr="00CA15B2" w:rsidRDefault="00CA15B2" w:rsidP="00CA15B2">
      <w:pPr>
        <w:pStyle w:val="ListParagraph"/>
        <w:numPr>
          <w:ilvl w:val="0"/>
          <w:numId w:val="42"/>
        </w:numPr>
        <w:spacing w:after="0" w:line="360" w:lineRule="auto"/>
        <w:jc w:val="both"/>
        <w:rPr>
          <w:rFonts w:ascii="Times New Roman" w:hAnsi="Times New Roman" w:cs="Times New Roman"/>
          <w:i/>
          <w:sz w:val="24"/>
          <w:szCs w:val="24"/>
        </w:rPr>
      </w:pPr>
      <w:r w:rsidRPr="00952316">
        <w:rPr>
          <w:rFonts w:ascii="Times New Roman" w:hAnsi="Times New Roman" w:cs="Times New Roman"/>
          <w:sz w:val="24"/>
          <w:szCs w:val="24"/>
        </w:rPr>
        <w:t>Legea nr. 33/2007 privind organizarea şi desfăşurarea alegerilor pentru Parlamentul European, republicată, cu modificările ulterioare</w:t>
      </w:r>
      <w:r w:rsidR="00367529">
        <w:rPr>
          <w:rFonts w:ascii="Times New Roman" w:hAnsi="Times New Roman" w:cs="Times New Roman"/>
          <w:sz w:val="24"/>
          <w:szCs w:val="24"/>
        </w:rPr>
        <w:t>.</w:t>
      </w:r>
    </w:p>
    <w:p w:rsidR="00EC543D" w:rsidRPr="00F5149B" w:rsidRDefault="00CA15B2" w:rsidP="00C707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Actele</w:t>
      </w:r>
      <w:r w:rsidR="00EC543D" w:rsidRPr="009C33AB">
        <w:rPr>
          <w:rFonts w:ascii="Times New Roman" w:hAnsi="Times New Roman" w:cs="Times New Roman"/>
          <w:sz w:val="24"/>
          <w:szCs w:val="24"/>
        </w:rPr>
        <w:t xml:space="preserve"> normativ</w:t>
      </w:r>
      <w:r>
        <w:rPr>
          <w:rFonts w:ascii="Times New Roman" w:hAnsi="Times New Roman" w:cs="Times New Roman"/>
          <w:sz w:val="24"/>
          <w:szCs w:val="24"/>
        </w:rPr>
        <w:t>ive</w:t>
      </w:r>
      <w:r w:rsidR="00EC543D" w:rsidRPr="009C33AB">
        <w:rPr>
          <w:rFonts w:ascii="Times New Roman" w:hAnsi="Times New Roman" w:cs="Times New Roman"/>
          <w:sz w:val="24"/>
          <w:szCs w:val="24"/>
        </w:rPr>
        <w:t xml:space="preserve"> menționat</w:t>
      </w:r>
      <w:r>
        <w:rPr>
          <w:rFonts w:ascii="Times New Roman" w:hAnsi="Times New Roman" w:cs="Times New Roman"/>
          <w:sz w:val="24"/>
          <w:szCs w:val="24"/>
        </w:rPr>
        <w:t>e pot</w:t>
      </w:r>
      <w:r w:rsidR="00EC543D" w:rsidRPr="009C33AB">
        <w:rPr>
          <w:rFonts w:ascii="Times New Roman" w:hAnsi="Times New Roman" w:cs="Times New Roman"/>
          <w:sz w:val="24"/>
          <w:szCs w:val="24"/>
        </w:rPr>
        <w:t xml:space="preserve"> fi consultat</w:t>
      </w:r>
      <w:r>
        <w:rPr>
          <w:rFonts w:ascii="Times New Roman" w:hAnsi="Times New Roman" w:cs="Times New Roman"/>
          <w:sz w:val="24"/>
          <w:szCs w:val="24"/>
        </w:rPr>
        <w:t>e</w:t>
      </w:r>
      <w:r w:rsidR="00EC543D" w:rsidRPr="009C33AB">
        <w:rPr>
          <w:rFonts w:ascii="Times New Roman" w:hAnsi="Times New Roman" w:cs="Times New Roman"/>
          <w:sz w:val="24"/>
          <w:szCs w:val="24"/>
        </w:rPr>
        <w:t xml:space="preserve"> pe site-ul </w:t>
      </w:r>
      <w:hyperlink r:id="rId8" w:history="1">
        <w:r w:rsidR="00EC543D" w:rsidRPr="009C33AB">
          <w:rPr>
            <w:rStyle w:val="Hyperlink"/>
            <w:rFonts w:ascii="Times New Roman" w:hAnsi="Times New Roman" w:cs="Times New Roman"/>
            <w:sz w:val="24"/>
            <w:szCs w:val="24"/>
          </w:rPr>
          <w:t>www.roaep.ro</w:t>
        </w:r>
      </w:hyperlink>
      <w:r w:rsidR="00EC543D" w:rsidRPr="009C33AB">
        <w:rPr>
          <w:rFonts w:ascii="Times New Roman" w:hAnsi="Times New Roman" w:cs="Times New Roman"/>
          <w:sz w:val="24"/>
          <w:szCs w:val="24"/>
        </w:rPr>
        <w:t xml:space="preserve"> la secțiunea </w:t>
      </w:r>
      <w:r w:rsidR="00EC543D" w:rsidRPr="009C33AB">
        <w:rPr>
          <w:rFonts w:ascii="Times New Roman" w:hAnsi="Times New Roman" w:cs="Times New Roman"/>
          <w:b/>
          <w:sz w:val="24"/>
          <w:szCs w:val="24"/>
        </w:rPr>
        <w:t>LEGISLAȚIE/Alegerea Parlamentului European</w:t>
      </w:r>
      <w:r w:rsidR="00F5149B">
        <w:rPr>
          <w:rFonts w:ascii="Times New Roman" w:hAnsi="Times New Roman" w:cs="Times New Roman"/>
          <w:sz w:val="24"/>
          <w:szCs w:val="24"/>
        </w:rPr>
        <w:t xml:space="preserve">, accesând </w:t>
      </w:r>
      <w:r w:rsidR="00EC543D" w:rsidRPr="009C33AB">
        <w:rPr>
          <w:rFonts w:ascii="Times New Roman" w:hAnsi="Times New Roman" w:cs="Times New Roman"/>
          <w:sz w:val="24"/>
          <w:szCs w:val="24"/>
        </w:rPr>
        <w:t>link</w:t>
      </w:r>
      <w:r w:rsidR="00F5149B">
        <w:rPr>
          <w:rFonts w:ascii="Times New Roman" w:hAnsi="Times New Roman" w:cs="Times New Roman"/>
          <w:sz w:val="24"/>
          <w:szCs w:val="24"/>
        </w:rPr>
        <w:t xml:space="preserve">-ul </w:t>
      </w:r>
      <w:hyperlink r:id="rId9" w:history="1">
        <w:r w:rsidR="00F5149B" w:rsidRPr="00A608A9">
          <w:rPr>
            <w:rStyle w:val="Hyperlink"/>
            <w:rFonts w:ascii="Times New Roman" w:hAnsi="Times New Roman" w:cs="Times New Roman"/>
            <w:sz w:val="24"/>
            <w:szCs w:val="24"/>
          </w:rPr>
          <w:t>http://www.roaep.ro/legislatie/</w:t>
        </w:r>
      </w:hyperlink>
      <w:r w:rsidR="00F5149B">
        <w:rPr>
          <w:rFonts w:ascii="Times New Roman" w:hAnsi="Times New Roman" w:cs="Times New Roman"/>
          <w:sz w:val="24"/>
          <w:szCs w:val="24"/>
        </w:rPr>
        <w:t xml:space="preserve"> precum și </w:t>
      </w:r>
      <w:r w:rsidR="00F5149B" w:rsidRPr="00F5149B">
        <w:rPr>
          <w:rFonts w:ascii="Times New Roman" w:hAnsi="Times New Roman" w:cs="Times New Roman"/>
          <w:sz w:val="24"/>
          <w:szCs w:val="24"/>
        </w:rPr>
        <w:t xml:space="preserve">pe site-ul </w:t>
      </w:r>
      <w:hyperlink r:id="rId10" w:history="1">
        <w:r w:rsidR="00F5149B" w:rsidRPr="00F5149B">
          <w:rPr>
            <w:rStyle w:val="Hyperlink"/>
            <w:rFonts w:ascii="Times New Roman" w:hAnsi="Times New Roman" w:cs="Times New Roman"/>
            <w:sz w:val="24"/>
            <w:szCs w:val="24"/>
          </w:rPr>
          <w:t>www.bec.ro</w:t>
        </w:r>
      </w:hyperlink>
      <w:r w:rsidR="00F5149B" w:rsidRPr="00F5149B">
        <w:rPr>
          <w:rFonts w:ascii="Times New Roman" w:hAnsi="Times New Roman" w:cs="Times New Roman"/>
          <w:sz w:val="24"/>
          <w:szCs w:val="24"/>
        </w:rPr>
        <w:t xml:space="preserve"> secțiunea </w:t>
      </w:r>
      <w:r w:rsidR="00F5149B" w:rsidRPr="00F5149B">
        <w:rPr>
          <w:rFonts w:ascii="Times New Roman" w:hAnsi="Times New Roman" w:cs="Times New Roman"/>
          <w:b/>
          <w:sz w:val="24"/>
          <w:szCs w:val="24"/>
        </w:rPr>
        <w:t>LEGISLAȚIE</w:t>
      </w:r>
      <w:r w:rsidR="00F5149B" w:rsidRPr="00F5149B">
        <w:rPr>
          <w:rFonts w:ascii="Times New Roman" w:hAnsi="Times New Roman" w:cs="Times New Roman"/>
          <w:sz w:val="24"/>
          <w:szCs w:val="24"/>
        </w:rPr>
        <w:t xml:space="preserve">, accesând </w:t>
      </w:r>
      <w:r w:rsidR="00F5149B">
        <w:rPr>
          <w:rFonts w:ascii="Times New Roman" w:hAnsi="Times New Roman" w:cs="Times New Roman"/>
          <w:sz w:val="24"/>
          <w:szCs w:val="24"/>
        </w:rPr>
        <w:t xml:space="preserve">linku-ul </w:t>
      </w:r>
      <w:hyperlink r:id="rId11" w:history="1">
        <w:r w:rsidR="00F5149B" w:rsidRPr="00F5149B">
          <w:rPr>
            <w:rStyle w:val="Hyperlink"/>
            <w:rFonts w:ascii="Times New Roman" w:hAnsi="Times New Roman" w:cs="Times New Roman"/>
            <w:sz w:val="24"/>
            <w:szCs w:val="24"/>
          </w:rPr>
          <w:t>http://europarlamentare2019.bec.ro/legislatie/</w:t>
        </w:r>
      </w:hyperlink>
      <w:r w:rsidR="00F5149B">
        <w:rPr>
          <w:rStyle w:val="Hyperlink"/>
          <w:rFonts w:ascii="Times New Roman" w:hAnsi="Times New Roman" w:cs="Times New Roman"/>
          <w:sz w:val="24"/>
          <w:szCs w:val="24"/>
        </w:rPr>
        <w:t xml:space="preserve"> </w:t>
      </w:r>
      <w:bookmarkStart w:id="0" w:name="_GoBack"/>
      <w:bookmarkEnd w:id="0"/>
    </w:p>
    <w:p w:rsidR="00CA15B2" w:rsidRDefault="00CA15B2" w:rsidP="00C70767">
      <w:pPr>
        <w:spacing w:after="0" w:line="360" w:lineRule="auto"/>
        <w:jc w:val="both"/>
        <w:rPr>
          <w:rFonts w:ascii="Times New Roman" w:hAnsi="Times New Roman" w:cs="Times New Roman"/>
          <w:sz w:val="24"/>
          <w:szCs w:val="24"/>
        </w:rPr>
      </w:pPr>
    </w:p>
    <w:p w:rsidR="00CA15B2" w:rsidRDefault="00CA15B2" w:rsidP="00367529">
      <w:pPr>
        <w:pStyle w:val="NormalWeb"/>
        <w:spacing w:before="0" w:beforeAutospacing="0" w:after="0" w:afterAutospacing="0" w:line="360" w:lineRule="auto"/>
        <w:jc w:val="center"/>
        <w:rPr>
          <w:b/>
          <w:bCs/>
          <w:color w:val="222222"/>
        </w:rPr>
      </w:pPr>
      <w:r>
        <w:rPr>
          <w:b/>
          <w:bCs/>
          <w:color w:val="222222"/>
        </w:rPr>
        <w:t xml:space="preserve">1. </w:t>
      </w:r>
      <w:r w:rsidRPr="009C33AB">
        <w:rPr>
          <w:b/>
          <w:bCs/>
          <w:color w:val="222222"/>
        </w:rPr>
        <w:t xml:space="preserve">PROCEDURA PENTRU </w:t>
      </w:r>
      <w:r w:rsidR="00D05DA2">
        <w:rPr>
          <w:b/>
          <w:bCs/>
          <w:color w:val="222222"/>
        </w:rPr>
        <w:t xml:space="preserve">ACREDITAREA </w:t>
      </w:r>
      <w:r w:rsidR="00367529">
        <w:rPr>
          <w:b/>
          <w:bCs/>
          <w:color w:val="222222"/>
        </w:rPr>
        <w:t>OBSERBVATORII INTERNI (REPREZENTANȚII ORGANIZAȚIILOR NEGUVERNAMNTALE)</w:t>
      </w:r>
    </w:p>
    <w:p w:rsidR="00CA15B2" w:rsidRDefault="00CA15B2" w:rsidP="00CA15B2">
      <w:pPr>
        <w:pStyle w:val="NormalWeb"/>
        <w:spacing w:before="0" w:beforeAutospacing="0" w:after="0" w:afterAutospacing="0" w:line="360" w:lineRule="auto"/>
        <w:jc w:val="both"/>
        <w:rPr>
          <w:b/>
          <w:bCs/>
          <w:color w:val="222222"/>
        </w:rPr>
      </w:pPr>
      <w:r>
        <w:rPr>
          <w:b/>
          <w:bCs/>
          <w:color w:val="222222"/>
        </w:rPr>
        <w:t>IMPORTANT:</w:t>
      </w:r>
    </w:p>
    <w:p w:rsidR="00CA15B2" w:rsidRPr="00436018" w:rsidRDefault="00CA15B2" w:rsidP="00CA15B2">
      <w:pPr>
        <w:pStyle w:val="NormalWeb"/>
        <w:numPr>
          <w:ilvl w:val="0"/>
          <w:numId w:val="40"/>
        </w:numPr>
        <w:spacing w:before="0" w:beforeAutospacing="0" w:after="0" w:afterAutospacing="0" w:line="360" w:lineRule="auto"/>
        <w:jc w:val="both"/>
        <w:rPr>
          <w:b/>
          <w:bCs/>
          <w:color w:val="222222"/>
        </w:rPr>
      </w:pPr>
      <w:r w:rsidRPr="00436018">
        <w:rPr>
          <w:b/>
          <w:color w:val="0070C0"/>
        </w:rPr>
        <w:t>Acreditarea observatorilor interni se face de către birourile electorale judeţene, birourile electorale ale sectoarelor municipiului Bucureşti şi biroul electoral pentru secţiile de votare din străinătate, pentru toate secţiile de votare din raza de competenţă a acestora, la cererea scrisă a conducerii organizaţiilor neguvernamentale, făcută cu cel puţin 5 zile înaintea datei alegerilor.</w:t>
      </w:r>
    </w:p>
    <w:p w:rsidR="00CA15B2" w:rsidRPr="00D62857" w:rsidRDefault="00CA15B2" w:rsidP="00CA15B2">
      <w:pPr>
        <w:pStyle w:val="ListParagraph"/>
        <w:numPr>
          <w:ilvl w:val="0"/>
          <w:numId w:val="39"/>
        </w:numPr>
        <w:spacing w:after="0" w:line="360" w:lineRule="auto"/>
        <w:jc w:val="both"/>
        <w:rPr>
          <w:rFonts w:ascii="Times New Roman" w:hAnsi="Times New Roman" w:cs="Times New Roman"/>
          <w:b/>
          <w:color w:val="0070C0"/>
          <w:sz w:val="24"/>
          <w:szCs w:val="24"/>
        </w:rPr>
      </w:pPr>
      <w:r w:rsidRPr="00986BF9">
        <w:rPr>
          <w:rFonts w:ascii="Times New Roman" w:hAnsi="Times New Roman" w:cs="Times New Roman"/>
          <w:b/>
          <w:color w:val="0070C0"/>
          <w:sz w:val="24"/>
          <w:szCs w:val="24"/>
        </w:rPr>
        <w:t>Pot fi acreditate ca observatori interni doar persoanele propuse de acele organizaţii neguvernamentale care prezintă o adeverinţă eliberată de Autoritatea Electorală Permanentă privind înde</w:t>
      </w:r>
      <w:r w:rsidR="00D62857">
        <w:rPr>
          <w:rFonts w:ascii="Times New Roman" w:hAnsi="Times New Roman" w:cs="Times New Roman"/>
          <w:b/>
          <w:color w:val="0070C0"/>
          <w:sz w:val="24"/>
          <w:szCs w:val="24"/>
        </w:rPr>
        <w:t xml:space="preserve">plinirea prevederilor art. 73 alin. (3) al </w:t>
      </w:r>
      <w:r w:rsidR="00D62857" w:rsidRPr="00D62857">
        <w:rPr>
          <w:rFonts w:ascii="Times New Roman" w:hAnsi="Times New Roman" w:cs="Times New Roman"/>
          <w:b/>
          <w:color w:val="0070C0"/>
          <w:sz w:val="24"/>
          <w:szCs w:val="24"/>
        </w:rPr>
        <w:t>Legii nr. 33/2007 privind organizarea şi desfăşurarea alegerilor pentru Parlamentul European, republicată, cu modificările ulterioare</w:t>
      </w:r>
      <w:r w:rsidR="00D62857">
        <w:rPr>
          <w:rFonts w:ascii="Times New Roman" w:hAnsi="Times New Roman" w:cs="Times New Roman"/>
          <w:b/>
          <w:color w:val="0070C0"/>
          <w:sz w:val="24"/>
          <w:szCs w:val="24"/>
        </w:rPr>
        <w:t>.</w:t>
      </w:r>
    </w:p>
    <w:p w:rsidR="00CA15B2" w:rsidRDefault="00CA15B2" w:rsidP="00CA15B2">
      <w:pPr>
        <w:pStyle w:val="NormalWeb"/>
        <w:spacing w:before="0" w:beforeAutospacing="0" w:after="0" w:afterAutospacing="0" w:line="360" w:lineRule="auto"/>
        <w:ind w:left="360"/>
        <w:jc w:val="both"/>
        <w:rPr>
          <w:b/>
          <w:bCs/>
          <w:color w:val="222222"/>
        </w:rPr>
      </w:pPr>
    </w:p>
    <w:p w:rsidR="00CA15B2" w:rsidRDefault="00CA15B2" w:rsidP="00CA15B2">
      <w:pPr>
        <w:pStyle w:val="NormalWeb"/>
        <w:spacing w:before="0" w:beforeAutospacing="0" w:after="0" w:afterAutospacing="0" w:line="360" w:lineRule="auto"/>
        <w:ind w:left="360"/>
        <w:jc w:val="both"/>
        <w:rPr>
          <w:b/>
          <w:bCs/>
          <w:color w:val="222222"/>
        </w:rPr>
      </w:pPr>
      <w:r>
        <w:rPr>
          <w:b/>
          <w:bCs/>
          <w:color w:val="222222"/>
        </w:rPr>
        <w:t>Procedura de obținere a adeverințelor de la AEP:</w:t>
      </w:r>
    </w:p>
    <w:p w:rsidR="00CA15B2" w:rsidRPr="00952316" w:rsidRDefault="00CA15B2" w:rsidP="00CA15B2">
      <w:pPr>
        <w:pStyle w:val="ListParagraph"/>
        <w:numPr>
          <w:ilvl w:val="0"/>
          <w:numId w:val="39"/>
        </w:numPr>
        <w:spacing w:after="0" w:line="360" w:lineRule="auto"/>
        <w:jc w:val="both"/>
        <w:rPr>
          <w:rFonts w:ascii="Times New Roman" w:hAnsi="Times New Roman" w:cs="Times New Roman"/>
          <w:sz w:val="24"/>
          <w:szCs w:val="24"/>
        </w:rPr>
      </w:pPr>
      <w:r w:rsidRPr="00952316">
        <w:rPr>
          <w:rFonts w:ascii="Times New Roman" w:hAnsi="Times New Roman" w:cs="Times New Roman"/>
          <w:sz w:val="24"/>
          <w:szCs w:val="24"/>
        </w:rPr>
        <w:t xml:space="preserve">Autoritatea Electorală Permanentă eliberează adeverința prevăzută de art. 73 alin. (7) din Legea </w:t>
      </w:r>
      <w:r>
        <w:rPr>
          <w:rFonts w:ascii="Times New Roman" w:hAnsi="Times New Roman" w:cs="Times New Roman"/>
          <w:sz w:val="24"/>
          <w:szCs w:val="24"/>
        </w:rPr>
        <w:t xml:space="preserve"> </w:t>
      </w:r>
      <w:r w:rsidRPr="00952316">
        <w:rPr>
          <w:rFonts w:ascii="Times New Roman" w:hAnsi="Times New Roman" w:cs="Times New Roman"/>
          <w:sz w:val="24"/>
          <w:szCs w:val="24"/>
        </w:rPr>
        <w:t>nr. 33/2007 privind organizarea şi desfăşurarea alegerilor pentru Parlamentul European, republicată, cu modificările ulterioare, organizației neguvernamentale care îndeplinește următoarele condiții:</w:t>
      </w:r>
    </w:p>
    <w:p w:rsidR="00CA15B2" w:rsidRPr="0076437D" w:rsidRDefault="00CA15B2" w:rsidP="00CA15B2">
      <w:pPr>
        <w:spacing w:after="0" w:line="360" w:lineRule="auto"/>
        <w:ind w:firstLine="720"/>
        <w:jc w:val="both"/>
        <w:rPr>
          <w:rFonts w:ascii="Times New Roman" w:hAnsi="Times New Roman" w:cs="Times New Roman"/>
          <w:sz w:val="24"/>
          <w:szCs w:val="24"/>
        </w:rPr>
      </w:pPr>
      <w:r w:rsidRPr="0076437D">
        <w:rPr>
          <w:rFonts w:ascii="Times New Roman" w:hAnsi="Times New Roman" w:cs="Times New Roman"/>
          <w:sz w:val="24"/>
          <w:szCs w:val="24"/>
        </w:rPr>
        <w:lastRenderedPageBreak/>
        <w:t xml:space="preserve">a) formulează o cerere conform modelului prevăzut în </w:t>
      </w:r>
      <w:r w:rsidRPr="00952316">
        <w:rPr>
          <w:rFonts w:ascii="Times New Roman" w:hAnsi="Times New Roman" w:cs="Times New Roman"/>
          <w:b/>
          <w:sz w:val="24"/>
          <w:szCs w:val="24"/>
        </w:rPr>
        <w:t>anexa nr. 1</w:t>
      </w:r>
      <w:r w:rsidRPr="0076437D">
        <w:rPr>
          <w:rFonts w:ascii="Times New Roman" w:hAnsi="Times New Roman" w:cs="Times New Roman"/>
          <w:sz w:val="24"/>
          <w:szCs w:val="24"/>
        </w:rPr>
        <w:t>;</w:t>
      </w:r>
    </w:p>
    <w:p w:rsidR="00CA15B2" w:rsidRPr="0076437D" w:rsidRDefault="00CA15B2" w:rsidP="00CA15B2">
      <w:pPr>
        <w:spacing w:after="0" w:line="360" w:lineRule="auto"/>
        <w:ind w:firstLine="720"/>
        <w:jc w:val="both"/>
        <w:rPr>
          <w:rFonts w:ascii="Times New Roman" w:hAnsi="Times New Roman" w:cs="Times New Roman"/>
          <w:sz w:val="24"/>
          <w:szCs w:val="24"/>
          <w:lang w:eastAsia="ro-RO"/>
        </w:rPr>
      </w:pPr>
      <w:r w:rsidRPr="0076437D">
        <w:rPr>
          <w:rFonts w:ascii="Times New Roman" w:hAnsi="Times New Roman" w:cs="Times New Roman"/>
          <w:sz w:val="24"/>
          <w:szCs w:val="24"/>
        </w:rPr>
        <w:t xml:space="preserve">b) </w:t>
      </w:r>
      <w:r w:rsidRPr="0076437D">
        <w:rPr>
          <w:rFonts w:ascii="Times New Roman" w:hAnsi="Times New Roman" w:cs="Times New Roman"/>
          <w:sz w:val="24"/>
          <w:szCs w:val="24"/>
          <w:lang w:eastAsia="ro-RO"/>
        </w:rPr>
        <w:t>are ca obiect principal de activitate apărarea democraţiei şi a drepturilor omului;</w:t>
      </w:r>
    </w:p>
    <w:p w:rsidR="00CA15B2" w:rsidRPr="0076437D" w:rsidRDefault="00CA15B2" w:rsidP="00CA15B2">
      <w:pPr>
        <w:spacing w:after="0" w:line="360" w:lineRule="auto"/>
        <w:ind w:firstLine="720"/>
        <w:jc w:val="both"/>
        <w:rPr>
          <w:rFonts w:ascii="Times New Roman" w:hAnsi="Times New Roman" w:cs="Times New Roman"/>
          <w:sz w:val="24"/>
          <w:szCs w:val="24"/>
        </w:rPr>
      </w:pPr>
      <w:r w:rsidRPr="0076437D">
        <w:rPr>
          <w:rFonts w:ascii="Times New Roman" w:hAnsi="Times New Roman" w:cs="Times New Roman"/>
          <w:sz w:val="24"/>
          <w:szCs w:val="24"/>
          <w:lang w:eastAsia="ro-RO"/>
        </w:rPr>
        <w:t>c) este legal constituită cu cel puţin 6 luni înainte de ziua de referinţă.</w:t>
      </w:r>
    </w:p>
    <w:p w:rsidR="00CA15B2" w:rsidRPr="0076437D" w:rsidRDefault="00CA15B2" w:rsidP="00CA15B2">
      <w:pPr>
        <w:pStyle w:val="ListParagraph"/>
        <w:numPr>
          <w:ilvl w:val="0"/>
          <w:numId w:val="38"/>
        </w:numPr>
        <w:spacing w:after="0" w:line="360" w:lineRule="auto"/>
        <w:jc w:val="both"/>
        <w:rPr>
          <w:rFonts w:ascii="Times New Roman" w:hAnsi="Times New Roman" w:cs="Times New Roman"/>
          <w:sz w:val="24"/>
          <w:szCs w:val="24"/>
        </w:rPr>
      </w:pPr>
      <w:r w:rsidRPr="0076437D">
        <w:rPr>
          <w:rFonts w:ascii="Times New Roman" w:hAnsi="Times New Roman" w:cs="Times New Roman"/>
          <w:sz w:val="24"/>
          <w:szCs w:val="24"/>
        </w:rPr>
        <w:t>Cererea va fi însoţită de o copie a statutului şi o copie a hotărârii judecătoreşti de înfiinţare a organizaţiei neguvernamentale.</w:t>
      </w:r>
    </w:p>
    <w:p w:rsidR="00CA15B2" w:rsidRDefault="00CA15B2" w:rsidP="00CA15B2">
      <w:pPr>
        <w:pStyle w:val="ListParagraph"/>
        <w:numPr>
          <w:ilvl w:val="0"/>
          <w:numId w:val="38"/>
        </w:numPr>
        <w:spacing w:after="0" w:line="360" w:lineRule="auto"/>
        <w:jc w:val="both"/>
        <w:rPr>
          <w:rFonts w:ascii="Times New Roman" w:hAnsi="Times New Roman" w:cs="Times New Roman"/>
          <w:sz w:val="24"/>
          <w:szCs w:val="24"/>
        </w:rPr>
      </w:pPr>
      <w:r w:rsidRPr="002270D3">
        <w:rPr>
          <w:rFonts w:ascii="Times New Roman" w:hAnsi="Times New Roman" w:cs="Times New Roman"/>
          <w:sz w:val="24"/>
          <w:szCs w:val="24"/>
        </w:rPr>
        <w:t xml:space="preserve">Modelul adeverinței care atestă îndeplinirea condițiilor prevăzute de art. 73 alin. (3) din Legea nr. 33/2007, republicată, cu modificările ulterioare, este prevăzut în </w:t>
      </w:r>
      <w:r w:rsidRPr="00952316">
        <w:rPr>
          <w:rFonts w:ascii="Times New Roman" w:hAnsi="Times New Roman" w:cs="Times New Roman"/>
          <w:b/>
          <w:sz w:val="24"/>
          <w:szCs w:val="24"/>
        </w:rPr>
        <w:t>anexa nr. 2</w:t>
      </w:r>
      <w:r w:rsidRPr="002270D3">
        <w:rPr>
          <w:rFonts w:ascii="Times New Roman" w:hAnsi="Times New Roman" w:cs="Times New Roman"/>
          <w:sz w:val="24"/>
          <w:szCs w:val="24"/>
        </w:rPr>
        <w:t>.</w:t>
      </w:r>
    </w:p>
    <w:p w:rsidR="00CA15B2" w:rsidRPr="00952316" w:rsidRDefault="00CA15B2" w:rsidP="00CA15B2">
      <w:pPr>
        <w:pStyle w:val="ListParagraph"/>
        <w:numPr>
          <w:ilvl w:val="0"/>
          <w:numId w:val="38"/>
        </w:numPr>
        <w:spacing w:after="0" w:line="360" w:lineRule="auto"/>
        <w:jc w:val="both"/>
        <w:rPr>
          <w:rFonts w:ascii="Times New Roman" w:hAnsi="Times New Roman" w:cs="Times New Roman"/>
          <w:sz w:val="24"/>
          <w:szCs w:val="24"/>
        </w:rPr>
      </w:pPr>
      <w:r w:rsidRPr="002270D3">
        <w:rPr>
          <w:rFonts w:ascii="Times New Roman" w:hAnsi="Times New Roman" w:cs="Times New Roman"/>
          <w:sz w:val="26"/>
          <w:szCs w:val="26"/>
        </w:rPr>
        <w:t xml:space="preserve">Cererile trebuie transmise sau depuse la Autoritatea Electorală Permanentă </w:t>
      </w:r>
      <w:r w:rsidRPr="009C33AB">
        <w:rPr>
          <w:rFonts w:ascii="Times New Roman" w:hAnsi="Times New Roman" w:cs="Times New Roman"/>
          <w:b/>
          <w:sz w:val="24"/>
          <w:szCs w:val="24"/>
        </w:rPr>
        <w:t xml:space="preserve">cu cel puțin 15 zile înainte de ziua de referinţă, </w:t>
      </w:r>
      <w:r w:rsidRPr="009C33AB">
        <w:rPr>
          <w:rFonts w:ascii="Times New Roman" w:hAnsi="Times New Roman" w:cs="Times New Roman"/>
          <w:sz w:val="24"/>
          <w:szCs w:val="24"/>
        </w:rPr>
        <w:t>respectiv</w:t>
      </w:r>
      <w:r w:rsidRPr="009C33AB">
        <w:rPr>
          <w:rFonts w:ascii="Times New Roman" w:hAnsi="Times New Roman" w:cs="Times New Roman"/>
          <w:b/>
          <w:sz w:val="24"/>
          <w:szCs w:val="24"/>
        </w:rPr>
        <w:t xml:space="preserve"> până în data de 10 mai 2019.</w:t>
      </w:r>
    </w:p>
    <w:p w:rsidR="00CA15B2" w:rsidRPr="00952316" w:rsidRDefault="00CA15B2" w:rsidP="00CA15B2">
      <w:pPr>
        <w:pStyle w:val="ListParagraph"/>
        <w:numPr>
          <w:ilvl w:val="0"/>
          <w:numId w:val="38"/>
        </w:numPr>
        <w:spacing w:after="0" w:line="360" w:lineRule="auto"/>
        <w:jc w:val="both"/>
        <w:rPr>
          <w:rFonts w:ascii="Times New Roman" w:hAnsi="Times New Roman" w:cs="Times New Roman"/>
          <w:sz w:val="24"/>
          <w:szCs w:val="24"/>
        </w:rPr>
      </w:pPr>
      <w:r w:rsidRPr="002270D3">
        <w:rPr>
          <w:rFonts w:ascii="Times New Roman" w:hAnsi="Times New Roman" w:cs="Times New Roman"/>
          <w:sz w:val="26"/>
          <w:szCs w:val="26"/>
        </w:rPr>
        <w:t xml:space="preserve"> Adeverinţele eliberate se transmit solicitanţilor prin poştă, e-mail sau fax, conform solicitării acestora, ori </w:t>
      </w:r>
      <w:r w:rsidR="00D05DA2">
        <w:rPr>
          <w:rFonts w:ascii="Times New Roman" w:hAnsi="Times New Roman" w:cs="Times New Roman"/>
          <w:sz w:val="26"/>
          <w:szCs w:val="26"/>
        </w:rPr>
        <w:t xml:space="preserve">se predau </w:t>
      </w:r>
      <w:r w:rsidRPr="002270D3">
        <w:rPr>
          <w:rFonts w:ascii="Times New Roman" w:hAnsi="Times New Roman" w:cs="Times New Roman"/>
          <w:sz w:val="26"/>
          <w:szCs w:val="26"/>
        </w:rPr>
        <w:t xml:space="preserve">persoanelor desemnate de aceştia, cu cel puțin </w:t>
      </w:r>
      <w:r w:rsidRPr="00D62857">
        <w:rPr>
          <w:rFonts w:ascii="Times New Roman" w:hAnsi="Times New Roman" w:cs="Times New Roman"/>
          <w:b/>
          <w:sz w:val="26"/>
          <w:szCs w:val="26"/>
        </w:rPr>
        <w:t>10 zile</w:t>
      </w:r>
      <w:r w:rsidRPr="002270D3">
        <w:rPr>
          <w:rFonts w:ascii="Times New Roman" w:hAnsi="Times New Roman" w:cs="Times New Roman"/>
          <w:sz w:val="26"/>
          <w:szCs w:val="26"/>
        </w:rPr>
        <w:t xml:space="preserve"> înainte de ziua de referinţă.</w:t>
      </w:r>
    </w:p>
    <w:p w:rsidR="00952316" w:rsidRDefault="00952316" w:rsidP="00C70767">
      <w:pPr>
        <w:spacing w:after="0" w:line="360" w:lineRule="auto"/>
        <w:jc w:val="both"/>
        <w:rPr>
          <w:rFonts w:ascii="Times New Roman" w:hAnsi="Times New Roman" w:cs="Times New Roman"/>
          <w:b/>
          <w:sz w:val="24"/>
          <w:szCs w:val="24"/>
        </w:rPr>
      </w:pPr>
    </w:p>
    <w:p w:rsidR="009C33AB" w:rsidRPr="009C33AB" w:rsidRDefault="00952316" w:rsidP="00C7076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Pr="00D62857">
        <w:rPr>
          <w:rFonts w:ascii="Times New Roman" w:hAnsi="Times New Roman" w:cs="Times New Roman"/>
          <w:b/>
          <w:sz w:val="24"/>
          <w:szCs w:val="24"/>
        </w:rPr>
        <w:t xml:space="preserve">. </w:t>
      </w:r>
      <w:r w:rsidR="009C33AB" w:rsidRPr="00D62857">
        <w:rPr>
          <w:rFonts w:ascii="Times New Roman" w:hAnsi="Times New Roman" w:cs="Times New Roman"/>
          <w:b/>
          <w:sz w:val="24"/>
          <w:szCs w:val="24"/>
        </w:rPr>
        <w:t>PROCEDURA PENTRU INSTITUȚII</w:t>
      </w:r>
      <w:r w:rsidR="005079A9">
        <w:rPr>
          <w:rFonts w:ascii="Times New Roman" w:hAnsi="Times New Roman" w:cs="Times New Roman"/>
          <w:b/>
          <w:sz w:val="24"/>
          <w:szCs w:val="24"/>
        </w:rPr>
        <w:t>LE</w:t>
      </w:r>
      <w:r w:rsidR="009C33AB" w:rsidRPr="00D62857">
        <w:rPr>
          <w:rFonts w:ascii="Times New Roman" w:hAnsi="Times New Roman" w:cs="Times New Roman"/>
          <w:b/>
          <w:sz w:val="24"/>
          <w:szCs w:val="24"/>
        </w:rPr>
        <w:t xml:space="preserve"> MASS-MEDIA INTERNE</w:t>
      </w:r>
    </w:p>
    <w:p w:rsidR="00EC543D" w:rsidRPr="009C33AB" w:rsidRDefault="00EC543D" w:rsidP="00C70767">
      <w:pPr>
        <w:spacing w:after="0" w:line="360" w:lineRule="auto"/>
        <w:jc w:val="both"/>
        <w:rPr>
          <w:rFonts w:ascii="Times New Roman" w:hAnsi="Times New Roman" w:cs="Times New Roman"/>
          <w:b/>
          <w:i/>
          <w:sz w:val="24"/>
          <w:szCs w:val="24"/>
        </w:rPr>
      </w:pPr>
      <w:r w:rsidRPr="009C33AB">
        <w:rPr>
          <w:rFonts w:ascii="Times New Roman" w:hAnsi="Times New Roman" w:cs="Times New Roman"/>
          <w:b/>
          <w:sz w:val="24"/>
          <w:szCs w:val="24"/>
        </w:rPr>
        <w:t>IMPORTANT:</w:t>
      </w:r>
    </w:p>
    <w:p w:rsidR="00EC543D" w:rsidRPr="009C33AB" w:rsidRDefault="00EC543D" w:rsidP="00C70767">
      <w:pPr>
        <w:pStyle w:val="ListParagraph"/>
        <w:numPr>
          <w:ilvl w:val="0"/>
          <w:numId w:val="37"/>
        </w:numPr>
        <w:spacing w:after="0" w:line="360" w:lineRule="auto"/>
        <w:jc w:val="both"/>
        <w:rPr>
          <w:rFonts w:ascii="Times New Roman" w:hAnsi="Times New Roman" w:cs="Times New Roman"/>
          <w:b/>
          <w:i/>
          <w:color w:val="0070C0"/>
          <w:sz w:val="24"/>
          <w:szCs w:val="24"/>
        </w:rPr>
      </w:pPr>
      <w:r w:rsidRPr="009C33AB">
        <w:rPr>
          <w:rFonts w:ascii="Times New Roman" w:hAnsi="Times New Roman" w:cs="Times New Roman"/>
          <w:b/>
          <w:color w:val="0070C0"/>
          <w:sz w:val="24"/>
          <w:szCs w:val="24"/>
        </w:rPr>
        <w:t>Acreditarea reprezentanţilor interni ai mass-mediei se face de către birourile electorale judeţene, birourile electorale ale sectoarelor municipiului Bucureşti şi biroul electoral pentru secţiile de votare din străinătate, pentru toate secţiile de votare din raza de competenţă a acestora, la cererea scrisă a conducerii instituţiilor mass-media din România, făcută cu cel puţin 5 zile înaintea datei alegerilor</w:t>
      </w:r>
      <w:r w:rsidRPr="009C33AB">
        <w:rPr>
          <w:rFonts w:ascii="Times New Roman" w:hAnsi="Times New Roman" w:cs="Times New Roman"/>
          <w:b/>
          <w:i/>
          <w:color w:val="0070C0"/>
          <w:sz w:val="24"/>
          <w:szCs w:val="24"/>
        </w:rPr>
        <w:t>.</w:t>
      </w:r>
    </w:p>
    <w:p w:rsidR="00D62857" w:rsidRPr="00D62857" w:rsidRDefault="00EC543D" w:rsidP="00D62857">
      <w:pPr>
        <w:pStyle w:val="ListParagraph"/>
        <w:numPr>
          <w:ilvl w:val="0"/>
          <w:numId w:val="39"/>
        </w:numPr>
        <w:spacing w:after="0" w:line="360" w:lineRule="auto"/>
        <w:jc w:val="both"/>
        <w:rPr>
          <w:rFonts w:ascii="Times New Roman" w:hAnsi="Times New Roman" w:cs="Times New Roman"/>
          <w:b/>
          <w:color w:val="0070C0"/>
          <w:sz w:val="24"/>
          <w:szCs w:val="24"/>
        </w:rPr>
      </w:pPr>
      <w:r w:rsidRPr="00952316">
        <w:rPr>
          <w:rFonts w:ascii="Times New Roman" w:hAnsi="Times New Roman" w:cs="Times New Roman"/>
          <w:b/>
          <w:color w:val="0070C0"/>
          <w:sz w:val="24"/>
          <w:szCs w:val="24"/>
        </w:rPr>
        <w:t xml:space="preserve">Pot fi acreditate ca reprezentanţi interni ai mass-mediei doar persoanele propuse de acele instituţii mass-media care prezintă o adeverinţă eliberată de Autoritatea Electorală Permanentă privind îndeplinirea </w:t>
      </w:r>
      <w:r w:rsidR="00D62857">
        <w:rPr>
          <w:rFonts w:ascii="Times New Roman" w:hAnsi="Times New Roman" w:cs="Times New Roman"/>
          <w:b/>
          <w:color w:val="0070C0"/>
          <w:sz w:val="24"/>
          <w:szCs w:val="24"/>
        </w:rPr>
        <w:t xml:space="preserve">prevederilor art. 73 alin. (4) al </w:t>
      </w:r>
      <w:r w:rsidR="00D62857" w:rsidRPr="00D62857">
        <w:rPr>
          <w:rFonts w:ascii="Times New Roman" w:hAnsi="Times New Roman" w:cs="Times New Roman"/>
          <w:b/>
          <w:color w:val="0070C0"/>
          <w:sz w:val="24"/>
          <w:szCs w:val="24"/>
        </w:rPr>
        <w:t>Legii</w:t>
      </w:r>
      <w:r w:rsidR="00D62857">
        <w:rPr>
          <w:rFonts w:ascii="Times New Roman" w:hAnsi="Times New Roman" w:cs="Times New Roman"/>
          <w:b/>
          <w:color w:val="0070C0"/>
          <w:sz w:val="24"/>
          <w:szCs w:val="24"/>
        </w:rPr>
        <w:t xml:space="preserve"> nr. </w:t>
      </w:r>
      <w:r w:rsidR="00D62857" w:rsidRPr="00D62857">
        <w:rPr>
          <w:rFonts w:ascii="Times New Roman" w:hAnsi="Times New Roman" w:cs="Times New Roman"/>
          <w:b/>
          <w:color w:val="0070C0"/>
          <w:sz w:val="24"/>
          <w:szCs w:val="24"/>
        </w:rPr>
        <w:t>33/2007 privind organizarea şi desfăşurarea alegerilor pentru Parlamentul European, republicată, cu modificările ulterioare</w:t>
      </w:r>
      <w:r w:rsidR="00D62857">
        <w:rPr>
          <w:rFonts w:ascii="Times New Roman" w:hAnsi="Times New Roman" w:cs="Times New Roman"/>
          <w:b/>
          <w:color w:val="0070C0"/>
          <w:sz w:val="24"/>
          <w:szCs w:val="24"/>
        </w:rPr>
        <w:t>.</w:t>
      </w:r>
    </w:p>
    <w:p w:rsidR="00EC543D" w:rsidRPr="00952316" w:rsidRDefault="00EC543D" w:rsidP="003777E6">
      <w:pPr>
        <w:pStyle w:val="ListParagraph"/>
        <w:spacing w:after="0" w:line="360" w:lineRule="auto"/>
        <w:jc w:val="both"/>
        <w:rPr>
          <w:rFonts w:ascii="Times New Roman" w:hAnsi="Times New Roman" w:cs="Times New Roman"/>
          <w:b/>
          <w:color w:val="0070C0"/>
          <w:sz w:val="24"/>
          <w:szCs w:val="24"/>
        </w:rPr>
      </w:pPr>
    </w:p>
    <w:p w:rsidR="00EC543D" w:rsidRPr="003777E6" w:rsidRDefault="003777E6" w:rsidP="00C70767">
      <w:pPr>
        <w:pStyle w:val="ListParagraph"/>
        <w:spacing w:after="0" w:line="360" w:lineRule="auto"/>
        <w:jc w:val="both"/>
        <w:rPr>
          <w:rFonts w:ascii="Times New Roman" w:hAnsi="Times New Roman" w:cs="Times New Roman"/>
          <w:b/>
          <w:i/>
          <w:sz w:val="24"/>
          <w:szCs w:val="24"/>
        </w:rPr>
      </w:pPr>
      <w:r>
        <w:rPr>
          <w:rFonts w:ascii="Times New Roman" w:hAnsi="Times New Roman" w:cs="Times New Roman"/>
          <w:b/>
          <w:sz w:val="24"/>
          <w:szCs w:val="24"/>
        </w:rPr>
        <w:t>P</w:t>
      </w:r>
      <w:r w:rsidRPr="003777E6">
        <w:rPr>
          <w:rFonts w:ascii="Times New Roman" w:hAnsi="Times New Roman" w:cs="Times New Roman"/>
          <w:b/>
          <w:sz w:val="24"/>
          <w:szCs w:val="24"/>
        </w:rPr>
        <w:t xml:space="preserve">rocedura de obținere a adeverințelor de la </w:t>
      </w:r>
      <w:r>
        <w:rPr>
          <w:rFonts w:ascii="Times New Roman" w:hAnsi="Times New Roman" w:cs="Times New Roman"/>
          <w:b/>
          <w:sz w:val="24"/>
          <w:szCs w:val="24"/>
        </w:rPr>
        <w:t>AEP</w:t>
      </w:r>
    </w:p>
    <w:p w:rsidR="00EC543D" w:rsidRPr="009C33AB" w:rsidRDefault="00EC543D" w:rsidP="00C70767">
      <w:pPr>
        <w:pStyle w:val="ListParagraph"/>
        <w:numPr>
          <w:ilvl w:val="0"/>
          <w:numId w:val="37"/>
        </w:numPr>
        <w:spacing w:after="0" w:line="360" w:lineRule="auto"/>
        <w:jc w:val="both"/>
        <w:rPr>
          <w:rFonts w:ascii="Times New Roman" w:hAnsi="Times New Roman" w:cs="Times New Roman"/>
          <w:b/>
          <w:sz w:val="24"/>
          <w:szCs w:val="24"/>
        </w:rPr>
      </w:pPr>
      <w:r w:rsidRPr="009C33AB">
        <w:rPr>
          <w:rFonts w:ascii="Times New Roman" w:hAnsi="Times New Roman" w:cs="Times New Roman"/>
          <w:sz w:val="24"/>
          <w:szCs w:val="24"/>
        </w:rPr>
        <w:t xml:space="preserve">Autoritatea Electorală Permanentă eliberează adeverința prevăzută de art. 73 alin. (8) din Legea nr. 33/2007, privind organizarea şi desfăşurarea alegerilor pentru Parlamentul European republicată, cu modificările ulterioare, instituției mass-media care formulează o cerere conform modelului prevăzut în </w:t>
      </w:r>
      <w:r w:rsidRPr="009C33AB">
        <w:rPr>
          <w:rFonts w:ascii="Times New Roman" w:hAnsi="Times New Roman" w:cs="Times New Roman"/>
          <w:b/>
          <w:sz w:val="24"/>
          <w:szCs w:val="24"/>
        </w:rPr>
        <w:t>anexa nr. 3</w:t>
      </w:r>
      <w:r w:rsidRPr="009C33AB">
        <w:rPr>
          <w:rFonts w:ascii="Times New Roman" w:hAnsi="Times New Roman" w:cs="Times New Roman"/>
          <w:sz w:val="24"/>
          <w:szCs w:val="24"/>
        </w:rPr>
        <w:t>.</w:t>
      </w:r>
    </w:p>
    <w:p w:rsidR="00EC543D" w:rsidRPr="009C33AB" w:rsidRDefault="00EC543D" w:rsidP="00C70767">
      <w:pPr>
        <w:pStyle w:val="ListParagraph"/>
        <w:numPr>
          <w:ilvl w:val="0"/>
          <w:numId w:val="37"/>
        </w:numPr>
        <w:spacing w:after="0" w:line="360" w:lineRule="auto"/>
        <w:jc w:val="both"/>
        <w:rPr>
          <w:rFonts w:ascii="Times New Roman" w:hAnsi="Times New Roman" w:cs="Times New Roman"/>
          <w:b/>
          <w:sz w:val="24"/>
          <w:szCs w:val="24"/>
        </w:rPr>
      </w:pPr>
      <w:r w:rsidRPr="009C33AB">
        <w:rPr>
          <w:rFonts w:ascii="Times New Roman" w:hAnsi="Times New Roman" w:cs="Times New Roman"/>
          <w:sz w:val="24"/>
          <w:szCs w:val="24"/>
        </w:rPr>
        <w:t xml:space="preserve">Instituţia mass-media interesată trebuie să depună la Autoritatea Electorală Permanentă </w:t>
      </w:r>
      <w:r w:rsidRPr="009C33AB">
        <w:rPr>
          <w:rFonts w:ascii="Times New Roman" w:hAnsi="Times New Roman" w:cs="Times New Roman"/>
          <w:b/>
          <w:sz w:val="24"/>
          <w:szCs w:val="24"/>
        </w:rPr>
        <w:t xml:space="preserve">o cerere, până cel mai târziu la data de 10 mai 2019 incusiv, </w:t>
      </w:r>
      <w:r w:rsidRPr="009C33AB">
        <w:rPr>
          <w:rFonts w:ascii="Times New Roman" w:hAnsi="Times New Roman" w:cs="Times New Roman"/>
          <w:sz w:val="24"/>
          <w:szCs w:val="24"/>
        </w:rPr>
        <w:t>conform modelului prevăzut în</w:t>
      </w:r>
      <w:r w:rsidRPr="009C33AB">
        <w:rPr>
          <w:rFonts w:ascii="Times New Roman" w:hAnsi="Times New Roman" w:cs="Times New Roman"/>
          <w:b/>
          <w:sz w:val="24"/>
          <w:szCs w:val="24"/>
        </w:rPr>
        <w:t xml:space="preserve"> anexa nr. 3 </w:t>
      </w:r>
      <w:r w:rsidRPr="009C33AB">
        <w:rPr>
          <w:rFonts w:ascii="Times New Roman" w:hAnsi="Times New Roman" w:cs="Times New Roman"/>
          <w:sz w:val="24"/>
          <w:szCs w:val="24"/>
        </w:rPr>
        <w:t>din Hotărârea AEP nr. 9/2010</w:t>
      </w:r>
      <w:r w:rsidRPr="009C33AB">
        <w:rPr>
          <w:rFonts w:ascii="Times New Roman" w:hAnsi="Times New Roman" w:cs="Times New Roman"/>
          <w:i/>
          <w:sz w:val="24"/>
          <w:szCs w:val="24"/>
        </w:rPr>
        <w:t xml:space="preserve"> </w:t>
      </w:r>
      <w:r w:rsidRPr="009C33AB">
        <w:rPr>
          <w:rFonts w:ascii="Times New Roman" w:hAnsi="Times New Roman" w:cs="Times New Roman"/>
          <w:sz w:val="24"/>
          <w:szCs w:val="24"/>
        </w:rPr>
        <w:t>.</w:t>
      </w:r>
    </w:p>
    <w:p w:rsidR="00EC543D" w:rsidRPr="009C33AB" w:rsidRDefault="00EC543D" w:rsidP="00C70767">
      <w:pPr>
        <w:pStyle w:val="ListParagraph"/>
        <w:numPr>
          <w:ilvl w:val="0"/>
          <w:numId w:val="37"/>
        </w:numPr>
        <w:spacing w:after="0" w:line="360" w:lineRule="auto"/>
        <w:jc w:val="both"/>
        <w:rPr>
          <w:rFonts w:ascii="Times New Roman" w:hAnsi="Times New Roman" w:cs="Times New Roman"/>
          <w:b/>
          <w:sz w:val="24"/>
          <w:szCs w:val="24"/>
        </w:rPr>
      </w:pPr>
      <w:r w:rsidRPr="009C33AB">
        <w:rPr>
          <w:rFonts w:ascii="Times New Roman" w:hAnsi="Times New Roman" w:cs="Times New Roman"/>
          <w:sz w:val="24"/>
          <w:szCs w:val="24"/>
        </w:rPr>
        <w:lastRenderedPageBreak/>
        <w:t>Cererea va fi însoţită de documente din care să rezulte faptul că instituţia desfăşoară activităţi în domeniul mass-media (ex: licență de la CNA pentru posturile de radio și televiziune, certificat de înregistrare de la Registrul Comerțului)</w:t>
      </w:r>
    </w:p>
    <w:p w:rsidR="00EC543D" w:rsidRPr="009C33AB" w:rsidRDefault="00EC543D" w:rsidP="00C70767">
      <w:pPr>
        <w:pStyle w:val="ListParagraph"/>
        <w:numPr>
          <w:ilvl w:val="0"/>
          <w:numId w:val="37"/>
        </w:numPr>
        <w:spacing w:after="0" w:line="360" w:lineRule="auto"/>
        <w:jc w:val="both"/>
        <w:rPr>
          <w:rFonts w:ascii="Times New Roman" w:hAnsi="Times New Roman" w:cs="Times New Roman"/>
          <w:b/>
          <w:sz w:val="24"/>
          <w:szCs w:val="24"/>
        </w:rPr>
      </w:pPr>
      <w:r w:rsidRPr="009C33AB">
        <w:rPr>
          <w:rFonts w:ascii="Times New Roman" w:hAnsi="Times New Roman" w:cs="Times New Roman"/>
          <w:sz w:val="24"/>
          <w:szCs w:val="24"/>
        </w:rPr>
        <w:t>Cererea prevăzută la alin. (1) și documentele menționate mai sus pot fi transmise prin fax, poştă sau e-mail ori pot fi depuse la registratura Autorităţii Electorale Permanente.</w:t>
      </w:r>
    </w:p>
    <w:p w:rsidR="00EC543D" w:rsidRPr="00CA15B2" w:rsidRDefault="00EC543D" w:rsidP="00C70767">
      <w:pPr>
        <w:pStyle w:val="ListParagraph"/>
        <w:numPr>
          <w:ilvl w:val="0"/>
          <w:numId w:val="37"/>
        </w:numPr>
        <w:spacing w:after="0" w:line="360" w:lineRule="auto"/>
        <w:jc w:val="both"/>
        <w:rPr>
          <w:rFonts w:ascii="Times New Roman" w:hAnsi="Times New Roman" w:cs="Times New Roman"/>
          <w:b/>
          <w:sz w:val="24"/>
          <w:szCs w:val="24"/>
        </w:rPr>
      </w:pPr>
      <w:r w:rsidRPr="009C33AB">
        <w:rPr>
          <w:rFonts w:ascii="Times New Roman" w:hAnsi="Times New Roman" w:cs="Times New Roman"/>
          <w:sz w:val="24"/>
          <w:szCs w:val="24"/>
        </w:rPr>
        <w:t xml:space="preserve">Modelul adeverinței care atestă îndeplinirea condițiilor prevăzute de art. 73 alin. (4) din Legea nr. 33/2007, republicată, cu modificările ulterioare, este prevăzut de </w:t>
      </w:r>
      <w:r w:rsidRPr="006D6DB0">
        <w:rPr>
          <w:rFonts w:ascii="Times New Roman" w:hAnsi="Times New Roman" w:cs="Times New Roman"/>
          <w:b/>
          <w:sz w:val="24"/>
          <w:szCs w:val="24"/>
        </w:rPr>
        <w:t>anexa nr. 4</w:t>
      </w:r>
      <w:r w:rsidRPr="009C33AB">
        <w:rPr>
          <w:rFonts w:ascii="Times New Roman" w:hAnsi="Times New Roman" w:cs="Times New Roman"/>
          <w:sz w:val="24"/>
          <w:szCs w:val="24"/>
        </w:rPr>
        <w:t>.</w:t>
      </w:r>
    </w:p>
    <w:p w:rsidR="00CA15B2" w:rsidRPr="00CA15B2" w:rsidRDefault="00CA15B2" w:rsidP="00CA15B2">
      <w:pPr>
        <w:spacing w:after="0" w:line="360" w:lineRule="auto"/>
        <w:ind w:left="360"/>
        <w:jc w:val="both"/>
        <w:rPr>
          <w:rFonts w:ascii="Times New Roman" w:hAnsi="Times New Roman" w:cs="Times New Roman"/>
          <w:b/>
          <w:color w:val="0070C0"/>
          <w:sz w:val="24"/>
          <w:szCs w:val="24"/>
        </w:rPr>
      </w:pPr>
      <w:r w:rsidRPr="00CA15B2">
        <w:rPr>
          <w:rFonts w:ascii="Times New Roman" w:hAnsi="Times New Roman" w:cs="Times New Roman"/>
          <w:b/>
          <w:sz w:val="24"/>
          <w:szCs w:val="24"/>
        </w:rPr>
        <w:t>Documentele înaintate de către instituțiile mass-media interne și organizațiile neguvernamentale pot fi transmise prin fax, poştă sau e-mail ori pot fi depuse la registratura Autorităţii Electorale Permanente</w:t>
      </w:r>
      <w:r w:rsidRPr="00CA15B2">
        <w:rPr>
          <w:rFonts w:ascii="Times New Roman" w:hAnsi="Times New Roman" w:cs="Times New Roman"/>
          <w:sz w:val="24"/>
          <w:szCs w:val="24"/>
        </w:rPr>
        <w:t xml:space="preserve"> </w:t>
      </w:r>
      <w:r w:rsidRPr="00CA15B2">
        <w:rPr>
          <w:rFonts w:ascii="Times New Roman" w:hAnsi="Times New Roman" w:cs="Times New Roman"/>
          <w:b/>
          <w:color w:val="0070C0"/>
          <w:sz w:val="24"/>
          <w:szCs w:val="24"/>
        </w:rPr>
        <w:t xml:space="preserve">cu cel puțin 15 zile înainte de ziua de referinţă, </w:t>
      </w:r>
      <w:r w:rsidRPr="00CA15B2">
        <w:rPr>
          <w:rFonts w:ascii="Times New Roman" w:hAnsi="Times New Roman" w:cs="Times New Roman"/>
          <w:sz w:val="24"/>
          <w:szCs w:val="24"/>
        </w:rPr>
        <w:t>respectiv</w:t>
      </w:r>
      <w:r w:rsidRPr="00CA15B2">
        <w:rPr>
          <w:rFonts w:ascii="Times New Roman" w:hAnsi="Times New Roman" w:cs="Times New Roman"/>
          <w:b/>
          <w:color w:val="0070C0"/>
          <w:sz w:val="24"/>
          <w:szCs w:val="24"/>
        </w:rPr>
        <w:t xml:space="preserve"> până în data de 10 mai 2019.</w:t>
      </w:r>
    </w:p>
    <w:p w:rsidR="00CA15B2" w:rsidRPr="00CA15B2" w:rsidRDefault="00CA15B2" w:rsidP="00CA15B2">
      <w:pPr>
        <w:pStyle w:val="ListParagraph"/>
        <w:numPr>
          <w:ilvl w:val="0"/>
          <w:numId w:val="37"/>
        </w:numPr>
        <w:spacing w:after="0" w:line="360" w:lineRule="auto"/>
        <w:jc w:val="both"/>
        <w:rPr>
          <w:rFonts w:ascii="Times New Roman" w:hAnsi="Times New Roman" w:cs="Times New Roman"/>
          <w:b/>
          <w:bCs/>
          <w:sz w:val="24"/>
          <w:szCs w:val="24"/>
        </w:rPr>
      </w:pPr>
      <w:r w:rsidRPr="00CA15B2">
        <w:rPr>
          <w:rFonts w:ascii="Times New Roman" w:hAnsi="Times New Roman" w:cs="Times New Roman"/>
          <w:b/>
          <w:bCs/>
          <w:sz w:val="24"/>
          <w:szCs w:val="24"/>
        </w:rPr>
        <w:t xml:space="preserve">Datele de contact ale AEP: </w:t>
      </w:r>
    </w:p>
    <w:p w:rsidR="00CA15B2" w:rsidRPr="00CA15B2" w:rsidRDefault="00CA15B2" w:rsidP="00CA15B2">
      <w:pPr>
        <w:pStyle w:val="ListParagraph"/>
        <w:numPr>
          <w:ilvl w:val="0"/>
          <w:numId w:val="37"/>
        </w:numPr>
        <w:spacing w:after="0" w:line="360" w:lineRule="auto"/>
        <w:jc w:val="both"/>
        <w:rPr>
          <w:rFonts w:ascii="Times New Roman" w:hAnsi="Times New Roman" w:cs="Times New Roman"/>
          <w:sz w:val="24"/>
          <w:szCs w:val="24"/>
        </w:rPr>
      </w:pPr>
      <w:r w:rsidRPr="00CA15B2">
        <w:rPr>
          <w:rFonts w:ascii="Times New Roman" w:hAnsi="Times New Roman" w:cs="Times New Roman"/>
          <w:sz w:val="24"/>
          <w:szCs w:val="24"/>
        </w:rPr>
        <w:t>Str. Stavropoleos, nr. 6, Bucureşti, Sector 3, 030084.</w:t>
      </w:r>
    </w:p>
    <w:p w:rsidR="00CA15B2" w:rsidRPr="00CA15B2" w:rsidRDefault="00CA15B2" w:rsidP="00CA15B2">
      <w:pPr>
        <w:pStyle w:val="ListParagraph"/>
        <w:numPr>
          <w:ilvl w:val="0"/>
          <w:numId w:val="37"/>
        </w:numPr>
        <w:spacing w:after="0" w:line="360" w:lineRule="auto"/>
        <w:jc w:val="both"/>
        <w:rPr>
          <w:rFonts w:ascii="Times New Roman" w:hAnsi="Times New Roman" w:cs="Times New Roman"/>
          <w:sz w:val="24"/>
          <w:szCs w:val="24"/>
        </w:rPr>
      </w:pPr>
      <w:r w:rsidRPr="00CA15B2">
        <w:rPr>
          <w:rFonts w:ascii="Times New Roman" w:hAnsi="Times New Roman" w:cs="Times New Roman"/>
          <w:sz w:val="24"/>
          <w:szCs w:val="24"/>
        </w:rPr>
        <w:t xml:space="preserve">tel. +40 21 310 08 24; </w:t>
      </w:r>
    </w:p>
    <w:p w:rsidR="00CA15B2" w:rsidRPr="00CA15B2" w:rsidRDefault="00CA15B2" w:rsidP="00CA15B2">
      <w:pPr>
        <w:pStyle w:val="ListParagraph"/>
        <w:numPr>
          <w:ilvl w:val="0"/>
          <w:numId w:val="37"/>
        </w:numPr>
        <w:spacing w:after="0" w:line="360" w:lineRule="auto"/>
        <w:jc w:val="both"/>
        <w:rPr>
          <w:rFonts w:ascii="Times New Roman" w:hAnsi="Times New Roman" w:cs="Times New Roman"/>
          <w:sz w:val="24"/>
          <w:szCs w:val="24"/>
        </w:rPr>
      </w:pPr>
      <w:r w:rsidRPr="00CA15B2">
        <w:rPr>
          <w:rFonts w:ascii="Times New Roman" w:hAnsi="Times New Roman" w:cs="Times New Roman"/>
          <w:sz w:val="24"/>
          <w:szCs w:val="24"/>
        </w:rPr>
        <w:t>fax: +40 21 310 13 86</w:t>
      </w:r>
    </w:p>
    <w:p w:rsidR="00CA15B2" w:rsidRPr="009C33AB" w:rsidRDefault="00CA15B2" w:rsidP="00CA15B2">
      <w:pPr>
        <w:pStyle w:val="ListParagraph"/>
        <w:numPr>
          <w:ilvl w:val="0"/>
          <w:numId w:val="37"/>
        </w:numPr>
        <w:spacing w:after="0" w:line="360" w:lineRule="auto"/>
        <w:jc w:val="both"/>
        <w:rPr>
          <w:rFonts w:ascii="Times New Roman" w:hAnsi="Times New Roman" w:cs="Times New Roman"/>
          <w:b/>
          <w:sz w:val="24"/>
          <w:szCs w:val="24"/>
        </w:rPr>
      </w:pPr>
      <w:r w:rsidRPr="00BB191C">
        <w:rPr>
          <w:rFonts w:ascii="Times New Roman" w:hAnsi="Times New Roman" w:cs="Times New Roman"/>
          <w:sz w:val="24"/>
          <w:szCs w:val="24"/>
        </w:rPr>
        <w:t>e-mail: </w:t>
      </w:r>
      <w:hyperlink r:id="rId12" w:history="1">
        <w:r w:rsidRPr="00BB191C">
          <w:rPr>
            <w:rFonts w:ascii="Times New Roman" w:hAnsi="Times New Roman" w:cs="Times New Roman"/>
            <w:sz w:val="24"/>
            <w:szCs w:val="24"/>
          </w:rPr>
          <w:t>comunicare@roaep.ro</w:t>
        </w:r>
      </w:hyperlink>
    </w:p>
    <w:p w:rsidR="005230C5" w:rsidRDefault="005230C5" w:rsidP="00C70767">
      <w:pPr>
        <w:pStyle w:val="NormalWeb"/>
        <w:spacing w:before="0" w:beforeAutospacing="0" w:after="0" w:afterAutospacing="0" w:line="360" w:lineRule="auto"/>
        <w:jc w:val="both"/>
        <w:rPr>
          <w:b/>
          <w:bCs/>
          <w:color w:val="222222"/>
        </w:rPr>
      </w:pPr>
    </w:p>
    <w:p w:rsidR="00952316" w:rsidRPr="005230C5" w:rsidRDefault="005230C5" w:rsidP="005230C5">
      <w:pPr>
        <w:pStyle w:val="NormalWeb"/>
        <w:spacing w:before="0" w:beforeAutospacing="0" w:after="0" w:afterAutospacing="0" w:line="360" w:lineRule="auto"/>
        <w:jc w:val="center"/>
        <w:rPr>
          <w:b/>
          <w:bCs/>
          <w:color w:val="222222"/>
        </w:rPr>
      </w:pPr>
      <w:r w:rsidRPr="005230C5">
        <w:rPr>
          <w:b/>
          <w:bCs/>
          <w:color w:val="222222"/>
        </w:rPr>
        <w:t xml:space="preserve">3. PROCEDURA PENTRU </w:t>
      </w:r>
      <w:r w:rsidRPr="005230C5">
        <w:rPr>
          <w:b/>
        </w:rPr>
        <w:t>REPREZENTANŢII EXTERNI AI MASS-MEDIEI ŞI OBSERVATORII EXTERNI</w:t>
      </w:r>
    </w:p>
    <w:p w:rsidR="005230C5" w:rsidRDefault="005230C5" w:rsidP="005230C5">
      <w:pPr>
        <w:pStyle w:val="ListParagraph"/>
        <w:numPr>
          <w:ilvl w:val="0"/>
          <w:numId w:val="43"/>
        </w:numPr>
        <w:spacing w:after="0" w:line="360" w:lineRule="auto"/>
        <w:jc w:val="both"/>
        <w:rPr>
          <w:rFonts w:ascii="Times New Roman" w:hAnsi="Times New Roman" w:cs="Times New Roman"/>
          <w:sz w:val="26"/>
          <w:szCs w:val="26"/>
        </w:rPr>
      </w:pPr>
      <w:r w:rsidRPr="005230C5">
        <w:rPr>
          <w:rFonts w:ascii="Times New Roman" w:hAnsi="Times New Roman" w:cs="Times New Roman"/>
          <w:b/>
          <w:sz w:val="26"/>
          <w:szCs w:val="26"/>
        </w:rPr>
        <w:t>Autoritatea Electorală Permanentă acreditează</w:t>
      </w:r>
      <w:r w:rsidRPr="005230C5">
        <w:rPr>
          <w:rFonts w:ascii="Times New Roman" w:hAnsi="Times New Roman" w:cs="Times New Roman"/>
          <w:sz w:val="26"/>
          <w:szCs w:val="26"/>
        </w:rPr>
        <w:t xml:space="preserve">, </w:t>
      </w:r>
      <w:r w:rsidRPr="005230C5">
        <w:rPr>
          <w:rFonts w:ascii="Times New Roman" w:hAnsi="Times New Roman" w:cs="Times New Roman"/>
          <w:b/>
          <w:sz w:val="26"/>
          <w:szCs w:val="26"/>
        </w:rPr>
        <w:t>la propunerea Ministerului Afacerilor Externe</w:t>
      </w:r>
      <w:r w:rsidRPr="005230C5">
        <w:rPr>
          <w:rFonts w:ascii="Times New Roman" w:hAnsi="Times New Roman" w:cs="Times New Roman"/>
          <w:sz w:val="26"/>
          <w:szCs w:val="26"/>
        </w:rPr>
        <w:t>, reprezentanţii externi ai mass-mediei şi observatorii externi pe lângă toate birourile electorale constituite pentru buna organizare şi desfăşurare a alegerilor pentru membrii din R</w:t>
      </w:r>
      <w:r>
        <w:rPr>
          <w:rFonts w:ascii="Times New Roman" w:hAnsi="Times New Roman" w:cs="Times New Roman"/>
          <w:sz w:val="26"/>
          <w:szCs w:val="26"/>
        </w:rPr>
        <w:t>omânia în Parlamentul European.</w:t>
      </w:r>
    </w:p>
    <w:p w:rsidR="005230C5" w:rsidRPr="005230C5" w:rsidRDefault="005230C5" w:rsidP="005230C5">
      <w:pPr>
        <w:pStyle w:val="ListParagraph"/>
        <w:numPr>
          <w:ilvl w:val="0"/>
          <w:numId w:val="43"/>
        </w:numPr>
        <w:spacing w:after="0" w:line="360" w:lineRule="auto"/>
        <w:jc w:val="both"/>
        <w:rPr>
          <w:rFonts w:ascii="Times New Roman" w:hAnsi="Times New Roman" w:cs="Times New Roman"/>
          <w:sz w:val="26"/>
          <w:szCs w:val="26"/>
        </w:rPr>
      </w:pPr>
      <w:r w:rsidRPr="005230C5">
        <w:rPr>
          <w:rFonts w:ascii="Times New Roman" w:hAnsi="Times New Roman" w:cs="Times New Roman"/>
          <w:sz w:val="26"/>
          <w:szCs w:val="26"/>
        </w:rPr>
        <w:t xml:space="preserve">Modelul acreditării eliberate reprezentanţilor externi ai mass-mediei şi observatorilor externi la alegerile pentru membrii din România în Parlamentul European este prevăzut în </w:t>
      </w:r>
      <w:r w:rsidRPr="005230C5">
        <w:rPr>
          <w:rFonts w:ascii="Times New Roman" w:hAnsi="Times New Roman" w:cs="Times New Roman"/>
          <w:b/>
          <w:sz w:val="26"/>
          <w:szCs w:val="26"/>
        </w:rPr>
        <w:t>anexa nr. 5</w:t>
      </w:r>
      <w:r w:rsidRPr="005230C5">
        <w:rPr>
          <w:rFonts w:ascii="Times New Roman" w:hAnsi="Times New Roman" w:cs="Times New Roman"/>
          <w:sz w:val="26"/>
          <w:szCs w:val="26"/>
        </w:rPr>
        <w:t>.</w:t>
      </w:r>
    </w:p>
    <w:p w:rsidR="005230C5" w:rsidRDefault="005230C5" w:rsidP="005230C5">
      <w:pPr>
        <w:pStyle w:val="NormalWeb"/>
        <w:spacing w:before="0" w:beforeAutospacing="0" w:after="0" w:afterAutospacing="0" w:line="360" w:lineRule="auto"/>
        <w:jc w:val="both"/>
        <w:rPr>
          <w:b/>
          <w:bCs/>
          <w:color w:val="222222"/>
        </w:rPr>
      </w:pPr>
    </w:p>
    <w:p w:rsidR="005230C5" w:rsidRDefault="005230C5" w:rsidP="00C70767">
      <w:pPr>
        <w:pStyle w:val="NormalWeb"/>
        <w:spacing w:before="0" w:beforeAutospacing="0" w:after="0" w:afterAutospacing="0" w:line="360" w:lineRule="auto"/>
        <w:jc w:val="both"/>
        <w:rPr>
          <w:b/>
          <w:bCs/>
          <w:color w:val="222222"/>
        </w:rPr>
      </w:pPr>
    </w:p>
    <w:sectPr w:rsidR="005230C5" w:rsidSect="00952316">
      <w:footerReference w:type="default" r:id="rId13"/>
      <w:pgSz w:w="11907" w:h="16839" w:code="9"/>
      <w:pgMar w:top="720" w:right="1134" w:bottom="720"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D68" w:rsidRDefault="00DD3D68">
      <w:pPr>
        <w:spacing w:after="0" w:line="240" w:lineRule="auto"/>
      </w:pPr>
      <w:r>
        <w:separator/>
      </w:r>
    </w:p>
  </w:endnote>
  <w:endnote w:type="continuationSeparator" w:id="0">
    <w:p w:rsidR="00DD3D68" w:rsidRDefault="00DD3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861377"/>
      <w:docPartObj>
        <w:docPartGallery w:val="Page Numbers (Bottom of Page)"/>
        <w:docPartUnique/>
      </w:docPartObj>
    </w:sdtPr>
    <w:sdtEndPr>
      <w:rPr>
        <w:noProof/>
      </w:rPr>
    </w:sdtEndPr>
    <w:sdtContent>
      <w:p w:rsidR="00CF1C86" w:rsidRDefault="00CF1C86">
        <w:pPr>
          <w:pStyle w:val="Footer"/>
          <w:jc w:val="right"/>
        </w:pPr>
        <w:r>
          <w:fldChar w:fldCharType="begin"/>
        </w:r>
        <w:r>
          <w:instrText xml:space="preserve"> PAGE   \* MERGEFORMAT </w:instrText>
        </w:r>
        <w:r>
          <w:fldChar w:fldCharType="separate"/>
        </w:r>
        <w:r w:rsidR="00F5149B">
          <w:rPr>
            <w:noProof/>
          </w:rPr>
          <w:t>1</w:t>
        </w:r>
        <w:r>
          <w:rPr>
            <w:noProof/>
          </w:rPr>
          <w:fldChar w:fldCharType="end"/>
        </w:r>
      </w:p>
    </w:sdtContent>
  </w:sdt>
  <w:p w:rsidR="00CF1C86" w:rsidRDefault="00CF1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D68" w:rsidRDefault="00DD3D68">
      <w:pPr>
        <w:spacing w:after="0" w:line="240" w:lineRule="auto"/>
      </w:pPr>
      <w:r>
        <w:separator/>
      </w:r>
    </w:p>
  </w:footnote>
  <w:footnote w:type="continuationSeparator" w:id="0">
    <w:p w:rsidR="00DD3D68" w:rsidRDefault="00DD3D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2AB8"/>
    <w:multiLevelType w:val="hybridMultilevel"/>
    <w:tmpl w:val="451EEC6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626042"/>
    <w:multiLevelType w:val="hybridMultilevel"/>
    <w:tmpl w:val="8E68A538"/>
    <w:lvl w:ilvl="0" w:tplc="C61A51A2">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CDF77A5"/>
    <w:multiLevelType w:val="hybridMultilevel"/>
    <w:tmpl w:val="7344669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4AC3E34"/>
    <w:multiLevelType w:val="hybridMultilevel"/>
    <w:tmpl w:val="95684920"/>
    <w:lvl w:ilvl="0" w:tplc="3C6A1A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B7BED"/>
    <w:multiLevelType w:val="multilevel"/>
    <w:tmpl w:val="EBCC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5B20DD"/>
    <w:multiLevelType w:val="multilevel"/>
    <w:tmpl w:val="DC84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4A6B22"/>
    <w:multiLevelType w:val="multilevel"/>
    <w:tmpl w:val="A4E8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2363C3"/>
    <w:multiLevelType w:val="hybridMultilevel"/>
    <w:tmpl w:val="10200F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7A811F3"/>
    <w:multiLevelType w:val="hybridMultilevel"/>
    <w:tmpl w:val="09E87472"/>
    <w:lvl w:ilvl="0" w:tplc="A9AA8178">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FE927B7"/>
    <w:multiLevelType w:val="hybridMultilevel"/>
    <w:tmpl w:val="B994E0B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1DC0E9C"/>
    <w:multiLevelType w:val="hybridMultilevel"/>
    <w:tmpl w:val="508432C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4265427"/>
    <w:multiLevelType w:val="hybridMultilevel"/>
    <w:tmpl w:val="3768E2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5B35BF0"/>
    <w:multiLevelType w:val="multilevel"/>
    <w:tmpl w:val="884C2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E42B14"/>
    <w:multiLevelType w:val="hybridMultilevel"/>
    <w:tmpl w:val="D132FC5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6F80256"/>
    <w:multiLevelType w:val="hybridMultilevel"/>
    <w:tmpl w:val="A2007DB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C9B4D00"/>
    <w:multiLevelType w:val="hybridMultilevel"/>
    <w:tmpl w:val="EFE0252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DC61C0D"/>
    <w:multiLevelType w:val="hybridMultilevel"/>
    <w:tmpl w:val="C73CE78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FE038E7"/>
    <w:multiLevelType w:val="multilevel"/>
    <w:tmpl w:val="4EE03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2858E4"/>
    <w:multiLevelType w:val="hybridMultilevel"/>
    <w:tmpl w:val="C430EEDC"/>
    <w:lvl w:ilvl="0" w:tplc="F1B685E4">
      <w:start w:val="1"/>
      <w:numFmt w:val="decimal"/>
      <w:lvlText w:val="%1."/>
      <w:lvlJc w:val="left"/>
      <w:pPr>
        <w:ind w:left="644" w:hanging="360"/>
      </w:pPr>
      <w:rPr>
        <w:rFonts w:ascii="Times New Roman" w:hAnsi="Times New Roman" w:cs="Times New Roman" w:hint="default"/>
        <w:b/>
        <w:i w:val="0"/>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6A27BFE"/>
    <w:multiLevelType w:val="hybridMultilevel"/>
    <w:tmpl w:val="FF46C99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70B39E7"/>
    <w:multiLevelType w:val="hybridMultilevel"/>
    <w:tmpl w:val="16400E3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8FC2D96"/>
    <w:multiLevelType w:val="hybridMultilevel"/>
    <w:tmpl w:val="0DACCA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87124C"/>
    <w:multiLevelType w:val="hybridMultilevel"/>
    <w:tmpl w:val="9738AA78"/>
    <w:lvl w:ilvl="0" w:tplc="523666D8">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6F128D3"/>
    <w:multiLevelType w:val="hybridMultilevel"/>
    <w:tmpl w:val="B0E6D4B4"/>
    <w:lvl w:ilvl="0" w:tplc="A9AA8178">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7B749A8"/>
    <w:multiLevelType w:val="hybridMultilevel"/>
    <w:tmpl w:val="D324A2FE"/>
    <w:lvl w:ilvl="0" w:tplc="A9AA8178">
      <w:start w:val="1"/>
      <w:numFmt w:val="bullet"/>
      <w:lvlText w:val=""/>
      <w:lvlJc w:val="left"/>
      <w:pPr>
        <w:ind w:left="1428" w:hanging="360"/>
      </w:pPr>
      <w:rPr>
        <w:rFonts w:ascii="Wingdings" w:hAnsi="Wingdings" w:hint="default"/>
        <w:color w:val="auto"/>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5">
    <w:nsid w:val="58F61C9A"/>
    <w:multiLevelType w:val="hybridMultilevel"/>
    <w:tmpl w:val="DD6CFA7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9142B74"/>
    <w:multiLevelType w:val="hybridMultilevel"/>
    <w:tmpl w:val="AA4EEFE2"/>
    <w:lvl w:ilvl="0" w:tplc="E6F616F8">
      <w:start w:val="5"/>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C0D3197"/>
    <w:multiLevelType w:val="hybridMultilevel"/>
    <w:tmpl w:val="45E4B0C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C143EE6"/>
    <w:multiLevelType w:val="multilevel"/>
    <w:tmpl w:val="7B82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C3721D"/>
    <w:multiLevelType w:val="hybridMultilevel"/>
    <w:tmpl w:val="71CC37F8"/>
    <w:lvl w:ilvl="0" w:tplc="A9AA8178">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5CC6517F"/>
    <w:multiLevelType w:val="hybridMultilevel"/>
    <w:tmpl w:val="6B94695E"/>
    <w:lvl w:ilvl="0" w:tplc="949EE00E">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2814A90"/>
    <w:multiLevelType w:val="multilevel"/>
    <w:tmpl w:val="67EE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AD7BA1"/>
    <w:multiLevelType w:val="multilevel"/>
    <w:tmpl w:val="237E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2C6250"/>
    <w:multiLevelType w:val="multilevel"/>
    <w:tmpl w:val="E46E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B95DAA"/>
    <w:multiLevelType w:val="multilevel"/>
    <w:tmpl w:val="1BF6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01796F"/>
    <w:multiLevelType w:val="hybridMultilevel"/>
    <w:tmpl w:val="8932C1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A405CA3"/>
    <w:multiLevelType w:val="hybridMultilevel"/>
    <w:tmpl w:val="3D94DF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ACD1870"/>
    <w:multiLevelType w:val="hybridMultilevel"/>
    <w:tmpl w:val="3356D6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C7C2A22"/>
    <w:multiLevelType w:val="hybridMultilevel"/>
    <w:tmpl w:val="A080D2B8"/>
    <w:lvl w:ilvl="0" w:tplc="6504B386">
      <w:start w:val="1"/>
      <w:numFmt w:val="bullet"/>
      <w:lvlText w:val=""/>
      <w:lvlJc w:val="left"/>
      <w:pPr>
        <w:ind w:left="720" w:hanging="360"/>
      </w:pPr>
      <w:rPr>
        <w:rFonts w:ascii="Symbol" w:hAnsi="Symbol" w:hint="default"/>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6CF963E8"/>
    <w:multiLevelType w:val="hybridMultilevel"/>
    <w:tmpl w:val="FE26B928"/>
    <w:lvl w:ilvl="0" w:tplc="A9AA8178">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3D91856"/>
    <w:multiLevelType w:val="hybridMultilevel"/>
    <w:tmpl w:val="FB8006C6"/>
    <w:lvl w:ilvl="0" w:tplc="2F4CC2B6">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FAA75E8"/>
    <w:multiLevelType w:val="hybridMultilevel"/>
    <w:tmpl w:val="2E783DA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FC321F9"/>
    <w:multiLevelType w:val="multilevel"/>
    <w:tmpl w:val="ECC01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6"/>
  </w:num>
  <w:num w:numId="3">
    <w:abstractNumId w:val="15"/>
  </w:num>
  <w:num w:numId="4">
    <w:abstractNumId w:val="41"/>
  </w:num>
  <w:num w:numId="5">
    <w:abstractNumId w:val="10"/>
  </w:num>
  <w:num w:numId="6">
    <w:abstractNumId w:val="16"/>
  </w:num>
  <w:num w:numId="7">
    <w:abstractNumId w:val="9"/>
  </w:num>
  <w:num w:numId="8">
    <w:abstractNumId w:val="22"/>
  </w:num>
  <w:num w:numId="9">
    <w:abstractNumId w:val="1"/>
  </w:num>
  <w:num w:numId="10">
    <w:abstractNumId w:val="30"/>
  </w:num>
  <w:num w:numId="11">
    <w:abstractNumId w:val="24"/>
  </w:num>
  <w:num w:numId="12">
    <w:abstractNumId w:val="39"/>
  </w:num>
  <w:num w:numId="13">
    <w:abstractNumId w:val="13"/>
  </w:num>
  <w:num w:numId="14">
    <w:abstractNumId w:val="40"/>
  </w:num>
  <w:num w:numId="15">
    <w:abstractNumId w:val="25"/>
  </w:num>
  <w:num w:numId="16">
    <w:abstractNumId w:val="19"/>
  </w:num>
  <w:num w:numId="17">
    <w:abstractNumId w:val="23"/>
  </w:num>
  <w:num w:numId="18">
    <w:abstractNumId w:val="8"/>
  </w:num>
  <w:num w:numId="19">
    <w:abstractNumId w:val="18"/>
  </w:num>
  <w:num w:numId="20">
    <w:abstractNumId w:val="3"/>
  </w:num>
  <w:num w:numId="21">
    <w:abstractNumId w:val="21"/>
  </w:num>
  <w:num w:numId="22">
    <w:abstractNumId w:val="42"/>
  </w:num>
  <w:num w:numId="23">
    <w:abstractNumId w:val="6"/>
  </w:num>
  <w:num w:numId="24">
    <w:abstractNumId w:val="33"/>
  </w:num>
  <w:num w:numId="25">
    <w:abstractNumId w:val="17"/>
  </w:num>
  <w:num w:numId="26">
    <w:abstractNumId w:val="32"/>
  </w:num>
  <w:num w:numId="27">
    <w:abstractNumId w:val="28"/>
  </w:num>
  <w:num w:numId="28">
    <w:abstractNumId w:val="4"/>
  </w:num>
  <w:num w:numId="29">
    <w:abstractNumId w:val="31"/>
  </w:num>
  <w:num w:numId="30">
    <w:abstractNumId w:val="12"/>
  </w:num>
  <w:num w:numId="31">
    <w:abstractNumId w:val="34"/>
  </w:num>
  <w:num w:numId="32">
    <w:abstractNumId w:val="5"/>
  </w:num>
  <w:num w:numId="33">
    <w:abstractNumId w:val="14"/>
  </w:num>
  <w:num w:numId="34">
    <w:abstractNumId w:val="20"/>
  </w:num>
  <w:num w:numId="35">
    <w:abstractNumId w:val="2"/>
  </w:num>
  <w:num w:numId="36">
    <w:abstractNumId w:val="27"/>
  </w:num>
  <w:num w:numId="37">
    <w:abstractNumId w:val="35"/>
  </w:num>
  <w:num w:numId="38">
    <w:abstractNumId w:val="11"/>
  </w:num>
  <w:num w:numId="39">
    <w:abstractNumId w:val="37"/>
  </w:num>
  <w:num w:numId="40">
    <w:abstractNumId w:val="38"/>
  </w:num>
  <w:num w:numId="41">
    <w:abstractNumId w:val="0"/>
  </w:num>
  <w:num w:numId="42">
    <w:abstractNumId w:val="7"/>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BB6"/>
    <w:rsid w:val="000C6E99"/>
    <w:rsid w:val="00181749"/>
    <w:rsid w:val="001B6A53"/>
    <w:rsid w:val="002547BC"/>
    <w:rsid w:val="002D5BB6"/>
    <w:rsid w:val="002F5D58"/>
    <w:rsid w:val="00367529"/>
    <w:rsid w:val="003777E6"/>
    <w:rsid w:val="00407C89"/>
    <w:rsid w:val="00436018"/>
    <w:rsid w:val="004770B0"/>
    <w:rsid w:val="00497D8F"/>
    <w:rsid w:val="005079A9"/>
    <w:rsid w:val="005230C5"/>
    <w:rsid w:val="0052349B"/>
    <w:rsid w:val="006D6DB0"/>
    <w:rsid w:val="00736115"/>
    <w:rsid w:val="008B4804"/>
    <w:rsid w:val="009000E2"/>
    <w:rsid w:val="009331CC"/>
    <w:rsid w:val="00952316"/>
    <w:rsid w:val="009C33AB"/>
    <w:rsid w:val="00B5069E"/>
    <w:rsid w:val="00BB191C"/>
    <w:rsid w:val="00C70767"/>
    <w:rsid w:val="00CA15B2"/>
    <w:rsid w:val="00CF1C86"/>
    <w:rsid w:val="00D05DA2"/>
    <w:rsid w:val="00D13560"/>
    <w:rsid w:val="00D2304D"/>
    <w:rsid w:val="00D62857"/>
    <w:rsid w:val="00D812B6"/>
    <w:rsid w:val="00DD3D68"/>
    <w:rsid w:val="00E63C28"/>
    <w:rsid w:val="00EC543D"/>
    <w:rsid w:val="00F5149B"/>
    <w:rsid w:val="00F83CFB"/>
  </w:rsids>
  <m:mathPr>
    <m:mathFont m:val="Cambria Math"/>
    <m:brkBin m:val="before"/>
    <m:brkBinSub m:val="--"/>
    <m:smallFrac m:val="0"/>
    <m:dispDef/>
    <m:lMargin m:val="0"/>
    <m:rMargin m:val="0"/>
    <m:defJc m:val="centerGroup"/>
    <m:wrapIndent m:val="1440"/>
    <m:intLim m:val="subSup"/>
    <m:naryLim m:val="undOvr"/>
  </m:mathPr>
  <w:themeFontLang w:val="ro-RO"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A53"/>
    <w:rPr>
      <w:rFonts w:eastAsiaTheme="minorHAnsi"/>
      <w:lang w:eastAsia="en-US"/>
    </w:rPr>
  </w:style>
  <w:style w:type="paragraph" w:styleId="Heading1">
    <w:name w:val="heading 1"/>
    <w:basedOn w:val="Normal"/>
    <w:link w:val="Heading1Char"/>
    <w:uiPriority w:val="9"/>
    <w:qFormat/>
    <w:rsid w:val="00CF1C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2">
    <w:name w:val="heading 2"/>
    <w:basedOn w:val="Normal"/>
    <w:link w:val="Heading2Char"/>
    <w:uiPriority w:val="9"/>
    <w:qFormat/>
    <w:rsid w:val="00CF1C86"/>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Heading3">
    <w:name w:val="heading 3"/>
    <w:basedOn w:val="Normal"/>
    <w:next w:val="Normal"/>
    <w:link w:val="Heading3Char"/>
    <w:uiPriority w:val="9"/>
    <w:unhideWhenUsed/>
    <w:qFormat/>
    <w:rsid w:val="00D812B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F1C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C86"/>
    <w:rPr>
      <w:rFonts w:ascii="Times New Roman" w:eastAsia="Times New Roman" w:hAnsi="Times New Roman" w:cs="Times New Roman"/>
      <w:b/>
      <w:bCs/>
      <w:kern w:val="36"/>
      <w:sz w:val="48"/>
      <w:szCs w:val="48"/>
      <w:lang w:eastAsia="ro-RO"/>
    </w:rPr>
  </w:style>
  <w:style w:type="character" w:customStyle="1" w:styleId="Heading2Char">
    <w:name w:val="Heading 2 Char"/>
    <w:basedOn w:val="DefaultParagraphFont"/>
    <w:link w:val="Heading2"/>
    <w:uiPriority w:val="9"/>
    <w:rsid w:val="00CF1C86"/>
    <w:rPr>
      <w:rFonts w:ascii="Times New Roman" w:eastAsia="Times New Roman" w:hAnsi="Times New Roman" w:cs="Times New Roman"/>
      <w:b/>
      <w:bCs/>
      <w:sz w:val="36"/>
      <w:szCs w:val="36"/>
      <w:lang w:eastAsia="ro-RO"/>
    </w:rPr>
  </w:style>
  <w:style w:type="character" w:customStyle="1" w:styleId="Heading4Char">
    <w:name w:val="Heading 4 Char"/>
    <w:basedOn w:val="DefaultParagraphFont"/>
    <w:link w:val="Heading4"/>
    <w:uiPriority w:val="9"/>
    <w:rsid w:val="00CF1C86"/>
    <w:rPr>
      <w:rFonts w:asciiTheme="majorHAnsi" w:eastAsiaTheme="majorEastAsia" w:hAnsiTheme="majorHAnsi" w:cstheme="majorBidi"/>
      <w:b/>
      <w:bCs/>
      <w:i/>
      <w:iCs/>
      <w:color w:val="4F81BD" w:themeColor="accent1"/>
      <w:lang w:val="en-US" w:eastAsia="en-US"/>
    </w:rPr>
  </w:style>
  <w:style w:type="paragraph" w:styleId="NormalWeb">
    <w:name w:val="Normal (Web)"/>
    <w:basedOn w:val="Normal"/>
    <w:uiPriority w:val="99"/>
    <w:unhideWhenUsed/>
    <w:rsid w:val="00CF1C8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F1C86"/>
    <w:pPr>
      <w:ind w:left="720"/>
      <w:contextualSpacing/>
    </w:pPr>
  </w:style>
  <w:style w:type="character" w:customStyle="1" w:styleId="apple-converted-space">
    <w:name w:val="apple-converted-space"/>
    <w:basedOn w:val="DefaultParagraphFont"/>
    <w:rsid w:val="00CF1C86"/>
  </w:style>
  <w:style w:type="character" w:styleId="Hyperlink">
    <w:name w:val="Hyperlink"/>
    <w:basedOn w:val="DefaultParagraphFont"/>
    <w:uiPriority w:val="99"/>
    <w:unhideWhenUsed/>
    <w:rsid w:val="00CF1C86"/>
    <w:rPr>
      <w:color w:val="0000FF"/>
      <w:u w:val="single"/>
    </w:rPr>
  </w:style>
  <w:style w:type="paragraph" w:styleId="Footer">
    <w:name w:val="footer"/>
    <w:basedOn w:val="Normal"/>
    <w:link w:val="FooterChar"/>
    <w:uiPriority w:val="99"/>
    <w:unhideWhenUsed/>
    <w:rsid w:val="00CF1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C86"/>
    <w:rPr>
      <w:lang w:val="en-US" w:eastAsia="en-US"/>
    </w:rPr>
  </w:style>
  <w:style w:type="character" w:styleId="Strong">
    <w:name w:val="Strong"/>
    <w:basedOn w:val="DefaultParagraphFont"/>
    <w:uiPriority w:val="22"/>
    <w:qFormat/>
    <w:rsid w:val="00CF1C86"/>
    <w:rPr>
      <w:b/>
      <w:bCs/>
    </w:rPr>
  </w:style>
  <w:style w:type="character" w:styleId="Emphasis">
    <w:name w:val="Emphasis"/>
    <w:basedOn w:val="DefaultParagraphFont"/>
    <w:uiPriority w:val="20"/>
    <w:qFormat/>
    <w:rsid w:val="00CF1C86"/>
    <w:rPr>
      <w:i/>
      <w:iCs/>
    </w:rPr>
  </w:style>
  <w:style w:type="paragraph" w:customStyle="1" w:styleId="alignmentl">
    <w:name w:val="alignment_l"/>
    <w:basedOn w:val="Normal"/>
    <w:rsid w:val="00CF1C8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CF1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C86"/>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CF1C86"/>
    <w:rPr>
      <w:color w:val="800080" w:themeColor="followedHyperlink"/>
      <w:u w:val="single"/>
    </w:rPr>
  </w:style>
  <w:style w:type="paragraph" w:styleId="Header">
    <w:name w:val="header"/>
    <w:basedOn w:val="Normal"/>
    <w:link w:val="HeaderChar"/>
    <w:uiPriority w:val="99"/>
    <w:unhideWhenUsed/>
    <w:rsid w:val="00CF1C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1C86"/>
    <w:rPr>
      <w:lang w:val="en-US" w:eastAsia="en-US"/>
    </w:rPr>
  </w:style>
  <w:style w:type="table" w:styleId="TableGrid">
    <w:name w:val="Table Grid"/>
    <w:basedOn w:val="TableNormal"/>
    <w:rsid w:val="00CF1C8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1C86"/>
    <w:rPr>
      <w:sz w:val="16"/>
      <w:szCs w:val="16"/>
    </w:rPr>
  </w:style>
  <w:style w:type="paragraph" w:styleId="CommentText">
    <w:name w:val="annotation text"/>
    <w:basedOn w:val="Normal"/>
    <w:link w:val="CommentTextChar"/>
    <w:uiPriority w:val="99"/>
    <w:semiHidden/>
    <w:unhideWhenUsed/>
    <w:rsid w:val="00CF1C86"/>
    <w:pPr>
      <w:spacing w:line="240" w:lineRule="auto"/>
    </w:pPr>
    <w:rPr>
      <w:sz w:val="20"/>
      <w:szCs w:val="20"/>
    </w:rPr>
  </w:style>
  <w:style w:type="character" w:customStyle="1" w:styleId="CommentTextChar">
    <w:name w:val="Comment Text Char"/>
    <w:basedOn w:val="DefaultParagraphFont"/>
    <w:link w:val="CommentText"/>
    <w:uiPriority w:val="99"/>
    <w:semiHidden/>
    <w:rsid w:val="00CF1C86"/>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CF1C86"/>
    <w:rPr>
      <w:b/>
      <w:bCs/>
    </w:rPr>
  </w:style>
  <w:style w:type="character" w:customStyle="1" w:styleId="CommentSubjectChar">
    <w:name w:val="Comment Subject Char"/>
    <w:basedOn w:val="CommentTextChar"/>
    <w:link w:val="CommentSubject"/>
    <w:uiPriority w:val="99"/>
    <w:semiHidden/>
    <w:rsid w:val="00CF1C86"/>
    <w:rPr>
      <w:b/>
      <w:bCs/>
      <w:sz w:val="20"/>
      <w:szCs w:val="20"/>
      <w:lang w:val="en-US" w:eastAsia="en-US"/>
    </w:rPr>
  </w:style>
  <w:style w:type="character" w:customStyle="1" w:styleId="Heading3Char">
    <w:name w:val="Heading 3 Char"/>
    <w:basedOn w:val="DefaultParagraphFont"/>
    <w:link w:val="Heading3"/>
    <w:uiPriority w:val="9"/>
    <w:rsid w:val="00D812B6"/>
    <w:rPr>
      <w:rFonts w:asciiTheme="majorHAnsi" w:eastAsiaTheme="majorEastAsia" w:hAnsiTheme="majorHAnsi" w:cstheme="majorBidi"/>
      <w:b/>
      <w:bCs/>
      <w:color w:val="4F81BD" w:themeColor="accent1"/>
      <w:lang w:val="en-US" w:eastAsia="en-US"/>
    </w:rPr>
  </w:style>
  <w:style w:type="character" w:customStyle="1" w:styleId="plus-articol">
    <w:name w:val="plus-articol"/>
    <w:basedOn w:val="DefaultParagraphFont"/>
    <w:rsid w:val="00D812B6"/>
  </w:style>
  <w:style w:type="character" w:customStyle="1" w:styleId="border-h2">
    <w:name w:val="border-h2"/>
    <w:basedOn w:val="DefaultParagraphFont"/>
    <w:rsid w:val="00D812B6"/>
  </w:style>
  <w:style w:type="character" w:customStyle="1" w:styleId="field-content">
    <w:name w:val="field-content"/>
    <w:basedOn w:val="DefaultParagraphFont"/>
    <w:rsid w:val="00D812B6"/>
  </w:style>
  <w:style w:type="character" w:customStyle="1" w:styleId="play-div-1">
    <w:name w:val="play-div-1"/>
    <w:basedOn w:val="DefaultParagraphFont"/>
    <w:rsid w:val="00D812B6"/>
  </w:style>
  <w:style w:type="character" w:customStyle="1" w:styleId="icon-1">
    <w:name w:val="icon-1"/>
    <w:basedOn w:val="DefaultParagraphFont"/>
    <w:rsid w:val="00D812B6"/>
  </w:style>
  <w:style w:type="character" w:customStyle="1" w:styleId="c-prefix">
    <w:name w:val="c-prefix"/>
    <w:basedOn w:val="DefaultParagraphFont"/>
    <w:rsid w:val="00D812B6"/>
  </w:style>
  <w:style w:type="paragraph" w:customStyle="1" w:styleId="rtejustify">
    <w:name w:val="rtejustify"/>
    <w:basedOn w:val="Normal"/>
    <w:rsid w:val="00D812B6"/>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styleId="z-TopofForm">
    <w:name w:val="HTML Top of Form"/>
    <w:basedOn w:val="Normal"/>
    <w:next w:val="Normal"/>
    <w:link w:val="z-TopofFormChar"/>
    <w:hidden/>
    <w:uiPriority w:val="99"/>
    <w:semiHidden/>
    <w:unhideWhenUsed/>
    <w:rsid w:val="00D812B6"/>
    <w:pPr>
      <w:pBdr>
        <w:bottom w:val="single" w:sz="6" w:space="1" w:color="auto"/>
      </w:pBdr>
      <w:spacing w:after="0" w:line="240" w:lineRule="auto"/>
      <w:jc w:val="center"/>
    </w:pPr>
    <w:rPr>
      <w:rFonts w:ascii="Arial" w:eastAsia="Times New Roman" w:hAnsi="Arial" w:cs="Arial"/>
      <w:vanish/>
      <w:sz w:val="16"/>
      <w:szCs w:val="16"/>
      <w:lang w:eastAsia="ko-KR"/>
    </w:rPr>
  </w:style>
  <w:style w:type="character" w:customStyle="1" w:styleId="z-TopofFormChar">
    <w:name w:val="z-Top of Form Char"/>
    <w:basedOn w:val="DefaultParagraphFont"/>
    <w:link w:val="z-TopofForm"/>
    <w:uiPriority w:val="99"/>
    <w:semiHidden/>
    <w:rsid w:val="00D812B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812B6"/>
    <w:pPr>
      <w:pBdr>
        <w:top w:val="single" w:sz="6" w:space="1" w:color="auto"/>
      </w:pBdr>
      <w:spacing w:after="0" w:line="240" w:lineRule="auto"/>
      <w:jc w:val="center"/>
    </w:pPr>
    <w:rPr>
      <w:rFonts w:ascii="Arial" w:eastAsia="Times New Roman" w:hAnsi="Arial" w:cs="Arial"/>
      <w:vanish/>
      <w:sz w:val="16"/>
      <w:szCs w:val="16"/>
      <w:lang w:eastAsia="ko-KR"/>
    </w:rPr>
  </w:style>
  <w:style w:type="character" w:customStyle="1" w:styleId="z-BottomofFormChar">
    <w:name w:val="z-Bottom of Form Char"/>
    <w:basedOn w:val="DefaultParagraphFont"/>
    <w:link w:val="z-BottomofForm"/>
    <w:uiPriority w:val="99"/>
    <w:semiHidden/>
    <w:rsid w:val="00D812B6"/>
    <w:rPr>
      <w:rFonts w:ascii="Arial" w:eastAsia="Times New Roman" w:hAnsi="Arial" w:cs="Arial"/>
      <w:vanish/>
      <w:sz w:val="16"/>
      <w:szCs w:val="16"/>
    </w:rPr>
  </w:style>
  <w:style w:type="character" w:customStyle="1" w:styleId="text-h2-foto">
    <w:name w:val="text-h2-foto"/>
    <w:basedOn w:val="DefaultParagraphFont"/>
    <w:rsid w:val="00D812B6"/>
  </w:style>
  <w:style w:type="character" w:customStyle="1" w:styleId="overlay">
    <w:name w:val="overlay"/>
    <w:basedOn w:val="DefaultParagraphFont"/>
    <w:rsid w:val="00D812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A53"/>
    <w:rPr>
      <w:rFonts w:eastAsiaTheme="minorHAnsi"/>
      <w:lang w:eastAsia="en-US"/>
    </w:rPr>
  </w:style>
  <w:style w:type="paragraph" w:styleId="Heading1">
    <w:name w:val="heading 1"/>
    <w:basedOn w:val="Normal"/>
    <w:link w:val="Heading1Char"/>
    <w:uiPriority w:val="9"/>
    <w:qFormat/>
    <w:rsid w:val="00CF1C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2">
    <w:name w:val="heading 2"/>
    <w:basedOn w:val="Normal"/>
    <w:link w:val="Heading2Char"/>
    <w:uiPriority w:val="9"/>
    <w:qFormat/>
    <w:rsid w:val="00CF1C86"/>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Heading3">
    <w:name w:val="heading 3"/>
    <w:basedOn w:val="Normal"/>
    <w:next w:val="Normal"/>
    <w:link w:val="Heading3Char"/>
    <w:uiPriority w:val="9"/>
    <w:unhideWhenUsed/>
    <w:qFormat/>
    <w:rsid w:val="00D812B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F1C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C86"/>
    <w:rPr>
      <w:rFonts w:ascii="Times New Roman" w:eastAsia="Times New Roman" w:hAnsi="Times New Roman" w:cs="Times New Roman"/>
      <w:b/>
      <w:bCs/>
      <w:kern w:val="36"/>
      <w:sz w:val="48"/>
      <w:szCs w:val="48"/>
      <w:lang w:eastAsia="ro-RO"/>
    </w:rPr>
  </w:style>
  <w:style w:type="character" w:customStyle="1" w:styleId="Heading2Char">
    <w:name w:val="Heading 2 Char"/>
    <w:basedOn w:val="DefaultParagraphFont"/>
    <w:link w:val="Heading2"/>
    <w:uiPriority w:val="9"/>
    <w:rsid w:val="00CF1C86"/>
    <w:rPr>
      <w:rFonts w:ascii="Times New Roman" w:eastAsia="Times New Roman" w:hAnsi="Times New Roman" w:cs="Times New Roman"/>
      <w:b/>
      <w:bCs/>
      <w:sz w:val="36"/>
      <w:szCs w:val="36"/>
      <w:lang w:eastAsia="ro-RO"/>
    </w:rPr>
  </w:style>
  <w:style w:type="character" w:customStyle="1" w:styleId="Heading4Char">
    <w:name w:val="Heading 4 Char"/>
    <w:basedOn w:val="DefaultParagraphFont"/>
    <w:link w:val="Heading4"/>
    <w:uiPriority w:val="9"/>
    <w:rsid w:val="00CF1C86"/>
    <w:rPr>
      <w:rFonts w:asciiTheme="majorHAnsi" w:eastAsiaTheme="majorEastAsia" w:hAnsiTheme="majorHAnsi" w:cstheme="majorBidi"/>
      <w:b/>
      <w:bCs/>
      <w:i/>
      <w:iCs/>
      <w:color w:val="4F81BD" w:themeColor="accent1"/>
      <w:lang w:val="en-US" w:eastAsia="en-US"/>
    </w:rPr>
  </w:style>
  <w:style w:type="paragraph" w:styleId="NormalWeb">
    <w:name w:val="Normal (Web)"/>
    <w:basedOn w:val="Normal"/>
    <w:uiPriority w:val="99"/>
    <w:unhideWhenUsed/>
    <w:rsid w:val="00CF1C8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F1C86"/>
    <w:pPr>
      <w:ind w:left="720"/>
      <w:contextualSpacing/>
    </w:pPr>
  </w:style>
  <w:style w:type="character" w:customStyle="1" w:styleId="apple-converted-space">
    <w:name w:val="apple-converted-space"/>
    <w:basedOn w:val="DefaultParagraphFont"/>
    <w:rsid w:val="00CF1C86"/>
  </w:style>
  <w:style w:type="character" w:styleId="Hyperlink">
    <w:name w:val="Hyperlink"/>
    <w:basedOn w:val="DefaultParagraphFont"/>
    <w:uiPriority w:val="99"/>
    <w:unhideWhenUsed/>
    <w:rsid w:val="00CF1C86"/>
    <w:rPr>
      <w:color w:val="0000FF"/>
      <w:u w:val="single"/>
    </w:rPr>
  </w:style>
  <w:style w:type="paragraph" w:styleId="Footer">
    <w:name w:val="footer"/>
    <w:basedOn w:val="Normal"/>
    <w:link w:val="FooterChar"/>
    <w:uiPriority w:val="99"/>
    <w:unhideWhenUsed/>
    <w:rsid w:val="00CF1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C86"/>
    <w:rPr>
      <w:lang w:val="en-US" w:eastAsia="en-US"/>
    </w:rPr>
  </w:style>
  <w:style w:type="character" w:styleId="Strong">
    <w:name w:val="Strong"/>
    <w:basedOn w:val="DefaultParagraphFont"/>
    <w:uiPriority w:val="22"/>
    <w:qFormat/>
    <w:rsid w:val="00CF1C86"/>
    <w:rPr>
      <w:b/>
      <w:bCs/>
    </w:rPr>
  </w:style>
  <w:style w:type="character" w:styleId="Emphasis">
    <w:name w:val="Emphasis"/>
    <w:basedOn w:val="DefaultParagraphFont"/>
    <w:uiPriority w:val="20"/>
    <w:qFormat/>
    <w:rsid w:val="00CF1C86"/>
    <w:rPr>
      <w:i/>
      <w:iCs/>
    </w:rPr>
  </w:style>
  <w:style w:type="paragraph" w:customStyle="1" w:styleId="alignmentl">
    <w:name w:val="alignment_l"/>
    <w:basedOn w:val="Normal"/>
    <w:rsid w:val="00CF1C8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CF1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C86"/>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CF1C86"/>
    <w:rPr>
      <w:color w:val="800080" w:themeColor="followedHyperlink"/>
      <w:u w:val="single"/>
    </w:rPr>
  </w:style>
  <w:style w:type="paragraph" w:styleId="Header">
    <w:name w:val="header"/>
    <w:basedOn w:val="Normal"/>
    <w:link w:val="HeaderChar"/>
    <w:uiPriority w:val="99"/>
    <w:unhideWhenUsed/>
    <w:rsid w:val="00CF1C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1C86"/>
    <w:rPr>
      <w:lang w:val="en-US" w:eastAsia="en-US"/>
    </w:rPr>
  </w:style>
  <w:style w:type="table" w:styleId="TableGrid">
    <w:name w:val="Table Grid"/>
    <w:basedOn w:val="TableNormal"/>
    <w:rsid w:val="00CF1C8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1C86"/>
    <w:rPr>
      <w:sz w:val="16"/>
      <w:szCs w:val="16"/>
    </w:rPr>
  </w:style>
  <w:style w:type="paragraph" w:styleId="CommentText">
    <w:name w:val="annotation text"/>
    <w:basedOn w:val="Normal"/>
    <w:link w:val="CommentTextChar"/>
    <w:uiPriority w:val="99"/>
    <w:semiHidden/>
    <w:unhideWhenUsed/>
    <w:rsid w:val="00CF1C86"/>
    <w:pPr>
      <w:spacing w:line="240" w:lineRule="auto"/>
    </w:pPr>
    <w:rPr>
      <w:sz w:val="20"/>
      <w:szCs w:val="20"/>
    </w:rPr>
  </w:style>
  <w:style w:type="character" w:customStyle="1" w:styleId="CommentTextChar">
    <w:name w:val="Comment Text Char"/>
    <w:basedOn w:val="DefaultParagraphFont"/>
    <w:link w:val="CommentText"/>
    <w:uiPriority w:val="99"/>
    <w:semiHidden/>
    <w:rsid w:val="00CF1C86"/>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CF1C86"/>
    <w:rPr>
      <w:b/>
      <w:bCs/>
    </w:rPr>
  </w:style>
  <w:style w:type="character" w:customStyle="1" w:styleId="CommentSubjectChar">
    <w:name w:val="Comment Subject Char"/>
    <w:basedOn w:val="CommentTextChar"/>
    <w:link w:val="CommentSubject"/>
    <w:uiPriority w:val="99"/>
    <w:semiHidden/>
    <w:rsid w:val="00CF1C86"/>
    <w:rPr>
      <w:b/>
      <w:bCs/>
      <w:sz w:val="20"/>
      <w:szCs w:val="20"/>
      <w:lang w:val="en-US" w:eastAsia="en-US"/>
    </w:rPr>
  </w:style>
  <w:style w:type="character" w:customStyle="1" w:styleId="Heading3Char">
    <w:name w:val="Heading 3 Char"/>
    <w:basedOn w:val="DefaultParagraphFont"/>
    <w:link w:val="Heading3"/>
    <w:uiPriority w:val="9"/>
    <w:rsid w:val="00D812B6"/>
    <w:rPr>
      <w:rFonts w:asciiTheme="majorHAnsi" w:eastAsiaTheme="majorEastAsia" w:hAnsiTheme="majorHAnsi" w:cstheme="majorBidi"/>
      <w:b/>
      <w:bCs/>
      <w:color w:val="4F81BD" w:themeColor="accent1"/>
      <w:lang w:val="en-US" w:eastAsia="en-US"/>
    </w:rPr>
  </w:style>
  <w:style w:type="character" w:customStyle="1" w:styleId="plus-articol">
    <w:name w:val="plus-articol"/>
    <w:basedOn w:val="DefaultParagraphFont"/>
    <w:rsid w:val="00D812B6"/>
  </w:style>
  <w:style w:type="character" w:customStyle="1" w:styleId="border-h2">
    <w:name w:val="border-h2"/>
    <w:basedOn w:val="DefaultParagraphFont"/>
    <w:rsid w:val="00D812B6"/>
  </w:style>
  <w:style w:type="character" w:customStyle="1" w:styleId="field-content">
    <w:name w:val="field-content"/>
    <w:basedOn w:val="DefaultParagraphFont"/>
    <w:rsid w:val="00D812B6"/>
  </w:style>
  <w:style w:type="character" w:customStyle="1" w:styleId="play-div-1">
    <w:name w:val="play-div-1"/>
    <w:basedOn w:val="DefaultParagraphFont"/>
    <w:rsid w:val="00D812B6"/>
  </w:style>
  <w:style w:type="character" w:customStyle="1" w:styleId="icon-1">
    <w:name w:val="icon-1"/>
    <w:basedOn w:val="DefaultParagraphFont"/>
    <w:rsid w:val="00D812B6"/>
  </w:style>
  <w:style w:type="character" w:customStyle="1" w:styleId="c-prefix">
    <w:name w:val="c-prefix"/>
    <w:basedOn w:val="DefaultParagraphFont"/>
    <w:rsid w:val="00D812B6"/>
  </w:style>
  <w:style w:type="paragraph" w:customStyle="1" w:styleId="rtejustify">
    <w:name w:val="rtejustify"/>
    <w:basedOn w:val="Normal"/>
    <w:rsid w:val="00D812B6"/>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styleId="z-TopofForm">
    <w:name w:val="HTML Top of Form"/>
    <w:basedOn w:val="Normal"/>
    <w:next w:val="Normal"/>
    <w:link w:val="z-TopofFormChar"/>
    <w:hidden/>
    <w:uiPriority w:val="99"/>
    <w:semiHidden/>
    <w:unhideWhenUsed/>
    <w:rsid w:val="00D812B6"/>
    <w:pPr>
      <w:pBdr>
        <w:bottom w:val="single" w:sz="6" w:space="1" w:color="auto"/>
      </w:pBdr>
      <w:spacing w:after="0" w:line="240" w:lineRule="auto"/>
      <w:jc w:val="center"/>
    </w:pPr>
    <w:rPr>
      <w:rFonts w:ascii="Arial" w:eastAsia="Times New Roman" w:hAnsi="Arial" w:cs="Arial"/>
      <w:vanish/>
      <w:sz w:val="16"/>
      <w:szCs w:val="16"/>
      <w:lang w:eastAsia="ko-KR"/>
    </w:rPr>
  </w:style>
  <w:style w:type="character" w:customStyle="1" w:styleId="z-TopofFormChar">
    <w:name w:val="z-Top of Form Char"/>
    <w:basedOn w:val="DefaultParagraphFont"/>
    <w:link w:val="z-TopofForm"/>
    <w:uiPriority w:val="99"/>
    <w:semiHidden/>
    <w:rsid w:val="00D812B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812B6"/>
    <w:pPr>
      <w:pBdr>
        <w:top w:val="single" w:sz="6" w:space="1" w:color="auto"/>
      </w:pBdr>
      <w:spacing w:after="0" w:line="240" w:lineRule="auto"/>
      <w:jc w:val="center"/>
    </w:pPr>
    <w:rPr>
      <w:rFonts w:ascii="Arial" w:eastAsia="Times New Roman" w:hAnsi="Arial" w:cs="Arial"/>
      <w:vanish/>
      <w:sz w:val="16"/>
      <w:szCs w:val="16"/>
      <w:lang w:eastAsia="ko-KR"/>
    </w:rPr>
  </w:style>
  <w:style w:type="character" w:customStyle="1" w:styleId="z-BottomofFormChar">
    <w:name w:val="z-Bottom of Form Char"/>
    <w:basedOn w:val="DefaultParagraphFont"/>
    <w:link w:val="z-BottomofForm"/>
    <w:uiPriority w:val="99"/>
    <w:semiHidden/>
    <w:rsid w:val="00D812B6"/>
    <w:rPr>
      <w:rFonts w:ascii="Arial" w:eastAsia="Times New Roman" w:hAnsi="Arial" w:cs="Arial"/>
      <w:vanish/>
      <w:sz w:val="16"/>
      <w:szCs w:val="16"/>
    </w:rPr>
  </w:style>
  <w:style w:type="character" w:customStyle="1" w:styleId="text-h2-foto">
    <w:name w:val="text-h2-foto"/>
    <w:basedOn w:val="DefaultParagraphFont"/>
    <w:rsid w:val="00D812B6"/>
  </w:style>
  <w:style w:type="character" w:customStyle="1" w:styleId="overlay">
    <w:name w:val="overlay"/>
    <w:basedOn w:val="DefaultParagraphFont"/>
    <w:rsid w:val="00D81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066430">
      <w:bodyDiv w:val="1"/>
      <w:marLeft w:val="0"/>
      <w:marRight w:val="0"/>
      <w:marTop w:val="0"/>
      <w:marBottom w:val="0"/>
      <w:divBdr>
        <w:top w:val="none" w:sz="0" w:space="0" w:color="auto"/>
        <w:left w:val="none" w:sz="0" w:space="0" w:color="auto"/>
        <w:bottom w:val="none" w:sz="0" w:space="0" w:color="auto"/>
        <w:right w:val="none" w:sz="0" w:space="0" w:color="auto"/>
      </w:divBdr>
    </w:div>
    <w:div w:id="847793625">
      <w:bodyDiv w:val="1"/>
      <w:marLeft w:val="0"/>
      <w:marRight w:val="0"/>
      <w:marTop w:val="0"/>
      <w:marBottom w:val="0"/>
      <w:divBdr>
        <w:top w:val="none" w:sz="0" w:space="0" w:color="auto"/>
        <w:left w:val="none" w:sz="0" w:space="0" w:color="auto"/>
        <w:bottom w:val="none" w:sz="0" w:space="0" w:color="auto"/>
        <w:right w:val="none" w:sz="0" w:space="0" w:color="auto"/>
      </w:divBdr>
      <w:divsChild>
        <w:div w:id="1282881188">
          <w:marLeft w:val="0"/>
          <w:marRight w:val="0"/>
          <w:marTop w:val="0"/>
          <w:marBottom w:val="0"/>
          <w:divBdr>
            <w:top w:val="none" w:sz="0" w:space="0" w:color="auto"/>
            <w:left w:val="none" w:sz="0" w:space="0" w:color="auto"/>
            <w:bottom w:val="none" w:sz="0" w:space="0" w:color="auto"/>
            <w:right w:val="none" w:sz="0" w:space="0" w:color="auto"/>
          </w:divBdr>
          <w:divsChild>
            <w:div w:id="1332369698">
              <w:marLeft w:val="0"/>
              <w:marRight w:val="0"/>
              <w:marTop w:val="0"/>
              <w:marBottom w:val="0"/>
              <w:divBdr>
                <w:top w:val="none" w:sz="0" w:space="0" w:color="auto"/>
                <w:left w:val="none" w:sz="0" w:space="0" w:color="auto"/>
                <w:bottom w:val="none" w:sz="0" w:space="0" w:color="auto"/>
                <w:right w:val="none" w:sz="0" w:space="0" w:color="auto"/>
              </w:divBdr>
              <w:divsChild>
                <w:div w:id="453836957">
                  <w:marLeft w:val="0"/>
                  <w:marRight w:val="0"/>
                  <w:marTop w:val="0"/>
                  <w:marBottom w:val="0"/>
                  <w:divBdr>
                    <w:top w:val="none" w:sz="0" w:space="0" w:color="auto"/>
                    <w:left w:val="none" w:sz="0" w:space="0" w:color="auto"/>
                    <w:bottom w:val="none" w:sz="0" w:space="0" w:color="auto"/>
                    <w:right w:val="none" w:sz="0" w:space="0" w:color="auto"/>
                  </w:divBdr>
                </w:div>
                <w:div w:id="1992635657">
                  <w:marLeft w:val="0"/>
                  <w:marRight w:val="0"/>
                  <w:marTop w:val="0"/>
                  <w:marBottom w:val="0"/>
                  <w:divBdr>
                    <w:top w:val="none" w:sz="0" w:space="0" w:color="auto"/>
                    <w:left w:val="none" w:sz="0" w:space="0" w:color="auto"/>
                    <w:bottom w:val="none" w:sz="0" w:space="0" w:color="auto"/>
                    <w:right w:val="none" w:sz="0" w:space="0" w:color="auto"/>
                  </w:divBdr>
                  <w:divsChild>
                    <w:div w:id="1654138045">
                      <w:marLeft w:val="0"/>
                      <w:marRight w:val="0"/>
                      <w:marTop w:val="0"/>
                      <w:marBottom w:val="0"/>
                      <w:divBdr>
                        <w:top w:val="none" w:sz="0" w:space="0" w:color="auto"/>
                        <w:left w:val="none" w:sz="0" w:space="0" w:color="auto"/>
                        <w:bottom w:val="none" w:sz="0" w:space="0" w:color="auto"/>
                        <w:right w:val="none" w:sz="0" w:space="0" w:color="auto"/>
                      </w:divBdr>
                      <w:divsChild>
                        <w:div w:id="1837765219">
                          <w:marLeft w:val="0"/>
                          <w:marRight w:val="0"/>
                          <w:marTop w:val="0"/>
                          <w:marBottom w:val="0"/>
                          <w:divBdr>
                            <w:top w:val="none" w:sz="0" w:space="0" w:color="auto"/>
                            <w:left w:val="none" w:sz="0" w:space="0" w:color="auto"/>
                            <w:bottom w:val="none" w:sz="0" w:space="0" w:color="auto"/>
                            <w:right w:val="none" w:sz="0" w:space="0" w:color="auto"/>
                          </w:divBdr>
                          <w:divsChild>
                            <w:div w:id="891043667">
                              <w:marLeft w:val="0"/>
                              <w:marRight w:val="0"/>
                              <w:marTop w:val="0"/>
                              <w:marBottom w:val="0"/>
                              <w:divBdr>
                                <w:top w:val="none" w:sz="0" w:space="0" w:color="auto"/>
                                <w:left w:val="none" w:sz="0" w:space="0" w:color="auto"/>
                                <w:bottom w:val="none" w:sz="0" w:space="0" w:color="auto"/>
                                <w:right w:val="none" w:sz="0" w:space="0" w:color="auto"/>
                              </w:divBdr>
                              <w:divsChild>
                                <w:div w:id="152262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603426">
                  <w:marLeft w:val="0"/>
                  <w:marRight w:val="0"/>
                  <w:marTop w:val="0"/>
                  <w:marBottom w:val="0"/>
                  <w:divBdr>
                    <w:top w:val="none" w:sz="0" w:space="0" w:color="auto"/>
                    <w:left w:val="none" w:sz="0" w:space="0" w:color="auto"/>
                    <w:bottom w:val="none" w:sz="0" w:space="0" w:color="auto"/>
                    <w:right w:val="none" w:sz="0" w:space="0" w:color="auto"/>
                  </w:divBdr>
                  <w:divsChild>
                    <w:div w:id="616911161">
                      <w:marLeft w:val="0"/>
                      <w:marRight w:val="0"/>
                      <w:marTop w:val="0"/>
                      <w:marBottom w:val="0"/>
                      <w:divBdr>
                        <w:top w:val="none" w:sz="0" w:space="0" w:color="auto"/>
                        <w:left w:val="none" w:sz="0" w:space="0" w:color="auto"/>
                        <w:bottom w:val="none" w:sz="0" w:space="0" w:color="auto"/>
                        <w:right w:val="none" w:sz="0" w:space="0" w:color="auto"/>
                      </w:divBdr>
                      <w:divsChild>
                        <w:div w:id="1415862546">
                          <w:marLeft w:val="0"/>
                          <w:marRight w:val="0"/>
                          <w:marTop w:val="0"/>
                          <w:marBottom w:val="0"/>
                          <w:divBdr>
                            <w:top w:val="none" w:sz="0" w:space="0" w:color="auto"/>
                            <w:left w:val="none" w:sz="0" w:space="0" w:color="auto"/>
                            <w:bottom w:val="none" w:sz="0" w:space="0" w:color="auto"/>
                            <w:right w:val="none" w:sz="0" w:space="0" w:color="auto"/>
                          </w:divBdr>
                          <w:divsChild>
                            <w:div w:id="52606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2100">
                  <w:marLeft w:val="0"/>
                  <w:marRight w:val="0"/>
                  <w:marTop w:val="0"/>
                  <w:marBottom w:val="0"/>
                  <w:divBdr>
                    <w:top w:val="none" w:sz="0" w:space="0" w:color="auto"/>
                    <w:left w:val="none" w:sz="0" w:space="0" w:color="auto"/>
                    <w:bottom w:val="none" w:sz="0" w:space="0" w:color="auto"/>
                    <w:right w:val="none" w:sz="0" w:space="0" w:color="auto"/>
                  </w:divBdr>
                  <w:divsChild>
                    <w:div w:id="1246380818">
                      <w:marLeft w:val="0"/>
                      <w:marRight w:val="0"/>
                      <w:marTop w:val="0"/>
                      <w:marBottom w:val="0"/>
                      <w:divBdr>
                        <w:top w:val="none" w:sz="0" w:space="0" w:color="auto"/>
                        <w:left w:val="none" w:sz="0" w:space="0" w:color="auto"/>
                        <w:bottom w:val="none" w:sz="0" w:space="0" w:color="auto"/>
                        <w:right w:val="none" w:sz="0" w:space="0" w:color="auto"/>
                      </w:divBdr>
                      <w:divsChild>
                        <w:div w:id="302779568">
                          <w:marLeft w:val="0"/>
                          <w:marRight w:val="0"/>
                          <w:marTop w:val="450"/>
                          <w:marBottom w:val="450"/>
                          <w:divBdr>
                            <w:top w:val="none" w:sz="0" w:space="0" w:color="auto"/>
                            <w:left w:val="none" w:sz="0" w:space="0" w:color="auto"/>
                            <w:bottom w:val="none" w:sz="0" w:space="0" w:color="auto"/>
                            <w:right w:val="none" w:sz="0" w:space="0" w:color="auto"/>
                          </w:divBdr>
                          <w:divsChild>
                            <w:div w:id="962003251">
                              <w:marLeft w:val="0"/>
                              <w:marRight w:val="0"/>
                              <w:marTop w:val="0"/>
                              <w:marBottom w:val="0"/>
                              <w:divBdr>
                                <w:top w:val="none" w:sz="0" w:space="0" w:color="auto"/>
                                <w:left w:val="none" w:sz="0" w:space="0" w:color="auto"/>
                                <w:bottom w:val="none" w:sz="0" w:space="0" w:color="auto"/>
                                <w:right w:val="none" w:sz="0" w:space="0" w:color="auto"/>
                              </w:divBdr>
                              <w:divsChild>
                                <w:div w:id="2077320511">
                                  <w:marLeft w:val="0"/>
                                  <w:marRight w:val="0"/>
                                  <w:marTop w:val="0"/>
                                  <w:marBottom w:val="0"/>
                                  <w:divBdr>
                                    <w:top w:val="none" w:sz="0" w:space="0" w:color="auto"/>
                                    <w:left w:val="none" w:sz="0" w:space="0" w:color="auto"/>
                                    <w:bottom w:val="none" w:sz="0" w:space="0" w:color="auto"/>
                                    <w:right w:val="none" w:sz="0" w:space="0" w:color="auto"/>
                                  </w:divBdr>
                                  <w:divsChild>
                                    <w:div w:id="1783301230">
                                      <w:marLeft w:val="0"/>
                                      <w:marRight w:val="0"/>
                                      <w:marTop w:val="0"/>
                                      <w:marBottom w:val="0"/>
                                      <w:divBdr>
                                        <w:top w:val="none" w:sz="0" w:space="0" w:color="auto"/>
                                        <w:left w:val="none" w:sz="0" w:space="0" w:color="auto"/>
                                        <w:bottom w:val="none" w:sz="0" w:space="0" w:color="auto"/>
                                        <w:right w:val="none" w:sz="0" w:space="0" w:color="auto"/>
                                      </w:divBdr>
                                    </w:div>
                                    <w:div w:id="1400861764">
                                      <w:marLeft w:val="0"/>
                                      <w:marRight w:val="0"/>
                                      <w:marTop w:val="0"/>
                                      <w:marBottom w:val="0"/>
                                      <w:divBdr>
                                        <w:top w:val="none" w:sz="0" w:space="0" w:color="auto"/>
                                        <w:left w:val="none" w:sz="0" w:space="0" w:color="auto"/>
                                        <w:bottom w:val="none" w:sz="0" w:space="0" w:color="auto"/>
                                        <w:right w:val="none" w:sz="0" w:space="0" w:color="auto"/>
                                      </w:divBdr>
                                    </w:div>
                                    <w:div w:id="1981643034">
                                      <w:marLeft w:val="0"/>
                                      <w:marRight w:val="0"/>
                                      <w:marTop w:val="12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227913352">
                  <w:marLeft w:val="0"/>
                  <w:marRight w:val="0"/>
                  <w:marTop w:val="0"/>
                  <w:marBottom w:val="0"/>
                  <w:divBdr>
                    <w:top w:val="none" w:sz="0" w:space="0" w:color="auto"/>
                    <w:left w:val="none" w:sz="0" w:space="0" w:color="auto"/>
                    <w:bottom w:val="none" w:sz="0" w:space="0" w:color="auto"/>
                    <w:right w:val="none" w:sz="0" w:space="0" w:color="auto"/>
                  </w:divBdr>
                  <w:divsChild>
                    <w:div w:id="361519295">
                      <w:marLeft w:val="0"/>
                      <w:marRight w:val="0"/>
                      <w:marTop w:val="300"/>
                      <w:marBottom w:val="0"/>
                      <w:divBdr>
                        <w:top w:val="none" w:sz="0" w:space="0" w:color="auto"/>
                        <w:left w:val="none" w:sz="0" w:space="0" w:color="auto"/>
                        <w:bottom w:val="none" w:sz="0" w:space="0" w:color="auto"/>
                        <w:right w:val="none" w:sz="0" w:space="0" w:color="auto"/>
                      </w:divBdr>
                      <w:divsChild>
                        <w:div w:id="1680962575">
                          <w:marLeft w:val="141"/>
                          <w:marRight w:val="141"/>
                          <w:marTop w:val="180"/>
                          <w:marBottom w:val="180"/>
                          <w:divBdr>
                            <w:top w:val="none" w:sz="0" w:space="0" w:color="auto"/>
                            <w:left w:val="none" w:sz="0" w:space="0" w:color="auto"/>
                            <w:bottom w:val="none" w:sz="0" w:space="0" w:color="auto"/>
                            <w:right w:val="none" w:sz="0" w:space="0" w:color="auto"/>
                          </w:divBdr>
                          <w:divsChild>
                            <w:div w:id="1484007703">
                              <w:marLeft w:val="0"/>
                              <w:marRight w:val="0"/>
                              <w:marTop w:val="0"/>
                              <w:marBottom w:val="0"/>
                              <w:divBdr>
                                <w:top w:val="none" w:sz="0" w:space="0" w:color="auto"/>
                                <w:left w:val="none" w:sz="0" w:space="0" w:color="auto"/>
                                <w:bottom w:val="none" w:sz="0" w:space="0" w:color="auto"/>
                                <w:right w:val="none" w:sz="0" w:space="0" w:color="auto"/>
                              </w:divBdr>
                              <w:divsChild>
                                <w:div w:id="741416398">
                                  <w:marLeft w:val="0"/>
                                  <w:marRight w:val="0"/>
                                  <w:marTop w:val="0"/>
                                  <w:marBottom w:val="0"/>
                                  <w:divBdr>
                                    <w:top w:val="none" w:sz="0" w:space="0" w:color="auto"/>
                                    <w:left w:val="none" w:sz="0" w:space="0" w:color="auto"/>
                                    <w:bottom w:val="none" w:sz="0" w:space="0" w:color="auto"/>
                                    <w:right w:val="none" w:sz="0" w:space="0" w:color="auto"/>
                                  </w:divBdr>
                                  <w:divsChild>
                                    <w:div w:id="1116489406">
                                      <w:marLeft w:val="0"/>
                                      <w:marRight w:val="0"/>
                                      <w:marTop w:val="0"/>
                                      <w:marBottom w:val="0"/>
                                      <w:divBdr>
                                        <w:top w:val="none" w:sz="0" w:space="0" w:color="auto"/>
                                        <w:left w:val="none" w:sz="0" w:space="0" w:color="auto"/>
                                        <w:bottom w:val="none" w:sz="0" w:space="0" w:color="auto"/>
                                        <w:right w:val="none" w:sz="0" w:space="0" w:color="auto"/>
                                      </w:divBdr>
                                    </w:div>
                                    <w:div w:id="555942106">
                                      <w:marLeft w:val="0"/>
                                      <w:marRight w:val="0"/>
                                      <w:marTop w:val="0"/>
                                      <w:marBottom w:val="0"/>
                                      <w:divBdr>
                                        <w:top w:val="none" w:sz="0" w:space="0" w:color="auto"/>
                                        <w:left w:val="none" w:sz="0" w:space="0" w:color="auto"/>
                                        <w:bottom w:val="none" w:sz="0" w:space="0" w:color="auto"/>
                                        <w:right w:val="none" w:sz="0" w:space="0" w:color="auto"/>
                                      </w:divBdr>
                                    </w:div>
                                  </w:divsChild>
                                </w:div>
                                <w:div w:id="1923446795">
                                  <w:marLeft w:val="0"/>
                                  <w:marRight w:val="0"/>
                                  <w:marTop w:val="225"/>
                                  <w:marBottom w:val="0"/>
                                  <w:divBdr>
                                    <w:top w:val="single" w:sz="6" w:space="8" w:color="E6DFDF"/>
                                    <w:left w:val="none" w:sz="0" w:space="0" w:color="auto"/>
                                    <w:bottom w:val="none" w:sz="0" w:space="0" w:color="auto"/>
                                    <w:right w:val="none" w:sz="0" w:space="0" w:color="auto"/>
                                  </w:divBdr>
                                </w:div>
                              </w:divsChild>
                            </w:div>
                          </w:divsChild>
                        </w:div>
                      </w:divsChild>
                    </w:div>
                  </w:divsChild>
                </w:div>
                <w:div w:id="526331804">
                  <w:marLeft w:val="0"/>
                  <w:marRight w:val="0"/>
                  <w:marTop w:val="0"/>
                  <w:marBottom w:val="0"/>
                  <w:divBdr>
                    <w:top w:val="none" w:sz="0" w:space="0" w:color="auto"/>
                    <w:left w:val="none" w:sz="0" w:space="0" w:color="auto"/>
                    <w:bottom w:val="none" w:sz="0" w:space="0" w:color="auto"/>
                    <w:right w:val="none" w:sz="0" w:space="0" w:color="auto"/>
                  </w:divBdr>
                </w:div>
                <w:div w:id="844130784">
                  <w:marLeft w:val="0"/>
                  <w:marRight w:val="0"/>
                  <w:marTop w:val="450"/>
                  <w:marBottom w:val="0"/>
                  <w:divBdr>
                    <w:top w:val="none" w:sz="0" w:space="0" w:color="auto"/>
                    <w:left w:val="none" w:sz="0" w:space="0" w:color="auto"/>
                    <w:bottom w:val="none" w:sz="0" w:space="0" w:color="auto"/>
                    <w:right w:val="none" w:sz="0" w:space="0" w:color="auto"/>
                  </w:divBdr>
                  <w:divsChild>
                    <w:div w:id="2073114509">
                      <w:marLeft w:val="0"/>
                      <w:marRight w:val="0"/>
                      <w:marTop w:val="0"/>
                      <w:marBottom w:val="0"/>
                      <w:divBdr>
                        <w:top w:val="none" w:sz="0" w:space="0" w:color="auto"/>
                        <w:left w:val="none" w:sz="0" w:space="0" w:color="auto"/>
                        <w:bottom w:val="none" w:sz="0" w:space="0" w:color="auto"/>
                        <w:right w:val="none" w:sz="0" w:space="0" w:color="auto"/>
                      </w:divBdr>
                      <w:divsChild>
                        <w:div w:id="390925354">
                          <w:marLeft w:val="0"/>
                          <w:marRight w:val="0"/>
                          <w:marTop w:val="0"/>
                          <w:marBottom w:val="0"/>
                          <w:divBdr>
                            <w:top w:val="none" w:sz="0" w:space="0" w:color="auto"/>
                            <w:left w:val="none" w:sz="0" w:space="0" w:color="auto"/>
                            <w:bottom w:val="none" w:sz="0" w:space="0" w:color="auto"/>
                            <w:right w:val="none" w:sz="0" w:space="0" w:color="auto"/>
                          </w:divBdr>
                          <w:divsChild>
                            <w:div w:id="1125998496">
                              <w:marLeft w:val="0"/>
                              <w:marRight w:val="0"/>
                              <w:marTop w:val="0"/>
                              <w:marBottom w:val="0"/>
                              <w:divBdr>
                                <w:top w:val="none" w:sz="0" w:space="0" w:color="auto"/>
                                <w:left w:val="none" w:sz="0" w:space="0" w:color="auto"/>
                                <w:bottom w:val="none" w:sz="0" w:space="0" w:color="auto"/>
                                <w:right w:val="none" w:sz="0" w:space="0" w:color="auto"/>
                              </w:divBdr>
                            </w:div>
                          </w:divsChild>
                        </w:div>
                        <w:div w:id="945580673">
                          <w:marLeft w:val="0"/>
                          <w:marRight w:val="0"/>
                          <w:marTop w:val="0"/>
                          <w:marBottom w:val="0"/>
                          <w:divBdr>
                            <w:top w:val="none" w:sz="0" w:space="0" w:color="auto"/>
                            <w:left w:val="none" w:sz="0" w:space="0" w:color="auto"/>
                            <w:bottom w:val="none" w:sz="0" w:space="0" w:color="auto"/>
                            <w:right w:val="none" w:sz="0" w:space="0" w:color="auto"/>
                          </w:divBdr>
                          <w:divsChild>
                            <w:div w:id="1998921835">
                              <w:marLeft w:val="0"/>
                              <w:marRight w:val="0"/>
                              <w:marTop w:val="0"/>
                              <w:marBottom w:val="0"/>
                              <w:divBdr>
                                <w:top w:val="none" w:sz="0" w:space="0" w:color="auto"/>
                                <w:left w:val="none" w:sz="0" w:space="0" w:color="auto"/>
                                <w:bottom w:val="none" w:sz="0" w:space="0" w:color="auto"/>
                                <w:right w:val="none" w:sz="0" w:space="0" w:color="auto"/>
                              </w:divBdr>
                            </w:div>
                          </w:divsChild>
                        </w:div>
                        <w:div w:id="2015716893">
                          <w:marLeft w:val="0"/>
                          <w:marRight w:val="0"/>
                          <w:marTop w:val="0"/>
                          <w:marBottom w:val="0"/>
                          <w:divBdr>
                            <w:top w:val="none" w:sz="0" w:space="0" w:color="auto"/>
                            <w:left w:val="none" w:sz="0" w:space="0" w:color="auto"/>
                            <w:bottom w:val="none" w:sz="0" w:space="0" w:color="auto"/>
                            <w:right w:val="none" w:sz="0" w:space="0" w:color="auto"/>
                          </w:divBdr>
                          <w:divsChild>
                            <w:div w:id="1569417543">
                              <w:marLeft w:val="0"/>
                              <w:marRight w:val="0"/>
                              <w:marTop w:val="0"/>
                              <w:marBottom w:val="0"/>
                              <w:divBdr>
                                <w:top w:val="none" w:sz="0" w:space="0" w:color="auto"/>
                                <w:left w:val="none" w:sz="0" w:space="0" w:color="auto"/>
                                <w:bottom w:val="none" w:sz="0" w:space="0" w:color="auto"/>
                                <w:right w:val="none" w:sz="0" w:space="0" w:color="auto"/>
                              </w:divBdr>
                            </w:div>
                          </w:divsChild>
                        </w:div>
                        <w:div w:id="94257303">
                          <w:marLeft w:val="0"/>
                          <w:marRight w:val="0"/>
                          <w:marTop w:val="0"/>
                          <w:marBottom w:val="0"/>
                          <w:divBdr>
                            <w:top w:val="none" w:sz="0" w:space="0" w:color="auto"/>
                            <w:left w:val="none" w:sz="0" w:space="0" w:color="auto"/>
                            <w:bottom w:val="none" w:sz="0" w:space="0" w:color="auto"/>
                            <w:right w:val="none" w:sz="0" w:space="0" w:color="auto"/>
                          </w:divBdr>
                          <w:divsChild>
                            <w:div w:id="214473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2477">
                  <w:marLeft w:val="0"/>
                  <w:marRight w:val="0"/>
                  <w:marTop w:val="0"/>
                  <w:marBottom w:val="0"/>
                  <w:divBdr>
                    <w:top w:val="none" w:sz="0" w:space="0" w:color="auto"/>
                    <w:left w:val="none" w:sz="0" w:space="0" w:color="auto"/>
                    <w:bottom w:val="none" w:sz="0" w:space="0" w:color="auto"/>
                    <w:right w:val="none" w:sz="0" w:space="0" w:color="auto"/>
                  </w:divBdr>
                </w:div>
                <w:div w:id="2028091348">
                  <w:marLeft w:val="0"/>
                  <w:marRight w:val="0"/>
                  <w:marTop w:val="300"/>
                  <w:marBottom w:val="0"/>
                  <w:divBdr>
                    <w:top w:val="none" w:sz="0" w:space="0" w:color="auto"/>
                    <w:left w:val="none" w:sz="0" w:space="0" w:color="auto"/>
                    <w:bottom w:val="none" w:sz="0" w:space="0" w:color="auto"/>
                    <w:right w:val="none" w:sz="0" w:space="0" w:color="auto"/>
                  </w:divBdr>
                  <w:divsChild>
                    <w:div w:id="523595857">
                      <w:marLeft w:val="0"/>
                      <w:marRight w:val="0"/>
                      <w:marTop w:val="0"/>
                      <w:marBottom w:val="0"/>
                      <w:divBdr>
                        <w:top w:val="none" w:sz="0" w:space="0" w:color="auto"/>
                        <w:left w:val="none" w:sz="0" w:space="0" w:color="auto"/>
                        <w:bottom w:val="none" w:sz="0" w:space="0" w:color="auto"/>
                        <w:right w:val="none" w:sz="0" w:space="0" w:color="auto"/>
                      </w:divBdr>
                      <w:divsChild>
                        <w:div w:id="1124881585">
                          <w:marLeft w:val="0"/>
                          <w:marRight w:val="0"/>
                          <w:marTop w:val="0"/>
                          <w:marBottom w:val="0"/>
                          <w:divBdr>
                            <w:top w:val="none" w:sz="0" w:space="0" w:color="auto"/>
                            <w:left w:val="none" w:sz="0" w:space="0" w:color="auto"/>
                            <w:bottom w:val="none" w:sz="0" w:space="0" w:color="auto"/>
                            <w:right w:val="none" w:sz="0" w:space="0" w:color="auto"/>
                          </w:divBdr>
                          <w:divsChild>
                            <w:div w:id="1456945678">
                              <w:marLeft w:val="0"/>
                              <w:marRight w:val="0"/>
                              <w:marTop w:val="0"/>
                              <w:marBottom w:val="0"/>
                              <w:divBdr>
                                <w:top w:val="none" w:sz="0" w:space="0" w:color="auto"/>
                                <w:left w:val="none" w:sz="0" w:space="0" w:color="auto"/>
                                <w:bottom w:val="none" w:sz="0" w:space="0" w:color="auto"/>
                                <w:right w:val="none" w:sz="0" w:space="0" w:color="auto"/>
                              </w:divBdr>
                            </w:div>
                          </w:divsChild>
                        </w:div>
                        <w:div w:id="116148856">
                          <w:marLeft w:val="0"/>
                          <w:marRight w:val="0"/>
                          <w:marTop w:val="0"/>
                          <w:marBottom w:val="0"/>
                          <w:divBdr>
                            <w:top w:val="none" w:sz="0" w:space="0" w:color="auto"/>
                            <w:left w:val="none" w:sz="0" w:space="0" w:color="auto"/>
                            <w:bottom w:val="none" w:sz="0" w:space="0" w:color="auto"/>
                            <w:right w:val="none" w:sz="0" w:space="0" w:color="auto"/>
                          </w:divBdr>
                          <w:divsChild>
                            <w:div w:id="211814974">
                              <w:marLeft w:val="0"/>
                              <w:marRight w:val="0"/>
                              <w:marTop w:val="0"/>
                              <w:marBottom w:val="0"/>
                              <w:divBdr>
                                <w:top w:val="none" w:sz="0" w:space="0" w:color="auto"/>
                                <w:left w:val="none" w:sz="0" w:space="0" w:color="auto"/>
                                <w:bottom w:val="none" w:sz="0" w:space="0" w:color="auto"/>
                                <w:right w:val="none" w:sz="0" w:space="0" w:color="auto"/>
                              </w:divBdr>
                            </w:div>
                          </w:divsChild>
                        </w:div>
                        <w:div w:id="605845838">
                          <w:marLeft w:val="0"/>
                          <w:marRight w:val="0"/>
                          <w:marTop w:val="0"/>
                          <w:marBottom w:val="0"/>
                          <w:divBdr>
                            <w:top w:val="none" w:sz="0" w:space="0" w:color="auto"/>
                            <w:left w:val="none" w:sz="0" w:space="0" w:color="auto"/>
                            <w:bottom w:val="none" w:sz="0" w:space="0" w:color="auto"/>
                            <w:right w:val="none" w:sz="0" w:space="0" w:color="auto"/>
                          </w:divBdr>
                          <w:divsChild>
                            <w:div w:id="254634099">
                              <w:marLeft w:val="0"/>
                              <w:marRight w:val="0"/>
                              <w:marTop w:val="0"/>
                              <w:marBottom w:val="0"/>
                              <w:divBdr>
                                <w:top w:val="none" w:sz="0" w:space="0" w:color="auto"/>
                                <w:left w:val="none" w:sz="0" w:space="0" w:color="auto"/>
                                <w:bottom w:val="none" w:sz="0" w:space="0" w:color="auto"/>
                                <w:right w:val="none" w:sz="0" w:space="0" w:color="auto"/>
                              </w:divBdr>
                            </w:div>
                          </w:divsChild>
                        </w:div>
                        <w:div w:id="1323586133">
                          <w:marLeft w:val="0"/>
                          <w:marRight w:val="0"/>
                          <w:marTop w:val="0"/>
                          <w:marBottom w:val="0"/>
                          <w:divBdr>
                            <w:top w:val="none" w:sz="0" w:space="0" w:color="auto"/>
                            <w:left w:val="none" w:sz="0" w:space="0" w:color="auto"/>
                            <w:bottom w:val="none" w:sz="0" w:space="0" w:color="auto"/>
                            <w:right w:val="none" w:sz="0" w:space="0" w:color="auto"/>
                          </w:divBdr>
                          <w:divsChild>
                            <w:div w:id="143224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17947">
              <w:marLeft w:val="0"/>
              <w:marRight w:val="0"/>
              <w:marTop w:val="0"/>
              <w:marBottom w:val="0"/>
              <w:divBdr>
                <w:top w:val="none" w:sz="0" w:space="0" w:color="auto"/>
                <w:left w:val="none" w:sz="0" w:space="0" w:color="auto"/>
                <w:bottom w:val="none" w:sz="0" w:space="0" w:color="auto"/>
                <w:right w:val="none" w:sz="0" w:space="0" w:color="auto"/>
              </w:divBdr>
              <w:divsChild>
                <w:div w:id="1689795387">
                  <w:marLeft w:val="0"/>
                  <w:marRight w:val="0"/>
                  <w:marTop w:val="0"/>
                  <w:marBottom w:val="0"/>
                  <w:divBdr>
                    <w:top w:val="none" w:sz="0" w:space="0" w:color="auto"/>
                    <w:left w:val="none" w:sz="0" w:space="0" w:color="auto"/>
                    <w:bottom w:val="none" w:sz="0" w:space="0" w:color="auto"/>
                    <w:right w:val="none" w:sz="0" w:space="0" w:color="auto"/>
                  </w:divBdr>
                  <w:divsChild>
                    <w:div w:id="96802250">
                      <w:marLeft w:val="0"/>
                      <w:marRight w:val="0"/>
                      <w:marTop w:val="0"/>
                      <w:marBottom w:val="0"/>
                      <w:divBdr>
                        <w:top w:val="none" w:sz="0" w:space="0" w:color="auto"/>
                        <w:left w:val="none" w:sz="0" w:space="0" w:color="auto"/>
                        <w:bottom w:val="none" w:sz="0" w:space="0" w:color="auto"/>
                        <w:right w:val="none" w:sz="0" w:space="0" w:color="auto"/>
                      </w:divBdr>
                    </w:div>
                    <w:div w:id="1877813710">
                      <w:marLeft w:val="0"/>
                      <w:marRight w:val="0"/>
                      <w:marTop w:val="0"/>
                      <w:marBottom w:val="0"/>
                      <w:divBdr>
                        <w:top w:val="none" w:sz="0" w:space="0" w:color="auto"/>
                        <w:left w:val="none" w:sz="0" w:space="0" w:color="auto"/>
                        <w:bottom w:val="none" w:sz="0" w:space="0" w:color="auto"/>
                        <w:right w:val="none" w:sz="0" w:space="0" w:color="auto"/>
                      </w:divBdr>
                      <w:divsChild>
                        <w:div w:id="1832795273">
                          <w:marLeft w:val="0"/>
                          <w:marRight w:val="0"/>
                          <w:marTop w:val="0"/>
                          <w:marBottom w:val="0"/>
                          <w:divBdr>
                            <w:top w:val="none" w:sz="0" w:space="0" w:color="auto"/>
                            <w:left w:val="none" w:sz="0" w:space="0" w:color="auto"/>
                            <w:bottom w:val="none" w:sz="0" w:space="0" w:color="auto"/>
                            <w:right w:val="none" w:sz="0" w:space="0" w:color="auto"/>
                          </w:divBdr>
                          <w:divsChild>
                            <w:div w:id="2102606962">
                              <w:marLeft w:val="0"/>
                              <w:marRight w:val="0"/>
                              <w:marTop w:val="0"/>
                              <w:marBottom w:val="0"/>
                              <w:divBdr>
                                <w:top w:val="none" w:sz="0" w:space="0" w:color="auto"/>
                                <w:left w:val="none" w:sz="0" w:space="0" w:color="auto"/>
                                <w:bottom w:val="none" w:sz="0" w:space="0" w:color="auto"/>
                                <w:right w:val="none" w:sz="0" w:space="0" w:color="auto"/>
                              </w:divBdr>
                              <w:divsChild>
                                <w:div w:id="2123064063">
                                  <w:marLeft w:val="0"/>
                                  <w:marRight w:val="0"/>
                                  <w:marTop w:val="0"/>
                                  <w:marBottom w:val="480"/>
                                  <w:divBdr>
                                    <w:top w:val="none" w:sz="0" w:space="0" w:color="auto"/>
                                    <w:left w:val="none" w:sz="0" w:space="0" w:color="auto"/>
                                    <w:bottom w:val="single" w:sz="6" w:space="24" w:color="E6DFDF"/>
                                    <w:right w:val="none" w:sz="0" w:space="0" w:color="auto"/>
                                  </w:divBdr>
                                  <w:divsChild>
                                    <w:div w:id="230578599">
                                      <w:marLeft w:val="0"/>
                                      <w:marRight w:val="0"/>
                                      <w:marTop w:val="0"/>
                                      <w:marBottom w:val="0"/>
                                      <w:divBdr>
                                        <w:top w:val="none" w:sz="0" w:space="0" w:color="auto"/>
                                        <w:left w:val="none" w:sz="0" w:space="0" w:color="auto"/>
                                        <w:bottom w:val="none" w:sz="0" w:space="0" w:color="auto"/>
                                        <w:right w:val="none" w:sz="0" w:space="0" w:color="auto"/>
                                      </w:divBdr>
                                      <w:divsChild>
                                        <w:div w:id="1885946408">
                                          <w:marLeft w:val="0"/>
                                          <w:marRight w:val="0"/>
                                          <w:marTop w:val="0"/>
                                          <w:marBottom w:val="0"/>
                                          <w:divBdr>
                                            <w:top w:val="none" w:sz="0" w:space="0" w:color="auto"/>
                                            <w:left w:val="none" w:sz="0" w:space="0" w:color="auto"/>
                                            <w:bottom w:val="none" w:sz="0" w:space="0" w:color="auto"/>
                                            <w:right w:val="none" w:sz="0" w:space="0" w:color="auto"/>
                                          </w:divBdr>
                                        </w:div>
                                      </w:divsChild>
                                    </w:div>
                                    <w:div w:id="856651654">
                                      <w:marLeft w:val="0"/>
                                      <w:marRight w:val="0"/>
                                      <w:marTop w:val="0"/>
                                      <w:marBottom w:val="0"/>
                                      <w:divBdr>
                                        <w:top w:val="none" w:sz="0" w:space="0" w:color="auto"/>
                                        <w:left w:val="none" w:sz="0" w:space="0" w:color="auto"/>
                                        <w:bottom w:val="none" w:sz="0" w:space="0" w:color="auto"/>
                                        <w:right w:val="none" w:sz="0" w:space="0" w:color="auto"/>
                                      </w:divBdr>
                                    </w:div>
                                  </w:divsChild>
                                </w:div>
                                <w:div w:id="1225406612">
                                  <w:marLeft w:val="0"/>
                                  <w:marRight w:val="0"/>
                                  <w:marTop w:val="0"/>
                                  <w:marBottom w:val="480"/>
                                  <w:divBdr>
                                    <w:top w:val="none" w:sz="0" w:space="0" w:color="auto"/>
                                    <w:left w:val="none" w:sz="0" w:space="0" w:color="auto"/>
                                    <w:bottom w:val="single" w:sz="6" w:space="24" w:color="E6DFDF"/>
                                    <w:right w:val="none" w:sz="0" w:space="0" w:color="auto"/>
                                  </w:divBdr>
                                  <w:divsChild>
                                    <w:div w:id="510994258">
                                      <w:marLeft w:val="0"/>
                                      <w:marRight w:val="0"/>
                                      <w:marTop w:val="0"/>
                                      <w:marBottom w:val="0"/>
                                      <w:divBdr>
                                        <w:top w:val="none" w:sz="0" w:space="0" w:color="auto"/>
                                        <w:left w:val="none" w:sz="0" w:space="0" w:color="auto"/>
                                        <w:bottom w:val="none" w:sz="0" w:space="0" w:color="auto"/>
                                        <w:right w:val="none" w:sz="0" w:space="0" w:color="auto"/>
                                      </w:divBdr>
                                      <w:divsChild>
                                        <w:div w:id="1851724315">
                                          <w:marLeft w:val="0"/>
                                          <w:marRight w:val="0"/>
                                          <w:marTop w:val="0"/>
                                          <w:marBottom w:val="0"/>
                                          <w:divBdr>
                                            <w:top w:val="none" w:sz="0" w:space="0" w:color="auto"/>
                                            <w:left w:val="none" w:sz="0" w:space="0" w:color="auto"/>
                                            <w:bottom w:val="none" w:sz="0" w:space="0" w:color="auto"/>
                                            <w:right w:val="none" w:sz="0" w:space="0" w:color="auto"/>
                                          </w:divBdr>
                                        </w:div>
                                      </w:divsChild>
                                    </w:div>
                                    <w:div w:id="1496804835">
                                      <w:marLeft w:val="0"/>
                                      <w:marRight w:val="0"/>
                                      <w:marTop w:val="0"/>
                                      <w:marBottom w:val="0"/>
                                      <w:divBdr>
                                        <w:top w:val="none" w:sz="0" w:space="0" w:color="auto"/>
                                        <w:left w:val="none" w:sz="0" w:space="0" w:color="auto"/>
                                        <w:bottom w:val="none" w:sz="0" w:space="0" w:color="auto"/>
                                        <w:right w:val="none" w:sz="0" w:space="0" w:color="auto"/>
                                      </w:divBdr>
                                    </w:div>
                                  </w:divsChild>
                                </w:div>
                                <w:div w:id="498547893">
                                  <w:marLeft w:val="0"/>
                                  <w:marRight w:val="0"/>
                                  <w:marTop w:val="0"/>
                                  <w:marBottom w:val="0"/>
                                  <w:divBdr>
                                    <w:top w:val="none" w:sz="0" w:space="0" w:color="auto"/>
                                    <w:left w:val="none" w:sz="0" w:space="0" w:color="auto"/>
                                    <w:bottom w:val="none" w:sz="0" w:space="0" w:color="auto"/>
                                    <w:right w:val="none" w:sz="0" w:space="0" w:color="auto"/>
                                  </w:divBdr>
                                  <w:divsChild>
                                    <w:div w:id="1650788077">
                                      <w:marLeft w:val="0"/>
                                      <w:marRight w:val="0"/>
                                      <w:marTop w:val="0"/>
                                      <w:marBottom w:val="0"/>
                                      <w:divBdr>
                                        <w:top w:val="none" w:sz="0" w:space="0" w:color="auto"/>
                                        <w:left w:val="none" w:sz="0" w:space="0" w:color="auto"/>
                                        <w:bottom w:val="none" w:sz="0" w:space="0" w:color="auto"/>
                                        <w:right w:val="none" w:sz="0" w:space="0" w:color="auto"/>
                                      </w:divBdr>
                                      <w:divsChild>
                                        <w:div w:id="732655983">
                                          <w:marLeft w:val="0"/>
                                          <w:marRight w:val="0"/>
                                          <w:marTop w:val="0"/>
                                          <w:marBottom w:val="0"/>
                                          <w:divBdr>
                                            <w:top w:val="none" w:sz="0" w:space="0" w:color="auto"/>
                                            <w:left w:val="none" w:sz="0" w:space="0" w:color="auto"/>
                                            <w:bottom w:val="none" w:sz="0" w:space="0" w:color="auto"/>
                                            <w:right w:val="none" w:sz="0" w:space="0" w:color="auto"/>
                                          </w:divBdr>
                                        </w:div>
                                      </w:divsChild>
                                    </w:div>
                                    <w:div w:id="19920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413862">
                  <w:marLeft w:val="0"/>
                  <w:marRight w:val="0"/>
                  <w:marTop w:val="0"/>
                  <w:marBottom w:val="0"/>
                  <w:divBdr>
                    <w:top w:val="none" w:sz="0" w:space="0" w:color="auto"/>
                    <w:left w:val="none" w:sz="0" w:space="0" w:color="auto"/>
                    <w:bottom w:val="none" w:sz="0" w:space="0" w:color="auto"/>
                    <w:right w:val="none" w:sz="0" w:space="0" w:color="auto"/>
                  </w:divBdr>
                </w:div>
                <w:div w:id="729424093">
                  <w:marLeft w:val="0"/>
                  <w:marRight w:val="0"/>
                  <w:marTop w:val="0"/>
                  <w:marBottom w:val="0"/>
                  <w:divBdr>
                    <w:top w:val="none" w:sz="0" w:space="0" w:color="auto"/>
                    <w:left w:val="none" w:sz="0" w:space="0" w:color="auto"/>
                    <w:bottom w:val="none" w:sz="0" w:space="0" w:color="auto"/>
                    <w:right w:val="none" w:sz="0" w:space="0" w:color="auto"/>
                  </w:divBdr>
                  <w:divsChild>
                    <w:div w:id="1905947450">
                      <w:marLeft w:val="0"/>
                      <w:marRight w:val="0"/>
                      <w:marTop w:val="0"/>
                      <w:marBottom w:val="0"/>
                      <w:divBdr>
                        <w:top w:val="none" w:sz="0" w:space="0" w:color="auto"/>
                        <w:left w:val="none" w:sz="0" w:space="0" w:color="auto"/>
                        <w:bottom w:val="none" w:sz="0" w:space="0" w:color="auto"/>
                        <w:right w:val="none" w:sz="0" w:space="0" w:color="auto"/>
                      </w:divBdr>
                    </w:div>
                  </w:divsChild>
                </w:div>
                <w:div w:id="526140793">
                  <w:marLeft w:val="0"/>
                  <w:marRight w:val="0"/>
                  <w:marTop w:val="0"/>
                  <w:marBottom w:val="0"/>
                  <w:divBdr>
                    <w:top w:val="none" w:sz="0" w:space="0" w:color="auto"/>
                    <w:left w:val="none" w:sz="0" w:space="0" w:color="auto"/>
                    <w:bottom w:val="none" w:sz="0" w:space="0" w:color="auto"/>
                    <w:right w:val="none" w:sz="0" w:space="0" w:color="auto"/>
                  </w:divBdr>
                  <w:divsChild>
                    <w:div w:id="46727716">
                      <w:marLeft w:val="0"/>
                      <w:marRight w:val="0"/>
                      <w:marTop w:val="0"/>
                      <w:marBottom w:val="0"/>
                      <w:divBdr>
                        <w:top w:val="none" w:sz="0" w:space="0" w:color="auto"/>
                        <w:left w:val="none" w:sz="0" w:space="0" w:color="auto"/>
                        <w:bottom w:val="none" w:sz="0" w:space="0" w:color="auto"/>
                        <w:right w:val="none" w:sz="0" w:space="0" w:color="auto"/>
                      </w:divBdr>
                      <w:divsChild>
                        <w:div w:id="1280264790">
                          <w:marLeft w:val="0"/>
                          <w:marRight w:val="0"/>
                          <w:marTop w:val="0"/>
                          <w:marBottom w:val="0"/>
                          <w:divBdr>
                            <w:top w:val="none" w:sz="0" w:space="0" w:color="auto"/>
                            <w:left w:val="none" w:sz="0" w:space="0" w:color="auto"/>
                            <w:bottom w:val="none" w:sz="0" w:space="0" w:color="auto"/>
                            <w:right w:val="none" w:sz="0" w:space="0" w:color="auto"/>
                          </w:divBdr>
                        </w:div>
                        <w:div w:id="1492023565">
                          <w:marLeft w:val="0"/>
                          <w:marRight w:val="0"/>
                          <w:marTop w:val="0"/>
                          <w:marBottom w:val="0"/>
                          <w:divBdr>
                            <w:top w:val="none" w:sz="0" w:space="0" w:color="auto"/>
                            <w:left w:val="none" w:sz="0" w:space="0" w:color="auto"/>
                            <w:bottom w:val="none" w:sz="0" w:space="0" w:color="auto"/>
                            <w:right w:val="none" w:sz="0" w:space="0" w:color="auto"/>
                          </w:divBdr>
                          <w:divsChild>
                            <w:div w:id="566453384">
                              <w:marLeft w:val="0"/>
                              <w:marRight w:val="0"/>
                              <w:marTop w:val="0"/>
                              <w:marBottom w:val="0"/>
                              <w:divBdr>
                                <w:top w:val="none" w:sz="0" w:space="0" w:color="auto"/>
                                <w:left w:val="none" w:sz="0" w:space="0" w:color="auto"/>
                                <w:bottom w:val="none" w:sz="0" w:space="0" w:color="auto"/>
                                <w:right w:val="none" w:sz="0" w:space="0" w:color="auto"/>
                              </w:divBdr>
                              <w:divsChild>
                                <w:div w:id="1213158140">
                                  <w:marLeft w:val="0"/>
                                  <w:marRight w:val="0"/>
                                  <w:marTop w:val="0"/>
                                  <w:marBottom w:val="0"/>
                                  <w:divBdr>
                                    <w:top w:val="none" w:sz="0" w:space="0" w:color="auto"/>
                                    <w:left w:val="none" w:sz="0" w:space="0" w:color="auto"/>
                                    <w:bottom w:val="none" w:sz="0" w:space="0" w:color="auto"/>
                                    <w:right w:val="none" w:sz="0" w:space="0" w:color="auto"/>
                                  </w:divBdr>
                                  <w:divsChild>
                                    <w:div w:id="1663506987">
                                      <w:marLeft w:val="0"/>
                                      <w:marRight w:val="0"/>
                                      <w:marTop w:val="0"/>
                                      <w:marBottom w:val="480"/>
                                      <w:divBdr>
                                        <w:top w:val="none" w:sz="0" w:space="0" w:color="auto"/>
                                        <w:left w:val="none" w:sz="0" w:space="0" w:color="auto"/>
                                        <w:bottom w:val="single" w:sz="6" w:space="24" w:color="E6DFDF"/>
                                        <w:right w:val="none" w:sz="0" w:space="0" w:color="auto"/>
                                      </w:divBdr>
                                      <w:divsChild>
                                        <w:div w:id="1732533762">
                                          <w:marLeft w:val="0"/>
                                          <w:marRight w:val="0"/>
                                          <w:marTop w:val="0"/>
                                          <w:marBottom w:val="0"/>
                                          <w:divBdr>
                                            <w:top w:val="none" w:sz="0" w:space="0" w:color="auto"/>
                                            <w:left w:val="none" w:sz="0" w:space="0" w:color="auto"/>
                                            <w:bottom w:val="none" w:sz="0" w:space="0" w:color="auto"/>
                                            <w:right w:val="none" w:sz="0" w:space="0" w:color="auto"/>
                                          </w:divBdr>
                                          <w:divsChild>
                                            <w:div w:id="1748305643">
                                              <w:marLeft w:val="0"/>
                                              <w:marRight w:val="0"/>
                                              <w:marTop w:val="0"/>
                                              <w:marBottom w:val="0"/>
                                              <w:divBdr>
                                                <w:top w:val="none" w:sz="0" w:space="0" w:color="auto"/>
                                                <w:left w:val="none" w:sz="0" w:space="0" w:color="auto"/>
                                                <w:bottom w:val="none" w:sz="0" w:space="0" w:color="auto"/>
                                                <w:right w:val="none" w:sz="0" w:space="0" w:color="auto"/>
                                              </w:divBdr>
                                            </w:div>
                                          </w:divsChild>
                                        </w:div>
                                        <w:div w:id="1173452357">
                                          <w:marLeft w:val="0"/>
                                          <w:marRight w:val="0"/>
                                          <w:marTop w:val="0"/>
                                          <w:marBottom w:val="0"/>
                                          <w:divBdr>
                                            <w:top w:val="none" w:sz="0" w:space="0" w:color="auto"/>
                                            <w:left w:val="none" w:sz="0" w:space="0" w:color="auto"/>
                                            <w:bottom w:val="none" w:sz="0" w:space="0" w:color="auto"/>
                                            <w:right w:val="none" w:sz="0" w:space="0" w:color="auto"/>
                                          </w:divBdr>
                                        </w:div>
                                      </w:divsChild>
                                    </w:div>
                                    <w:div w:id="798769410">
                                      <w:marLeft w:val="0"/>
                                      <w:marRight w:val="0"/>
                                      <w:marTop w:val="0"/>
                                      <w:marBottom w:val="480"/>
                                      <w:divBdr>
                                        <w:top w:val="none" w:sz="0" w:space="0" w:color="auto"/>
                                        <w:left w:val="none" w:sz="0" w:space="0" w:color="auto"/>
                                        <w:bottom w:val="single" w:sz="6" w:space="24" w:color="E6DFDF"/>
                                        <w:right w:val="none" w:sz="0" w:space="0" w:color="auto"/>
                                      </w:divBdr>
                                      <w:divsChild>
                                        <w:div w:id="662197700">
                                          <w:marLeft w:val="0"/>
                                          <w:marRight w:val="0"/>
                                          <w:marTop w:val="0"/>
                                          <w:marBottom w:val="0"/>
                                          <w:divBdr>
                                            <w:top w:val="none" w:sz="0" w:space="0" w:color="auto"/>
                                            <w:left w:val="none" w:sz="0" w:space="0" w:color="auto"/>
                                            <w:bottom w:val="none" w:sz="0" w:space="0" w:color="auto"/>
                                            <w:right w:val="none" w:sz="0" w:space="0" w:color="auto"/>
                                          </w:divBdr>
                                          <w:divsChild>
                                            <w:div w:id="1839038377">
                                              <w:marLeft w:val="0"/>
                                              <w:marRight w:val="0"/>
                                              <w:marTop w:val="0"/>
                                              <w:marBottom w:val="0"/>
                                              <w:divBdr>
                                                <w:top w:val="none" w:sz="0" w:space="0" w:color="auto"/>
                                                <w:left w:val="none" w:sz="0" w:space="0" w:color="auto"/>
                                                <w:bottom w:val="none" w:sz="0" w:space="0" w:color="auto"/>
                                                <w:right w:val="none" w:sz="0" w:space="0" w:color="auto"/>
                                              </w:divBdr>
                                            </w:div>
                                          </w:divsChild>
                                        </w:div>
                                        <w:div w:id="1554346327">
                                          <w:marLeft w:val="0"/>
                                          <w:marRight w:val="0"/>
                                          <w:marTop w:val="0"/>
                                          <w:marBottom w:val="0"/>
                                          <w:divBdr>
                                            <w:top w:val="none" w:sz="0" w:space="0" w:color="auto"/>
                                            <w:left w:val="none" w:sz="0" w:space="0" w:color="auto"/>
                                            <w:bottom w:val="none" w:sz="0" w:space="0" w:color="auto"/>
                                            <w:right w:val="none" w:sz="0" w:space="0" w:color="auto"/>
                                          </w:divBdr>
                                        </w:div>
                                      </w:divsChild>
                                    </w:div>
                                    <w:div w:id="1290013862">
                                      <w:marLeft w:val="0"/>
                                      <w:marRight w:val="0"/>
                                      <w:marTop w:val="0"/>
                                      <w:marBottom w:val="0"/>
                                      <w:divBdr>
                                        <w:top w:val="none" w:sz="0" w:space="0" w:color="auto"/>
                                        <w:left w:val="none" w:sz="0" w:space="0" w:color="auto"/>
                                        <w:bottom w:val="none" w:sz="0" w:space="0" w:color="auto"/>
                                        <w:right w:val="none" w:sz="0" w:space="0" w:color="auto"/>
                                      </w:divBdr>
                                      <w:divsChild>
                                        <w:div w:id="821969760">
                                          <w:marLeft w:val="0"/>
                                          <w:marRight w:val="0"/>
                                          <w:marTop w:val="0"/>
                                          <w:marBottom w:val="0"/>
                                          <w:divBdr>
                                            <w:top w:val="none" w:sz="0" w:space="0" w:color="auto"/>
                                            <w:left w:val="none" w:sz="0" w:space="0" w:color="auto"/>
                                            <w:bottom w:val="none" w:sz="0" w:space="0" w:color="auto"/>
                                            <w:right w:val="none" w:sz="0" w:space="0" w:color="auto"/>
                                          </w:divBdr>
                                          <w:divsChild>
                                            <w:div w:id="2000424138">
                                              <w:marLeft w:val="0"/>
                                              <w:marRight w:val="0"/>
                                              <w:marTop w:val="0"/>
                                              <w:marBottom w:val="0"/>
                                              <w:divBdr>
                                                <w:top w:val="none" w:sz="0" w:space="0" w:color="auto"/>
                                                <w:left w:val="none" w:sz="0" w:space="0" w:color="auto"/>
                                                <w:bottom w:val="none" w:sz="0" w:space="0" w:color="auto"/>
                                                <w:right w:val="none" w:sz="0" w:space="0" w:color="auto"/>
                                              </w:divBdr>
                                            </w:div>
                                          </w:divsChild>
                                        </w:div>
                                        <w:div w:id="207292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179292">
              <w:marLeft w:val="0"/>
              <w:marRight w:val="0"/>
              <w:marTop w:val="0"/>
              <w:marBottom w:val="0"/>
              <w:divBdr>
                <w:top w:val="none" w:sz="0" w:space="0" w:color="auto"/>
                <w:left w:val="none" w:sz="0" w:space="0" w:color="auto"/>
                <w:bottom w:val="none" w:sz="0" w:space="0" w:color="auto"/>
                <w:right w:val="none" w:sz="0" w:space="0" w:color="auto"/>
              </w:divBdr>
              <w:divsChild>
                <w:div w:id="664934739">
                  <w:marLeft w:val="0"/>
                  <w:marRight w:val="0"/>
                  <w:marTop w:val="0"/>
                  <w:marBottom w:val="0"/>
                  <w:divBdr>
                    <w:top w:val="none" w:sz="0" w:space="0" w:color="auto"/>
                    <w:left w:val="none" w:sz="0" w:space="0" w:color="auto"/>
                    <w:bottom w:val="none" w:sz="0" w:space="0" w:color="auto"/>
                    <w:right w:val="none" w:sz="0" w:space="0" w:color="auto"/>
                  </w:divBdr>
                  <w:divsChild>
                    <w:div w:id="560101152">
                      <w:marLeft w:val="0"/>
                      <w:marRight w:val="0"/>
                      <w:marTop w:val="0"/>
                      <w:marBottom w:val="0"/>
                      <w:divBdr>
                        <w:top w:val="none" w:sz="0" w:space="0" w:color="auto"/>
                        <w:left w:val="none" w:sz="0" w:space="0" w:color="auto"/>
                        <w:bottom w:val="none" w:sz="0" w:space="0" w:color="auto"/>
                        <w:right w:val="none" w:sz="0" w:space="0" w:color="auto"/>
                      </w:divBdr>
                      <w:divsChild>
                        <w:div w:id="612828505">
                          <w:marLeft w:val="0"/>
                          <w:marRight w:val="0"/>
                          <w:marTop w:val="0"/>
                          <w:marBottom w:val="0"/>
                          <w:divBdr>
                            <w:top w:val="none" w:sz="0" w:space="0" w:color="auto"/>
                            <w:left w:val="none" w:sz="0" w:space="0" w:color="auto"/>
                            <w:bottom w:val="none" w:sz="0" w:space="0" w:color="auto"/>
                            <w:right w:val="none" w:sz="0" w:space="0" w:color="auto"/>
                          </w:divBdr>
                        </w:div>
                        <w:div w:id="1294095779">
                          <w:marLeft w:val="0"/>
                          <w:marRight w:val="0"/>
                          <w:marTop w:val="0"/>
                          <w:marBottom w:val="0"/>
                          <w:divBdr>
                            <w:top w:val="none" w:sz="0" w:space="0" w:color="auto"/>
                            <w:left w:val="none" w:sz="0" w:space="0" w:color="auto"/>
                            <w:bottom w:val="none" w:sz="0" w:space="0" w:color="auto"/>
                            <w:right w:val="none" w:sz="0" w:space="0" w:color="auto"/>
                          </w:divBdr>
                          <w:divsChild>
                            <w:div w:id="1694568738">
                              <w:marLeft w:val="0"/>
                              <w:marRight w:val="0"/>
                              <w:marTop w:val="0"/>
                              <w:marBottom w:val="0"/>
                              <w:divBdr>
                                <w:top w:val="none" w:sz="0" w:space="0" w:color="auto"/>
                                <w:left w:val="none" w:sz="0" w:space="0" w:color="auto"/>
                                <w:bottom w:val="none" w:sz="0" w:space="0" w:color="auto"/>
                                <w:right w:val="none" w:sz="0" w:space="0" w:color="auto"/>
                              </w:divBdr>
                            </w:div>
                            <w:div w:id="1488084024">
                              <w:marLeft w:val="0"/>
                              <w:marRight w:val="0"/>
                              <w:marTop w:val="0"/>
                              <w:marBottom w:val="0"/>
                              <w:divBdr>
                                <w:top w:val="none" w:sz="0" w:space="0" w:color="auto"/>
                                <w:left w:val="none" w:sz="0" w:space="0" w:color="auto"/>
                                <w:bottom w:val="none" w:sz="0" w:space="0" w:color="auto"/>
                                <w:right w:val="none" w:sz="0" w:space="0" w:color="auto"/>
                              </w:divBdr>
                              <w:divsChild>
                                <w:div w:id="508761722">
                                  <w:marLeft w:val="0"/>
                                  <w:marRight w:val="621"/>
                                  <w:marTop w:val="207"/>
                                  <w:marBottom w:val="207"/>
                                  <w:divBdr>
                                    <w:top w:val="none" w:sz="0" w:space="0" w:color="auto"/>
                                    <w:left w:val="none" w:sz="0" w:space="0" w:color="auto"/>
                                    <w:bottom w:val="none" w:sz="0" w:space="0" w:color="auto"/>
                                    <w:right w:val="none" w:sz="0" w:space="0" w:color="auto"/>
                                  </w:divBdr>
                                  <w:divsChild>
                                    <w:div w:id="304742654">
                                      <w:marLeft w:val="0"/>
                                      <w:marRight w:val="0"/>
                                      <w:marTop w:val="0"/>
                                      <w:marBottom w:val="0"/>
                                      <w:divBdr>
                                        <w:top w:val="none" w:sz="0" w:space="0" w:color="auto"/>
                                        <w:left w:val="none" w:sz="0" w:space="0" w:color="auto"/>
                                        <w:bottom w:val="none" w:sz="0" w:space="0" w:color="auto"/>
                                        <w:right w:val="none" w:sz="0" w:space="0" w:color="auto"/>
                                      </w:divBdr>
                                      <w:divsChild>
                                        <w:div w:id="182398164">
                                          <w:marLeft w:val="0"/>
                                          <w:marRight w:val="0"/>
                                          <w:marTop w:val="0"/>
                                          <w:marBottom w:val="0"/>
                                          <w:divBdr>
                                            <w:top w:val="none" w:sz="0" w:space="0" w:color="auto"/>
                                            <w:left w:val="none" w:sz="0" w:space="0" w:color="auto"/>
                                            <w:bottom w:val="none" w:sz="0" w:space="0" w:color="auto"/>
                                            <w:right w:val="none" w:sz="0" w:space="0" w:color="auto"/>
                                          </w:divBdr>
                                          <w:divsChild>
                                            <w:div w:id="1486631303">
                                              <w:marLeft w:val="0"/>
                                              <w:marRight w:val="300"/>
                                              <w:marTop w:val="0"/>
                                              <w:marBottom w:val="0"/>
                                              <w:divBdr>
                                                <w:top w:val="none" w:sz="0" w:space="0" w:color="auto"/>
                                                <w:left w:val="none" w:sz="0" w:space="0" w:color="auto"/>
                                                <w:bottom w:val="none" w:sz="0" w:space="0" w:color="auto"/>
                                                <w:right w:val="none" w:sz="0" w:space="0" w:color="auto"/>
                                              </w:divBdr>
                                            </w:div>
                                            <w:div w:id="2129813291">
                                              <w:marLeft w:val="0"/>
                                              <w:marRight w:val="0"/>
                                              <w:marTop w:val="0"/>
                                              <w:marBottom w:val="0"/>
                                              <w:divBdr>
                                                <w:top w:val="none" w:sz="0" w:space="0" w:color="auto"/>
                                                <w:left w:val="none" w:sz="0" w:space="0" w:color="auto"/>
                                                <w:bottom w:val="none" w:sz="0" w:space="0" w:color="auto"/>
                                                <w:right w:val="none" w:sz="0" w:space="0" w:color="auto"/>
                                              </w:divBdr>
                                              <w:divsChild>
                                                <w:div w:id="712853189">
                                                  <w:marLeft w:val="0"/>
                                                  <w:marRight w:val="0"/>
                                                  <w:marTop w:val="0"/>
                                                  <w:marBottom w:val="0"/>
                                                  <w:divBdr>
                                                    <w:top w:val="none" w:sz="0" w:space="0" w:color="auto"/>
                                                    <w:left w:val="none" w:sz="0" w:space="0" w:color="auto"/>
                                                    <w:bottom w:val="none" w:sz="0" w:space="0" w:color="auto"/>
                                                    <w:right w:val="none" w:sz="0" w:space="0" w:color="auto"/>
                                                  </w:divBdr>
                                                </w:div>
                                                <w:div w:id="9505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21544">
                                          <w:marLeft w:val="0"/>
                                          <w:marRight w:val="0"/>
                                          <w:marTop w:val="225"/>
                                          <w:marBottom w:val="0"/>
                                          <w:divBdr>
                                            <w:top w:val="single" w:sz="6" w:space="8" w:color="E6DFDF"/>
                                            <w:left w:val="none" w:sz="0" w:space="0" w:color="auto"/>
                                            <w:bottom w:val="none" w:sz="0" w:space="0" w:color="auto"/>
                                            <w:right w:val="none" w:sz="0" w:space="0" w:color="auto"/>
                                          </w:divBdr>
                                        </w:div>
                                      </w:divsChild>
                                    </w:div>
                                  </w:divsChild>
                                </w:div>
                                <w:div w:id="34700224">
                                  <w:marLeft w:val="0"/>
                                  <w:marRight w:val="621"/>
                                  <w:marTop w:val="207"/>
                                  <w:marBottom w:val="207"/>
                                  <w:divBdr>
                                    <w:top w:val="none" w:sz="0" w:space="0" w:color="auto"/>
                                    <w:left w:val="none" w:sz="0" w:space="0" w:color="auto"/>
                                    <w:bottom w:val="none" w:sz="0" w:space="0" w:color="auto"/>
                                    <w:right w:val="none" w:sz="0" w:space="0" w:color="auto"/>
                                  </w:divBdr>
                                  <w:divsChild>
                                    <w:div w:id="282461484">
                                      <w:marLeft w:val="0"/>
                                      <w:marRight w:val="0"/>
                                      <w:marTop w:val="0"/>
                                      <w:marBottom w:val="0"/>
                                      <w:divBdr>
                                        <w:top w:val="none" w:sz="0" w:space="0" w:color="auto"/>
                                        <w:left w:val="none" w:sz="0" w:space="0" w:color="auto"/>
                                        <w:bottom w:val="none" w:sz="0" w:space="0" w:color="auto"/>
                                        <w:right w:val="none" w:sz="0" w:space="0" w:color="auto"/>
                                      </w:divBdr>
                                      <w:divsChild>
                                        <w:div w:id="230389557">
                                          <w:marLeft w:val="0"/>
                                          <w:marRight w:val="0"/>
                                          <w:marTop w:val="0"/>
                                          <w:marBottom w:val="0"/>
                                          <w:divBdr>
                                            <w:top w:val="none" w:sz="0" w:space="0" w:color="auto"/>
                                            <w:left w:val="none" w:sz="0" w:space="0" w:color="auto"/>
                                            <w:bottom w:val="none" w:sz="0" w:space="0" w:color="auto"/>
                                            <w:right w:val="none" w:sz="0" w:space="0" w:color="auto"/>
                                          </w:divBdr>
                                          <w:divsChild>
                                            <w:div w:id="1745103119">
                                              <w:marLeft w:val="0"/>
                                              <w:marRight w:val="300"/>
                                              <w:marTop w:val="0"/>
                                              <w:marBottom w:val="0"/>
                                              <w:divBdr>
                                                <w:top w:val="none" w:sz="0" w:space="0" w:color="auto"/>
                                                <w:left w:val="none" w:sz="0" w:space="0" w:color="auto"/>
                                                <w:bottom w:val="none" w:sz="0" w:space="0" w:color="auto"/>
                                                <w:right w:val="none" w:sz="0" w:space="0" w:color="auto"/>
                                              </w:divBdr>
                                            </w:div>
                                            <w:div w:id="1355032332">
                                              <w:marLeft w:val="0"/>
                                              <w:marRight w:val="0"/>
                                              <w:marTop w:val="0"/>
                                              <w:marBottom w:val="0"/>
                                              <w:divBdr>
                                                <w:top w:val="none" w:sz="0" w:space="0" w:color="auto"/>
                                                <w:left w:val="none" w:sz="0" w:space="0" w:color="auto"/>
                                                <w:bottom w:val="none" w:sz="0" w:space="0" w:color="auto"/>
                                                <w:right w:val="none" w:sz="0" w:space="0" w:color="auto"/>
                                              </w:divBdr>
                                              <w:divsChild>
                                                <w:div w:id="986668970">
                                                  <w:marLeft w:val="0"/>
                                                  <w:marRight w:val="0"/>
                                                  <w:marTop w:val="0"/>
                                                  <w:marBottom w:val="0"/>
                                                  <w:divBdr>
                                                    <w:top w:val="none" w:sz="0" w:space="0" w:color="auto"/>
                                                    <w:left w:val="none" w:sz="0" w:space="0" w:color="auto"/>
                                                    <w:bottom w:val="none" w:sz="0" w:space="0" w:color="auto"/>
                                                    <w:right w:val="none" w:sz="0" w:space="0" w:color="auto"/>
                                                  </w:divBdr>
                                                </w:div>
                                                <w:div w:id="3296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15422">
                                          <w:marLeft w:val="0"/>
                                          <w:marRight w:val="0"/>
                                          <w:marTop w:val="225"/>
                                          <w:marBottom w:val="0"/>
                                          <w:divBdr>
                                            <w:top w:val="single" w:sz="6" w:space="8" w:color="E6DFDF"/>
                                            <w:left w:val="none" w:sz="0" w:space="0" w:color="auto"/>
                                            <w:bottom w:val="none" w:sz="0" w:space="0" w:color="auto"/>
                                            <w:right w:val="none" w:sz="0" w:space="0" w:color="auto"/>
                                          </w:divBdr>
                                        </w:div>
                                      </w:divsChild>
                                    </w:div>
                                  </w:divsChild>
                                </w:div>
                                <w:div w:id="1292900116">
                                  <w:marLeft w:val="0"/>
                                  <w:marRight w:val="621"/>
                                  <w:marTop w:val="207"/>
                                  <w:marBottom w:val="207"/>
                                  <w:divBdr>
                                    <w:top w:val="none" w:sz="0" w:space="0" w:color="auto"/>
                                    <w:left w:val="none" w:sz="0" w:space="0" w:color="auto"/>
                                    <w:bottom w:val="none" w:sz="0" w:space="0" w:color="auto"/>
                                    <w:right w:val="none" w:sz="0" w:space="0" w:color="auto"/>
                                  </w:divBdr>
                                  <w:divsChild>
                                    <w:div w:id="239486399">
                                      <w:marLeft w:val="0"/>
                                      <w:marRight w:val="0"/>
                                      <w:marTop w:val="0"/>
                                      <w:marBottom w:val="0"/>
                                      <w:divBdr>
                                        <w:top w:val="none" w:sz="0" w:space="0" w:color="auto"/>
                                        <w:left w:val="none" w:sz="0" w:space="0" w:color="auto"/>
                                        <w:bottom w:val="none" w:sz="0" w:space="0" w:color="auto"/>
                                        <w:right w:val="none" w:sz="0" w:space="0" w:color="auto"/>
                                      </w:divBdr>
                                      <w:divsChild>
                                        <w:div w:id="236401639">
                                          <w:marLeft w:val="0"/>
                                          <w:marRight w:val="0"/>
                                          <w:marTop w:val="0"/>
                                          <w:marBottom w:val="0"/>
                                          <w:divBdr>
                                            <w:top w:val="none" w:sz="0" w:space="0" w:color="auto"/>
                                            <w:left w:val="none" w:sz="0" w:space="0" w:color="auto"/>
                                            <w:bottom w:val="none" w:sz="0" w:space="0" w:color="auto"/>
                                            <w:right w:val="none" w:sz="0" w:space="0" w:color="auto"/>
                                          </w:divBdr>
                                          <w:divsChild>
                                            <w:div w:id="391316376">
                                              <w:marLeft w:val="0"/>
                                              <w:marRight w:val="300"/>
                                              <w:marTop w:val="0"/>
                                              <w:marBottom w:val="0"/>
                                              <w:divBdr>
                                                <w:top w:val="none" w:sz="0" w:space="0" w:color="auto"/>
                                                <w:left w:val="none" w:sz="0" w:space="0" w:color="auto"/>
                                                <w:bottom w:val="none" w:sz="0" w:space="0" w:color="auto"/>
                                                <w:right w:val="none" w:sz="0" w:space="0" w:color="auto"/>
                                              </w:divBdr>
                                            </w:div>
                                            <w:div w:id="708184248">
                                              <w:marLeft w:val="0"/>
                                              <w:marRight w:val="0"/>
                                              <w:marTop w:val="0"/>
                                              <w:marBottom w:val="0"/>
                                              <w:divBdr>
                                                <w:top w:val="none" w:sz="0" w:space="0" w:color="auto"/>
                                                <w:left w:val="none" w:sz="0" w:space="0" w:color="auto"/>
                                                <w:bottom w:val="none" w:sz="0" w:space="0" w:color="auto"/>
                                                <w:right w:val="none" w:sz="0" w:space="0" w:color="auto"/>
                                              </w:divBdr>
                                              <w:divsChild>
                                                <w:div w:id="1866400364">
                                                  <w:marLeft w:val="0"/>
                                                  <w:marRight w:val="0"/>
                                                  <w:marTop w:val="0"/>
                                                  <w:marBottom w:val="0"/>
                                                  <w:divBdr>
                                                    <w:top w:val="none" w:sz="0" w:space="0" w:color="auto"/>
                                                    <w:left w:val="none" w:sz="0" w:space="0" w:color="auto"/>
                                                    <w:bottom w:val="none" w:sz="0" w:space="0" w:color="auto"/>
                                                    <w:right w:val="none" w:sz="0" w:space="0" w:color="auto"/>
                                                  </w:divBdr>
                                                </w:div>
                                                <w:div w:id="11039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52196">
                                          <w:marLeft w:val="0"/>
                                          <w:marRight w:val="0"/>
                                          <w:marTop w:val="225"/>
                                          <w:marBottom w:val="0"/>
                                          <w:divBdr>
                                            <w:top w:val="single" w:sz="6" w:space="8" w:color="E6DFDF"/>
                                            <w:left w:val="none" w:sz="0" w:space="0" w:color="auto"/>
                                            <w:bottom w:val="none" w:sz="0" w:space="0" w:color="auto"/>
                                            <w:right w:val="none" w:sz="0" w:space="0" w:color="auto"/>
                                          </w:divBdr>
                                        </w:div>
                                      </w:divsChild>
                                    </w:div>
                                  </w:divsChild>
                                </w:div>
                                <w:div w:id="75788708">
                                  <w:marLeft w:val="0"/>
                                  <w:marRight w:val="621"/>
                                  <w:marTop w:val="207"/>
                                  <w:marBottom w:val="207"/>
                                  <w:divBdr>
                                    <w:top w:val="none" w:sz="0" w:space="0" w:color="auto"/>
                                    <w:left w:val="none" w:sz="0" w:space="0" w:color="auto"/>
                                    <w:bottom w:val="none" w:sz="0" w:space="0" w:color="auto"/>
                                    <w:right w:val="none" w:sz="0" w:space="0" w:color="auto"/>
                                  </w:divBdr>
                                  <w:divsChild>
                                    <w:div w:id="1774935891">
                                      <w:marLeft w:val="0"/>
                                      <w:marRight w:val="0"/>
                                      <w:marTop w:val="0"/>
                                      <w:marBottom w:val="0"/>
                                      <w:divBdr>
                                        <w:top w:val="none" w:sz="0" w:space="0" w:color="auto"/>
                                        <w:left w:val="none" w:sz="0" w:space="0" w:color="auto"/>
                                        <w:bottom w:val="none" w:sz="0" w:space="0" w:color="auto"/>
                                        <w:right w:val="none" w:sz="0" w:space="0" w:color="auto"/>
                                      </w:divBdr>
                                      <w:divsChild>
                                        <w:div w:id="1581283855">
                                          <w:marLeft w:val="0"/>
                                          <w:marRight w:val="0"/>
                                          <w:marTop w:val="0"/>
                                          <w:marBottom w:val="0"/>
                                          <w:divBdr>
                                            <w:top w:val="none" w:sz="0" w:space="0" w:color="auto"/>
                                            <w:left w:val="none" w:sz="0" w:space="0" w:color="auto"/>
                                            <w:bottom w:val="none" w:sz="0" w:space="0" w:color="auto"/>
                                            <w:right w:val="none" w:sz="0" w:space="0" w:color="auto"/>
                                          </w:divBdr>
                                          <w:divsChild>
                                            <w:div w:id="2070764992">
                                              <w:marLeft w:val="0"/>
                                              <w:marRight w:val="300"/>
                                              <w:marTop w:val="0"/>
                                              <w:marBottom w:val="0"/>
                                              <w:divBdr>
                                                <w:top w:val="none" w:sz="0" w:space="0" w:color="auto"/>
                                                <w:left w:val="none" w:sz="0" w:space="0" w:color="auto"/>
                                                <w:bottom w:val="none" w:sz="0" w:space="0" w:color="auto"/>
                                                <w:right w:val="none" w:sz="0" w:space="0" w:color="auto"/>
                                              </w:divBdr>
                                            </w:div>
                                            <w:div w:id="220478898">
                                              <w:marLeft w:val="0"/>
                                              <w:marRight w:val="0"/>
                                              <w:marTop w:val="0"/>
                                              <w:marBottom w:val="0"/>
                                              <w:divBdr>
                                                <w:top w:val="none" w:sz="0" w:space="0" w:color="auto"/>
                                                <w:left w:val="none" w:sz="0" w:space="0" w:color="auto"/>
                                                <w:bottom w:val="none" w:sz="0" w:space="0" w:color="auto"/>
                                                <w:right w:val="none" w:sz="0" w:space="0" w:color="auto"/>
                                              </w:divBdr>
                                              <w:divsChild>
                                                <w:div w:id="693070433">
                                                  <w:marLeft w:val="0"/>
                                                  <w:marRight w:val="0"/>
                                                  <w:marTop w:val="0"/>
                                                  <w:marBottom w:val="0"/>
                                                  <w:divBdr>
                                                    <w:top w:val="none" w:sz="0" w:space="0" w:color="auto"/>
                                                    <w:left w:val="none" w:sz="0" w:space="0" w:color="auto"/>
                                                    <w:bottom w:val="none" w:sz="0" w:space="0" w:color="auto"/>
                                                    <w:right w:val="none" w:sz="0" w:space="0" w:color="auto"/>
                                                  </w:divBdr>
                                                </w:div>
                                                <w:div w:id="10913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9715">
                                          <w:marLeft w:val="0"/>
                                          <w:marRight w:val="0"/>
                                          <w:marTop w:val="225"/>
                                          <w:marBottom w:val="0"/>
                                          <w:divBdr>
                                            <w:top w:val="single" w:sz="6" w:space="8" w:color="E6DFDF"/>
                                            <w:left w:val="none" w:sz="0" w:space="0" w:color="auto"/>
                                            <w:bottom w:val="none" w:sz="0" w:space="0" w:color="auto"/>
                                            <w:right w:val="none" w:sz="0" w:space="0" w:color="auto"/>
                                          </w:divBdr>
                                        </w:div>
                                      </w:divsChild>
                                    </w:div>
                                  </w:divsChild>
                                </w:div>
                              </w:divsChild>
                            </w:div>
                            <w:div w:id="83694735">
                              <w:marLeft w:val="0"/>
                              <w:marRight w:val="0"/>
                              <w:marTop w:val="240"/>
                              <w:marBottom w:val="0"/>
                              <w:divBdr>
                                <w:top w:val="none" w:sz="0" w:space="0" w:color="auto"/>
                                <w:left w:val="none" w:sz="0" w:space="0" w:color="auto"/>
                                <w:bottom w:val="none" w:sz="0" w:space="0" w:color="auto"/>
                                <w:right w:val="none" w:sz="0" w:space="0" w:color="auto"/>
                              </w:divBdr>
                              <w:divsChild>
                                <w:div w:id="1241259420">
                                  <w:marLeft w:val="0"/>
                                  <w:marRight w:val="0"/>
                                  <w:marTop w:val="150"/>
                                  <w:marBottom w:val="0"/>
                                  <w:divBdr>
                                    <w:top w:val="single" w:sz="18" w:space="15" w:color="401616"/>
                                    <w:left w:val="none" w:sz="0" w:space="0" w:color="auto"/>
                                    <w:bottom w:val="none" w:sz="0" w:space="0" w:color="auto"/>
                                    <w:right w:val="none" w:sz="0" w:space="0" w:color="auto"/>
                                  </w:divBdr>
                                  <w:divsChild>
                                    <w:div w:id="1805075168">
                                      <w:marLeft w:val="0"/>
                                      <w:marRight w:val="0"/>
                                      <w:marTop w:val="0"/>
                                      <w:marBottom w:val="0"/>
                                      <w:divBdr>
                                        <w:top w:val="none" w:sz="0" w:space="0" w:color="auto"/>
                                        <w:left w:val="none" w:sz="0" w:space="0" w:color="auto"/>
                                        <w:bottom w:val="none" w:sz="0" w:space="0" w:color="auto"/>
                                        <w:right w:val="none" w:sz="0" w:space="0" w:color="auto"/>
                                      </w:divBdr>
                                    </w:div>
                                    <w:div w:id="4136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02727">
                          <w:marLeft w:val="0"/>
                          <w:marRight w:val="0"/>
                          <w:marTop w:val="0"/>
                          <w:marBottom w:val="0"/>
                          <w:divBdr>
                            <w:top w:val="none" w:sz="0" w:space="0" w:color="auto"/>
                            <w:left w:val="none" w:sz="0" w:space="0" w:color="auto"/>
                            <w:bottom w:val="none" w:sz="0" w:space="0" w:color="auto"/>
                            <w:right w:val="none" w:sz="0" w:space="0" w:color="auto"/>
                          </w:divBdr>
                          <w:divsChild>
                            <w:div w:id="727998648">
                              <w:marLeft w:val="0"/>
                              <w:marRight w:val="0"/>
                              <w:marTop w:val="360"/>
                              <w:marBottom w:val="0"/>
                              <w:divBdr>
                                <w:top w:val="none" w:sz="0" w:space="0" w:color="auto"/>
                                <w:left w:val="single" w:sz="18" w:space="15" w:color="DC0A0A"/>
                                <w:bottom w:val="none" w:sz="0" w:space="0" w:color="auto"/>
                                <w:right w:val="none" w:sz="0" w:space="0" w:color="auto"/>
                              </w:divBdr>
                            </w:div>
                            <w:div w:id="114522778">
                              <w:marLeft w:val="0"/>
                              <w:marRight w:val="0"/>
                              <w:marTop w:val="0"/>
                              <w:marBottom w:val="0"/>
                              <w:divBdr>
                                <w:top w:val="none" w:sz="0" w:space="0" w:color="auto"/>
                                <w:left w:val="none" w:sz="0" w:space="0" w:color="auto"/>
                                <w:bottom w:val="none" w:sz="0" w:space="0" w:color="auto"/>
                                <w:right w:val="none" w:sz="0" w:space="0" w:color="auto"/>
                              </w:divBdr>
                            </w:div>
                            <w:div w:id="379746508">
                              <w:marLeft w:val="0"/>
                              <w:marRight w:val="0"/>
                              <w:marTop w:val="0"/>
                              <w:marBottom w:val="0"/>
                              <w:divBdr>
                                <w:top w:val="none" w:sz="0" w:space="0" w:color="auto"/>
                                <w:left w:val="none" w:sz="0" w:space="0" w:color="auto"/>
                                <w:bottom w:val="none" w:sz="0" w:space="0" w:color="auto"/>
                                <w:right w:val="none" w:sz="0" w:space="0" w:color="auto"/>
                              </w:divBdr>
                            </w:div>
                            <w:div w:id="344551333">
                              <w:marLeft w:val="0"/>
                              <w:marRight w:val="0"/>
                              <w:marTop w:val="480"/>
                              <w:marBottom w:val="0"/>
                              <w:divBdr>
                                <w:top w:val="none" w:sz="0" w:space="0" w:color="auto"/>
                                <w:left w:val="none" w:sz="0" w:space="0" w:color="auto"/>
                                <w:bottom w:val="none" w:sz="0" w:space="0" w:color="auto"/>
                                <w:right w:val="none" w:sz="0" w:space="0" w:color="auto"/>
                              </w:divBdr>
                              <w:divsChild>
                                <w:div w:id="1973704620">
                                  <w:marLeft w:val="0"/>
                                  <w:marRight w:val="0"/>
                                  <w:marTop w:val="0"/>
                                  <w:marBottom w:val="0"/>
                                  <w:divBdr>
                                    <w:top w:val="none" w:sz="0" w:space="0" w:color="auto"/>
                                    <w:left w:val="none" w:sz="0" w:space="0" w:color="auto"/>
                                    <w:bottom w:val="none" w:sz="0" w:space="0" w:color="auto"/>
                                    <w:right w:val="none" w:sz="0" w:space="0" w:color="auto"/>
                                  </w:divBdr>
                                  <w:divsChild>
                                    <w:div w:id="2002661167">
                                      <w:marLeft w:val="0"/>
                                      <w:marRight w:val="0"/>
                                      <w:marTop w:val="0"/>
                                      <w:marBottom w:val="0"/>
                                      <w:divBdr>
                                        <w:top w:val="none" w:sz="0" w:space="0" w:color="auto"/>
                                        <w:left w:val="none" w:sz="0" w:space="0" w:color="auto"/>
                                        <w:bottom w:val="none" w:sz="0" w:space="0" w:color="auto"/>
                                        <w:right w:val="none" w:sz="0" w:space="0" w:color="auto"/>
                                      </w:divBdr>
                                      <w:divsChild>
                                        <w:div w:id="1613979144">
                                          <w:marLeft w:val="0"/>
                                          <w:marRight w:val="0"/>
                                          <w:marTop w:val="240"/>
                                          <w:marBottom w:val="240"/>
                                          <w:divBdr>
                                            <w:top w:val="none" w:sz="0" w:space="0" w:color="auto"/>
                                            <w:left w:val="none" w:sz="0" w:space="0" w:color="auto"/>
                                            <w:bottom w:val="none" w:sz="0" w:space="0" w:color="auto"/>
                                            <w:right w:val="none" w:sz="0" w:space="0" w:color="auto"/>
                                          </w:divBdr>
                                        </w:div>
                                      </w:divsChild>
                                    </w:div>
                                    <w:div w:id="418405329">
                                      <w:marLeft w:val="0"/>
                                      <w:marRight w:val="0"/>
                                      <w:marTop w:val="0"/>
                                      <w:marBottom w:val="0"/>
                                      <w:divBdr>
                                        <w:top w:val="none" w:sz="0" w:space="0" w:color="auto"/>
                                        <w:left w:val="none" w:sz="0" w:space="0" w:color="auto"/>
                                        <w:bottom w:val="none" w:sz="0" w:space="0" w:color="auto"/>
                                        <w:right w:val="none" w:sz="0" w:space="0" w:color="auto"/>
                                      </w:divBdr>
                                      <w:divsChild>
                                        <w:div w:id="1721973164">
                                          <w:marLeft w:val="0"/>
                                          <w:marRight w:val="0"/>
                                          <w:marTop w:val="240"/>
                                          <w:marBottom w:val="240"/>
                                          <w:divBdr>
                                            <w:top w:val="none" w:sz="0" w:space="0" w:color="auto"/>
                                            <w:left w:val="none" w:sz="0" w:space="0" w:color="auto"/>
                                            <w:bottom w:val="none" w:sz="0" w:space="0" w:color="auto"/>
                                            <w:right w:val="none" w:sz="0" w:space="0" w:color="auto"/>
                                          </w:divBdr>
                                          <w:divsChild>
                                            <w:div w:id="1138688990">
                                              <w:marLeft w:val="0"/>
                                              <w:marRight w:val="0"/>
                                              <w:marTop w:val="0"/>
                                              <w:marBottom w:val="0"/>
                                              <w:divBdr>
                                                <w:top w:val="none" w:sz="0" w:space="0" w:color="auto"/>
                                                <w:left w:val="none" w:sz="0" w:space="0" w:color="auto"/>
                                                <w:bottom w:val="none" w:sz="0" w:space="0" w:color="auto"/>
                                                <w:right w:val="none" w:sz="0" w:space="0" w:color="auto"/>
                                              </w:divBdr>
                                              <w:divsChild>
                                                <w:div w:id="913509492">
                                                  <w:marLeft w:val="0"/>
                                                  <w:marRight w:val="0"/>
                                                  <w:marTop w:val="240"/>
                                                  <w:marBottom w:val="240"/>
                                                  <w:divBdr>
                                                    <w:top w:val="none" w:sz="0" w:space="0" w:color="auto"/>
                                                    <w:left w:val="none" w:sz="0" w:space="0" w:color="auto"/>
                                                    <w:bottom w:val="none" w:sz="0" w:space="0" w:color="auto"/>
                                                    <w:right w:val="none" w:sz="0" w:space="0" w:color="auto"/>
                                                  </w:divBdr>
                                                </w:div>
                                                <w:div w:id="1243294041">
                                                  <w:marLeft w:val="0"/>
                                                  <w:marRight w:val="0"/>
                                                  <w:marTop w:val="240"/>
                                                  <w:marBottom w:val="240"/>
                                                  <w:divBdr>
                                                    <w:top w:val="none" w:sz="0" w:space="0" w:color="auto"/>
                                                    <w:left w:val="none" w:sz="0" w:space="0" w:color="auto"/>
                                                    <w:bottom w:val="none" w:sz="0" w:space="0" w:color="auto"/>
                                                    <w:right w:val="none" w:sz="0" w:space="0" w:color="auto"/>
                                                  </w:divBdr>
                                                </w:div>
                                                <w:div w:id="10921609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9604029">
              <w:marLeft w:val="0"/>
              <w:marRight w:val="0"/>
              <w:marTop w:val="0"/>
              <w:marBottom w:val="0"/>
              <w:divBdr>
                <w:top w:val="none" w:sz="0" w:space="0" w:color="auto"/>
                <w:left w:val="none" w:sz="0" w:space="0" w:color="auto"/>
                <w:bottom w:val="none" w:sz="0" w:space="0" w:color="auto"/>
                <w:right w:val="none" w:sz="0" w:space="0" w:color="auto"/>
              </w:divBdr>
              <w:divsChild>
                <w:div w:id="1808667664">
                  <w:marLeft w:val="0"/>
                  <w:marRight w:val="0"/>
                  <w:marTop w:val="0"/>
                  <w:marBottom w:val="0"/>
                  <w:divBdr>
                    <w:top w:val="none" w:sz="0" w:space="0" w:color="auto"/>
                    <w:left w:val="none" w:sz="0" w:space="0" w:color="auto"/>
                    <w:bottom w:val="none" w:sz="0" w:space="0" w:color="auto"/>
                    <w:right w:val="none" w:sz="0" w:space="0" w:color="auto"/>
                  </w:divBdr>
                  <w:divsChild>
                    <w:div w:id="881787476">
                      <w:marLeft w:val="0"/>
                      <w:marRight w:val="0"/>
                      <w:marTop w:val="0"/>
                      <w:marBottom w:val="0"/>
                      <w:divBdr>
                        <w:top w:val="none" w:sz="0" w:space="0" w:color="auto"/>
                        <w:left w:val="none" w:sz="0" w:space="0" w:color="auto"/>
                        <w:bottom w:val="none" w:sz="0" w:space="0" w:color="auto"/>
                        <w:right w:val="none" w:sz="0" w:space="0" w:color="auto"/>
                      </w:divBdr>
                      <w:divsChild>
                        <w:div w:id="1095252557">
                          <w:marLeft w:val="0"/>
                          <w:marRight w:val="0"/>
                          <w:marTop w:val="0"/>
                          <w:marBottom w:val="0"/>
                          <w:divBdr>
                            <w:top w:val="none" w:sz="0" w:space="0" w:color="auto"/>
                            <w:left w:val="none" w:sz="0" w:space="0" w:color="auto"/>
                            <w:bottom w:val="none" w:sz="0" w:space="0" w:color="auto"/>
                            <w:right w:val="none" w:sz="0" w:space="0" w:color="auto"/>
                          </w:divBdr>
                          <w:divsChild>
                            <w:div w:id="820662472">
                              <w:marLeft w:val="0"/>
                              <w:marRight w:val="0"/>
                              <w:marTop w:val="0"/>
                              <w:marBottom w:val="0"/>
                              <w:divBdr>
                                <w:top w:val="none" w:sz="0" w:space="0" w:color="auto"/>
                                <w:left w:val="none" w:sz="0" w:space="0" w:color="auto"/>
                                <w:bottom w:val="none" w:sz="0" w:space="0" w:color="auto"/>
                                <w:right w:val="none" w:sz="0" w:space="0" w:color="auto"/>
                              </w:divBdr>
                              <w:divsChild>
                                <w:div w:id="2042586220">
                                  <w:marLeft w:val="0"/>
                                  <w:marRight w:val="0"/>
                                  <w:marTop w:val="0"/>
                                  <w:marBottom w:val="0"/>
                                  <w:divBdr>
                                    <w:top w:val="none" w:sz="0" w:space="0" w:color="auto"/>
                                    <w:left w:val="none" w:sz="0" w:space="0" w:color="auto"/>
                                    <w:bottom w:val="none" w:sz="0" w:space="0" w:color="auto"/>
                                    <w:right w:val="none" w:sz="0" w:space="0" w:color="auto"/>
                                  </w:divBdr>
                                </w:div>
                              </w:divsChild>
                            </w:div>
                            <w:div w:id="1833251475">
                              <w:marLeft w:val="0"/>
                              <w:marRight w:val="0"/>
                              <w:marTop w:val="0"/>
                              <w:marBottom w:val="0"/>
                              <w:divBdr>
                                <w:top w:val="none" w:sz="0" w:space="0" w:color="auto"/>
                                <w:left w:val="none" w:sz="0" w:space="0" w:color="auto"/>
                                <w:bottom w:val="none" w:sz="0" w:space="0" w:color="auto"/>
                                <w:right w:val="none" w:sz="0" w:space="0" w:color="auto"/>
                              </w:divBdr>
                              <w:divsChild>
                                <w:div w:id="1092626419">
                                  <w:marLeft w:val="0"/>
                                  <w:marRight w:val="0"/>
                                  <w:marTop w:val="0"/>
                                  <w:marBottom w:val="0"/>
                                  <w:divBdr>
                                    <w:top w:val="none" w:sz="0" w:space="0" w:color="auto"/>
                                    <w:left w:val="none" w:sz="0" w:space="0" w:color="auto"/>
                                    <w:bottom w:val="none" w:sz="0" w:space="0" w:color="auto"/>
                                    <w:right w:val="none" w:sz="0" w:space="0" w:color="auto"/>
                                  </w:divBdr>
                                </w:div>
                                <w:div w:id="1497694572">
                                  <w:marLeft w:val="0"/>
                                  <w:marRight w:val="0"/>
                                  <w:marTop w:val="0"/>
                                  <w:marBottom w:val="0"/>
                                  <w:divBdr>
                                    <w:top w:val="none" w:sz="0" w:space="0" w:color="auto"/>
                                    <w:left w:val="none" w:sz="0" w:space="0" w:color="auto"/>
                                    <w:bottom w:val="none" w:sz="0" w:space="0" w:color="auto"/>
                                    <w:right w:val="none" w:sz="0" w:space="0" w:color="auto"/>
                                  </w:divBdr>
                                  <w:divsChild>
                                    <w:div w:id="952593481">
                                      <w:marLeft w:val="0"/>
                                      <w:marRight w:val="0"/>
                                      <w:marTop w:val="0"/>
                                      <w:marBottom w:val="0"/>
                                      <w:divBdr>
                                        <w:top w:val="none" w:sz="0" w:space="0" w:color="auto"/>
                                        <w:left w:val="none" w:sz="0" w:space="0" w:color="auto"/>
                                        <w:bottom w:val="none" w:sz="0" w:space="0" w:color="auto"/>
                                        <w:right w:val="none" w:sz="0" w:space="0" w:color="auto"/>
                                      </w:divBdr>
                                    </w:div>
                                    <w:div w:id="1221942721">
                                      <w:marLeft w:val="0"/>
                                      <w:marRight w:val="0"/>
                                      <w:marTop w:val="0"/>
                                      <w:marBottom w:val="0"/>
                                      <w:divBdr>
                                        <w:top w:val="none" w:sz="0" w:space="0" w:color="auto"/>
                                        <w:left w:val="none" w:sz="0" w:space="0" w:color="auto"/>
                                        <w:bottom w:val="none" w:sz="0" w:space="0" w:color="auto"/>
                                        <w:right w:val="none" w:sz="0" w:space="0" w:color="auto"/>
                                      </w:divBdr>
                                    </w:div>
                                  </w:divsChild>
                                </w:div>
                                <w:div w:id="663507810">
                                  <w:marLeft w:val="0"/>
                                  <w:marRight w:val="0"/>
                                  <w:marTop w:val="0"/>
                                  <w:marBottom w:val="0"/>
                                  <w:divBdr>
                                    <w:top w:val="none" w:sz="0" w:space="0" w:color="auto"/>
                                    <w:left w:val="none" w:sz="0" w:space="0" w:color="auto"/>
                                    <w:bottom w:val="none" w:sz="0" w:space="0" w:color="auto"/>
                                    <w:right w:val="none" w:sz="0" w:space="0" w:color="auto"/>
                                  </w:divBdr>
                                  <w:divsChild>
                                    <w:div w:id="60371786">
                                      <w:marLeft w:val="0"/>
                                      <w:marRight w:val="0"/>
                                      <w:marTop w:val="0"/>
                                      <w:marBottom w:val="0"/>
                                      <w:divBdr>
                                        <w:top w:val="none" w:sz="0" w:space="0" w:color="auto"/>
                                        <w:left w:val="none" w:sz="0" w:space="0" w:color="auto"/>
                                        <w:bottom w:val="none" w:sz="0" w:space="0" w:color="auto"/>
                                        <w:right w:val="none" w:sz="0" w:space="0" w:color="auto"/>
                                      </w:divBdr>
                                    </w:div>
                                  </w:divsChild>
                                </w:div>
                                <w:div w:id="2031955929">
                                  <w:marLeft w:val="0"/>
                                  <w:marRight w:val="0"/>
                                  <w:marTop w:val="0"/>
                                  <w:marBottom w:val="0"/>
                                  <w:divBdr>
                                    <w:top w:val="none" w:sz="0" w:space="0" w:color="auto"/>
                                    <w:left w:val="none" w:sz="0" w:space="0" w:color="auto"/>
                                    <w:bottom w:val="none" w:sz="0" w:space="0" w:color="auto"/>
                                    <w:right w:val="none" w:sz="0" w:space="0" w:color="auto"/>
                                  </w:divBdr>
                                </w:div>
                                <w:div w:id="1234388798">
                                  <w:marLeft w:val="0"/>
                                  <w:marRight w:val="0"/>
                                  <w:marTop w:val="0"/>
                                  <w:marBottom w:val="0"/>
                                  <w:divBdr>
                                    <w:top w:val="none" w:sz="0" w:space="0" w:color="auto"/>
                                    <w:left w:val="none" w:sz="0" w:space="0" w:color="auto"/>
                                    <w:bottom w:val="none" w:sz="0" w:space="0" w:color="auto"/>
                                    <w:right w:val="none" w:sz="0" w:space="0" w:color="auto"/>
                                  </w:divBdr>
                                  <w:divsChild>
                                    <w:div w:id="816995901">
                                      <w:marLeft w:val="0"/>
                                      <w:marRight w:val="0"/>
                                      <w:marTop w:val="0"/>
                                      <w:marBottom w:val="0"/>
                                      <w:divBdr>
                                        <w:top w:val="none" w:sz="0" w:space="0" w:color="auto"/>
                                        <w:left w:val="none" w:sz="0" w:space="0" w:color="auto"/>
                                        <w:bottom w:val="none" w:sz="0" w:space="0" w:color="auto"/>
                                        <w:right w:val="none" w:sz="0" w:space="0" w:color="auto"/>
                                      </w:divBdr>
                                    </w:div>
                                    <w:div w:id="1657489985">
                                      <w:marLeft w:val="0"/>
                                      <w:marRight w:val="0"/>
                                      <w:marTop w:val="0"/>
                                      <w:marBottom w:val="0"/>
                                      <w:divBdr>
                                        <w:top w:val="none" w:sz="0" w:space="0" w:color="auto"/>
                                        <w:left w:val="none" w:sz="0" w:space="0" w:color="auto"/>
                                        <w:bottom w:val="none" w:sz="0" w:space="0" w:color="auto"/>
                                        <w:right w:val="none" w:sz="0" w:space="0" w:color="auto"/>
                                      </w:divBdr>
                                    </w:div>
                                  </w:divsChild>
                                </w:div>
                                <w:div w:id="482820238">
                                  <w:marLeft w:val="0"/>
                                  <w:marRight w:val="0"/>
                                  <w:marTop w:val="0"/>
                                  <w:marBottom w:val="0"/>
                                  <w:divBdr>
                                    <w:top w:val="none" w:sz="0" w:space="0" w:color="auto"/>
                                    <w:left w:val="none" w:sz="0" w:space="0" w:color="auto"/>
                                    <w:bottom w:val="none" w:sz="0" w:space="0" w:color="auto"/>
                                    <w:right w:val="none" w:sz="0" w:space="0" w:color="auto"/>
                                  </w:divBdr>
                                  <w:divsChild>
                                    <w:div w:id="852573399">
                                      <w:marLeft w:val="0"/>
                                      <w:marRight w:val="0"/>
                                      <w:marTop w:val="0"/>
                                      <w:marBottom w:val="0"/>
                                      <w:divBdr>
                                        <w:top w:val="none" w:sz="0" w:space="0" w:color="auto"/>
                                        <w:left w:val="none" w:sz="0" w:space="0" w:color="auto"/>
                                        <w:bottom w:val="none" w:sz="0" w:space="0" w:color="auto"/>
                                        <w:right w:val="none" w:sz="0" w:space="0" w:color="auto"/>
                                      </w:divBdr>
                                    </w:div>
                                  </w:divsChild>
                                </w:div>
                                <w:div w:id="889851954">
                                  <w:marLeft w:val="0"/>
                                  <w:marRight w:val="0"/>
                                  <w:marTop w:val="0"/>
                                  <w:marBottom w:val="0"/>
                                  <w:divBdr>
                                    <w:top w:val="none" w:sz="0" w:space="0" w:color="auto"/>
                                    <w:left w:val="none" w:sz="0" w:space="0" w:color="auto"/>
                                    <w:bottom w:val="none" w:sz="0" w:space="0" w:color="auto"/>
                                    <w:right w:val="none" w:sz="0" w:space="0" w:color="auto"/>
                                  </w:divBdr>
                                </w:div>
                                <w:div w:id="1272856623">
                                  <w:marLeft w:val="0"/>
                                  <w:marRight w:val="0"/>
                                  <w:marTop w:val="0"/>
                                  <w:marBottom w:val="0"/>
                                  <w:divBdr>
                                    <w:top w:val="none" w:sz="0" w:space="0" w:color="auto"/>
                                    <w:left w:val="none" w:sz="0" w:space="0" w:color="auto"/>
                                    <w:bottom w:val="none" w:sz="0" w:space="0" w:color="auto"/>
                                    <w:right w:val="none" w:sz="0" w:space="0" w:color="auto"/>
                                  </w:divBdr>
                                  <w:divsChild>
                                    <w:div w:id="1338116578">
                                      <w:marLeft w:val="0"/>
                                      <w:marRight w:val="0"/>
                                      <w:marTop w:val="0"/>
                                      <w:marBottom w:val="0"/>
                                      <w:divBdr>
                                        <w:top w:val="none" w:sz="0" w:space="0" w:color="auto"/>
                                        <w:left w:val="none" w:sz="0" w:space="0" w:color="auto"/>
                                        <w:bottom w:val="none" w:sz="0" w:space="0" w:color="auto"/>
                                        <w:right w:val="none" w:sz="0" w:space="0" w:color="auto"/>
                                      </w:divBdr>
                                    </w:div>
                                    <w:div w:id="1083722042">
                                      <w:marLeft w:val="0"/>
                                      <w:marRight w:val="0"/>
                                      <w:marTop w:val="0"/>
                                      <w:marBottom w:val="0"/>
                                      <w:divBdr>
                                        <w:top w:val="none" w:sz="0" w:space="0" w:color="auto"/>
                                        <w:left w:val="none" w:sz="0" w:space="0" w:color="auto"/>
                                        <w:bottom w:val="none" w:sz="0" w:space="0" w:color="auto"/>
                                        <w:right w:val="none" w:sz="0" w:space="0" w:color="auto"/>
                                      </w:divBdr>
                                    </w:div>
                                  </w:divsChild>
                                </w:div>
                                <w:div w:id="1862622852">
                                  <w:marLeft w:val="0"/>
                                  <w:marRight w:val="0"/>
                                  <w:marTop w:val="0"/>
                                  <w:marBottom w:val="0"/>
                                  <w:divBdr>
                                    <w:top w:val="none" w:sz="0" w:space="0" w:color="auto"/>
                                    <w:left w:val="none" w:sz="0" w:space="0" w:color="auto"/>
                                    <w:bottom w:val="none" w:sz="0" w:space="0" w:color="auto"/>
                                    <w:right w:val="none" w:sz="0" w:space="0" w:color="auto"/>
                                  </w:divBdr>
                                  <w:divsChild>
                                    <w:div w:id="1758403939">
                                      <w:marLeft w:val="0"/>
                                      <w:marRight w:val="0"/>
                                      <w:marTop w:val="0"/>
                                      <w:marBottom w:val="0"/>
                                      <w:divBdr>
                                        <w:top w:val="none" w:sz="0" w:space="0" w:color="auto"/>
                                        <w:left w:val="none" w:sz="0" w:space="0" w:color="auto"/>
                                        <w:bottom w:val="none" w:sz="0" w:space="0" w:color="auto"/>
                                        <w:right w:val="none" w:sz="0" w:space="0" w:color="auto"/>
                                      </w:divBdr>
                                    </w:div>
                                  </w:divsChild>
                                </w:div>
                                <w:div w:id="216013906">
                                  <w:marLeft w:val="0"/>
                                  <w:marRight w:val="0"/>
                                  <w:marTop w:val="0"/>
                                  <w:marBottom w:val="0"/>
                                  <w:divBdr>
                                    <w:top w:val="none" w:sz="0" w:space="0" w:color="auto"/>
                                    <w:left w:val="none" w:sz="0" w:space="0" w:color="auto"/>
                                    <w:bottom w:val="none" w:sz="0" w:space="0" w:color="auto"/>
                                    <w:right w:val="none" w:sz="0" w:space="0" w:color="auto"/>
                                  </w:divBdr>
                                </w:div>
                                <w:div w:id="311519233">
                                  <w:marLeft w:val="0"/>
                                  <w:marRight w:val="0"/>
                                  <w:marTop w:val="0"/>
                                  <w:marBottom w:val="0"/>
                                  <w:divBdr>
                                    <w:top w:val="none" w:sz="0" w:space="0" w:color="auto"/>
                                    <w:left w:val="none" w:sz="0" w:space="0" w:color="auto"/>
                                    <w:bottom w:val="none" w:sz="0" w:space="0" w:color="auto"/>
                                    <w:right w:val="none" w:sz="0" w:space="0" w:color="auto"/>
                                  </w:divBdr>
                                  <w:divsChild>
                                    <w:div w:id="125781929">
                                      <w:marLeft w:val="0"/>
                                      <w:marRight w:val="0"/>
                                      <w:marTop w:val="0"/>
                                      <w:marBottom w:val="0"/>
                                      <w:divBdr>
                                        <w:top w:val="none" w:sz="0" w:space="0" w:color="auto"/>
                                        <w:left w:val="none" w:sz="0" w:space="0" w:color="auto"/>
                                        <w:bottom w:val="none" w:sz="0" w:space="0" w:color="auto"/>
                                        <w:right w:val="none" w:sz="0" w:space="0" w:color="auto"/>
                                      </w:divBdr>
                                    </w:div>
                                    <w:div w:id="1155294229">
                                      <w:marLeft w:val="0"/>
                                      <w:marRight w:val="0"/>
                                      <w:marTop w:val="0"/>
                                      <w:marBottom w:val="0"/>
                                      <w:divBdr>
                                        <w:top w:val="none" w:sz="0" w:space="0" w:color="auto"/>
                                        <w:left w:val="none" w:sz="0" w:space="0" w:color="auto"/>
                                        <w:bottom w:val="none" w:sz="0" w:space="0" w:color="auto"/>
                                        <w:right w:val="none" w:sz="0" w:space="0" w:color="auto"/>
                                      </w:divBdr>
                                    </w:div>
                                  </w:divsChild>
                                </w:div>
                                <w:div w:id="1046030388">
                                  <w:marLeft w:val="0"/>
                                  <w:marRight w:val="0"/>
                                  <w:marTop w:val="0"/>
                                  <w:marBottom w:val="0"/>
                                  <w:divBdr>
                                    <w:top w:val="none" w:sz="0" w:space="0" w:color="auto"/>
                                    <w:left w:val="none" w:sz="0" w:space="0" w:color="auto"/>
                                    <w:bottom w:val="none" w:sz="0" w:space="0" w:color="auto"/>
                                    <w:right w:val="none" w:sz="0" w:space="0" w:color="auto"/>
                                  </w:divBdr>
                                  <w:divsChild>
                                    <w:div w:id="643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886932">
              <w:marLeft w:val="0"/>
              <w:marRight w:val="0"/>
              <w:marTop w:val="0"/>
              <w:marBottom w:val="0"/>
              <w:divBdr>
                <w:top w:val="none" w:sz="0" w:space="0" w:color="auto"/>
                <w:left w:val="none" w:sz="0" w:space="0" w:color="auto"/>
                <w:bottom w:val="none" w:sz="0" w:space="0" w:color="auto"/>
                <w:right w:val="none" w:sz="0" w:space="0" w:color="auto"/>
              </w:divBdr>
              <w:divsChild>
                <w:div w:id="972103951">
                  <w:marLeft w:val="0"/>
                  <w:marRight w:val="0"/>
                  <w:marTop w:val="0"/>
                  <w:marBottom w:val="0"/>
                  <w:divBdr>
                    <w:top w:val="none" w:sz="0" w:space="0" w:color="auto"/>
                    <w:left w:val="none" w:sz="0" w:space="0" w:color="auto"/>
                    <w:bottom w:val="none" w:sz="0" w:space="0" w:color="auto"/>
                    <w:right w:val="none" w:sz="0" w:space="0" w:color="auto"/>
                  </w:divBdr>
                  <w:divsChild>
                    <w:div w:id="37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5793">
              <w:marLeft w:val="0"/>
              <w:marRight w:val="0"/>
              <w:marTop w:val="0"/>
              <w:marBottom w:val="0"/>
              <w:divBdr>
                <w:top w:val="none" w:sz="0" w:space="0" w:color="auto"/>
                <w:left w:val="none" w:sz="0" w:space="0" w:color="auto"/>
                <w:bottom w:val="none" w:sz="0" w:space="0" w:color="auto"/>
                <w:right w:val="none" w:sz="0" w:space="0" w:color="auto"/>
              </w:divBdr>
              <w:divsChild>
                <w:div w:id="1246458114">
                  <w:marLeft w:val="0"/>
                  <w:marRight w:val="0"/>
                  <w:marTop w:val="0"/>
                  <w:marBottom w:val="0"/>
                  <w:divBdr>
                    <w:top w:val="none" w:sz="0" w:space="0" w:color="auto"/>
                    <w:left w:val="none" w:sz="0" w:space="0" w:color="auto"/>
                    <w:bottom w:val="none" w:sz="0" w:space="0" w:color="auto"/>
                    <w:right w:val="none" w:sz="0" w:space="0" w:color="auto"/>
                  </w:divBdr>
                  <w:divsChild>
                    <w:div w:id="13908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2621">
              <w:marLeft w:val="0"/>
              <w:marRight w:val="0"/>
              <w:marTop w:val="0"/>
              <w:marBottom w:val="0"/>
              <w:divBdr>
                <w:top w:val="none" w:sz="0" w:space="0" w:color="auto"/>
                <w:left w:val="none" w:sz="0" w:space="0" w:color="auto"/>
                <w:bottom w:val="none" w:sz="0" w:space="0" w:color="auto"/>
                <w:right w:val="none" w:sz="0" w:space="0" w:color="auto"/>
              </w:divBdr>
              <w:divsChild>
                <w:div w:id="488525493">
                  <w:marLeft w:val="0"/>
                  <w:marRight w:val="0"/>
                  <w:marTop w:val="0"/>
                  <w:marBottom w:val="0"/>
                  <w:divBdr>
                    <w:top w:val="none" w:sz="0" w:space="0" w:color="auto"/>
                    <w:left w:val="none" w:sz="0" w:space="0" w:color="auto"/>
                    <w:bottom w:val="none" w:sz="0" w:space="0" w:color="auto"/>
                    <w:right w:val="none" w:sz="0" w:space="0" w:color="auto"/>
                  </w:divBdr>
                  <w:divsChild>
                    <w:div w:id="1859465753">
                      <w:marLeft w:val="0"/>
                      <w:marRight w:val="0"/>
                      <w:marTop w:val="312"/>
                      <w:marBottom w:val="480"/>
                      <w:divBdr>
                        <w:top w:val="none" w:sz="0" w:space="0" w:color="auto"/>
                        <w:left w:val="none" w:sz="0" w:space="0" w:color="auto"/>
                        <w:bottom w:val="none" w:sz="0" w:space="0" w:color="auto"/>
                        <w:right w:val="none" w:sz="0" w:space="0" w:color="auto"/>
                      </w:divBdr>
                    </w:div>
                    <w:div w:id="89392839">
                      <w:marLeft w:val="0"/>
                      <w:marRight w:val="0"/>
                      <w:marTop w:val="0"/>
                      <w:marBottom w:val="0"/>
                      <w:divBdr>
                        <w:top w:val="none" w:sz="0" w:space="0" w:color="auto"/>
                        <w:left w:val="none" w:sz="0" w:space="0" w:color="auto"/>
                        <w:bottom w:val="none" w:sz="0" w:space="0" w:color="auto"/>
                        <w:right w:val="none" w:sz="0" w:space="0" w:color="auto"/>
                      </w:divBdr>
                    </w:div>
                    <w:div w:id="309985557">
                      <w:marLeft w:val="0"/>
                      <w:marRight w:val="0"/>
                      <w:marTop w:val="2400"/>
                      <w:marBottom w:val="0"/>
                      <w:divBdr>
                        <w:top w:val="none" w:sz="0" w:space="0" w:color="auto"/>
                        <w:left w:val="none" w:sz="0" w:space="0" w:color="auto"/>
                        <w:bottom w:val="none" w:sz="0" w:space="0" w:color="auto"/>
                        <w:right w:val="none" w:sz="0" w:space="0" w:color="auto"/>
                      </w:divBdr>
                    </w:div>
                  </w:divsChild>
                </w:div>
              </w:divsChild>
            </w:div>
            <w:div w:id="142896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22741">
      <w:bodyDiv w:val="1"/>
      <w:marLeft w:val="0"/>
      <w:marRight w:val="0"/>
      <w:marTop w:val="0"/>
      <w:marBottom w:val="0"/>
      <w:divBdr>
        <w:top w:val="none" w:sz="0" w:space="0" w:color="auto"/>
        <w:left w:val="none" w:sz="0" w:space="0" w:color="auto"/>
        <w:bottom w:val="none" w:sz="0" w:space="0" w:color="auto"/>
        <w:right w:val="none" w:sz="0" w:space="0" w:color="auto"/>
      </w:divBdr>
    </w:div>
    <w:div w:id="889153614">
      <w:bodyDiv w:val="1"/>
      <w:marLeft w:val="0"/>
      <w:marRight w:val="0"/>
      <w:marTop w:val="0"/>
      <w:marBottom w:val="0"/>
      <w:divBdr>
        <w:top w:val="none" w:sz="0" w:space="0" w:color="auto"/>
        <w:left w:val="none" w:sz="0" w:space="0" w:color="auto"/>
        <w:bottom w:val="none" w:sz="0" w:space="0" w:color="auto"/>
        <w:right w:val="none" w:sz="0" w:space="0" w:color="auto"/>
      </w:divBdr>
    </w:div>
    <w:div w:id="1503348671">
      <w:bodyDiv w:val="1"/>
      <w:marLeft w:val="0"/>
      <w:marRight w:val="0"/>
      <w:marTop w:val="0"/>
      <w:marBottom w:val="0"/>
      <w:divBdr>
        <w:top w:val="none" w:sz="0" w:space="0" w:color="auto"/>
        <w:left w:val="none" w:sz="0" w:space="0" w:color="auto"/>
        <w:bottom w:val="none" w:sz="0" w:space="0" w:color="auto"/>
        <w:right w:val="none" w:sz="0" w:space="0" w:color="auto"/>
      </w:divBdr>
    </w:div>
    <w:div w:id="1955214724">
      <w:bodyDiv w:val="1"/>
      <w:marLeft w:val="0"/>
      <w:marRight w:val="0"/>
      <w:marTop w:val="0"/>
      <w:marBottom w:val="0"/>
      <w:divBdr>
        <w:top w:val="none" w:sz="0" w:space="0" w:color="auto"/>
        <w:left w:val="none" w:sz="0" w:space="0" w:color="auto"/>
        <w:bottom w:val="none" w:sz="0" w:space="0" w:color="auto"/>
        <w:right w:val="none" w:sz="0" w:space="0" w:color="auto"/>
      </w:divBdr>
    </w:div>
    <w:div w:id="2036344244">
      <w:bodyDiv w:val="1"/>
      <w:marLeft w:val="0"/>
      <w:marRight w:val="0"/>
      <w:marTop w:val="0"/>
      <w:marBottom w:val="0"/>
      <w:divBdr>
        <w:top w:val="none" w:sz="0" w:space="0" w:color="auto"/>
        <w:left w:val="none" w:sz="0" w:space="0" w:color="auto"/>
        <w:bottom w:val="none" w:sz="0" w:space="0" w:color="auto"/>
        <w:right w:val="none" w:sz="0" w:space="0" w:color="auto"/>
      </w:divBdr>
    </w:div>
    <w:div w:id="204886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aep.r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omunicare@roaep.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roparlamentare2019.bec.ro/legislat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ec.ro" TargetMode="External"/><Relationship Id="rId4" Type="http://schemas.openxmlformats.org/officeDocument/2006/relationships/settings" Target="settings.xml"/><Relationship Id="rId9" Type="http://schemas.openxmlformats.org/officeDocument/2006/relationships/hyperlink" Target="http://www.roaep.ro/legislat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955</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Buric</dc:creator>
  <cp:lastModifiedBy>Valeria Buric</cp:lastModifiedBy>
  <cp:revision>5</cp:revision>
  <cp:lastPrinted>2019-03-11T13:41:00Z</cp:lastPrinted>
  <dcterms:created xsi:type="dcterms:W3CDTF">2019-03-28T09:00:00Z</dcterms:created>
  <dcterms:modified xsi:type="dcterms:W3CDTF">2019-03-28T11:34:00Z</dcterms:modified>
</cp:coreProperties>
</file>