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FE" w:rsidRPr="00F306FE" w:rsidRDefault="00555509" w:rsidP="00F306FE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06FE" w:rsidRPr="00F4604A" w:rsidRDefault="00F306FE" w:rsidP="00F460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04A">
        <w:rPr>
          <w:rFonts w:ascii="Arial" w:hAnsi="Arial" w:cs="Arial"/>
          <w:b/>
          <w:sz w:val="28"/>
          <w:szCs w:val="28"/>
          <w:u w:val="single"/>
          <w:lang w:val="ro-RO"/>
        </w:rPr>
        <w:t>Direcţia financiar-administrativă</w:t>
      </w:r>
    </w:p>
    <w:p w:rsidR="00F306FE" w:rsidRPr="008D059C" w:rsidRDefault="00F306FE" w:rsidP="00F306FE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</w:t>
      </w:r>
      <w:r w:rsidRPr="008D059C"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>
        <w:rPr>
          <w:rFonts w:ascii="Arial" w:hAnsi="Arial" w:cs="Arial"/>
          <w:b/>
          <w:sz w:val="28"/>
          <w:szCs w:val="28"/>
          <w:lang w:val="ro-RO"/>
        </w:rPr>
        <w:t>1</w:t>
      </w:r>
      <w:r w:rsidRPr="008D059C">
        <w:rPr>
          <w:rFonts w:ascii="Arial" w:hAnsi="Arial" w:cs="Arial"/>
          <w:b/>
          <w:sz w:val="28"/>
          <w:szCs w:val="28"/>
          <w:lang w:val="ro-RO"/>
        </w:rPr>
        <w:t xml:space="preserve"> post de şofer I, pe perioadă nedeterminată</w:t>
      </w: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06FE" w:rsidRPr="00F306FE" w:rsidRDefault="00F306FE" w:rsidP="00F306FE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306FE">
        <w:rPr>
          <w:rFonts w:ascii="Arial" w:hAnsi="Arial" w:cs="Arial"/>
          <w:b/>
          <w:sz w:val="28"/>
          <w:szCs w:val="28"/>
          <w:lang w:val="ro-RO"/>
        </w:rPr>
        <w:t>TEMATICĂ CONCURS</w:t>
      </w: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Pr="008D059C" w:rsidRDefault="00F306FE" w:rsidP="00F4604A">
      <w:pPr>
        <w:widowControl w:val="0"/>
        <w:numPr>
          <w:ilvl w:val="0"/>
          <w:numId w:val="1"/>
        </w:numPr>
        <w:suppressAutoHyphens/>
        <w:spacing w:line="100" w:lineRule="atLeast"/>
        <w:ind w:left="0" w:firstLine="0"/>
        <w:rPr>
          <w:rFonts w:ascii="Arial" w:hAnsi="Arial" w:cs="Arial"/>
          <w:sz w:val="28"/>
          <w:szCs w:val="28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>Codul rutier</w:t>
      </w:r>
    </w:p>
    <w:p w:rsidR="00F306FE" w:rsidRPr="008D059C" w:rsidRDefault="00F306FE" w:rsidP="00F4604A">
      <w:pPr>
        <w:widowControl w:val="0"/>
        <w:numPr>
          <w:ilvl w:val="0"/>
          <w:numId w:val="1"/>
        </w:numPr>
        <w:suppressAutoHyphens/>
        <w:spacing w:line="100" w:lineRule="atLeast"/>
        <w:ind w:left="0" w:firstLine="0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>Cunoştinţe de mecanică auto</w:t>
      </w: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Pr="00F306FE" w:rsidRDefault="00F306FE" w:rsidP="00F306FE">
      <w:pPr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306FE">
        <w:rPr>
          <w:rFonts w:ascii="Arial" w:hAnsi="Arial" w:cs="Arial"/>
          <w:b/>
          <w:sz w:val="28"/>
          <w:szCs w:val="28"/>
          <w:lang w:val="ro-RO"/>
        </w:rPr>
        <w:t>BIBLIOGRAFIE DE CONCURS</w:t>
      </w: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Pr="008D059C" w:rsidRDefault="00F306FE" w:rsidP="00F4604A">
      <w:pPr>
        <w:numPr>
          <w:ilvl w:val="0"/>
          <w:numId w:val="2"/>
        </w:numPr>
        <w:suppressAutoHyphens/>
        <w:spacing w:line="100" w:lineRule="atLeast"/>
        <w:rPr>
          <w:rFonts w:ascii="Arial" w:hAnsi="Arial" w:cs="Arial"/>
          <w:b/>
          <w:sz w:val="28"/>
          <w:szCs w:val="28"/>
          <w:lang w:val="ro-RO"/>
        </w:rPr>
      </w:pPr>
      <w:r w:rsidRPr="008D059C">
        <w:rPr>
          <w:rFonts w:ascii="Arial" w:hAnsi="Arial" w:cs="Arial"/>
          <w:b/>
          <w:sz w:val="28"/>
          <w:szCs w:val="28"/>
          <w:lang w:val="ro-RO"/>
        </w:rPr>
        <w:t>PROBĂ SCRISĂ</w:t>
      </w:r>
    </w:p>
    <w:p w:rsidR="00F306FE" w:rsidRPr="008D059C" w:rsidRDefault="00F306FE" w:rsidP="00F306FE">
      <w:pPr>
        <w:rPr>
          <w:rFonts w:ascii="Arial" w:hAnsi="Arial" w:cs="Arial"/>
          <w:b/>
          <w:sz w:val="28"/>
          <w:szCs w:val="28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i/>
          <w:iCs/>
          <w:sz w:val="28"/>
          <w:szCs w:val="28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 xml:space="preserve">ORDONANŢĂ DE URGENŢĂ nr. 195/2002 privind circulaţia pe drumurile publice, </w:t>
      </w:r>
      <w:r w:rsidRPr="008D059C">
        <w:rPr>
          <w:rFonts w:ascii="Arial" w:hAnsi="Arial" w:cs="Arial"/>
          <w:iCs/>
          <w:sz w:val="28"/>
          <w:szCs w:val="28"/>
          <w:lang w:val="ro-RO"/>
        </w:rPr>
        <w:t>republicată, cu modificări şi completările ulterioare;</w:t>
      </w:r>
    </w:p>
    <w:p w:rsidR="00F306FE" w:rsidRPr="008D059C" w:rsidRDefault="00F306FE" w:rsidP="00F306FE">
      <w:pPr>
        <w:ind w:left="540"/>
        <w:jc w:val="both"/>
        <w:rPr>
          <w:rFonts w:ascii="Arial" w:hAnsi="Arial" w:cs="Arial"/>
          <w:i/>
          <w:iCs/>
          <w:sz w:val="28"/>
          <w:szCs w:val="28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 xml:space="preserve">HOTĂRÂREA GUVERNULUI nr. 1391/2006 pentru aprobarea Regulamentului de aplicare a Ordonanţei de urgenţă a Guvernului nr. 195/2002 privind circulaţia pe drumurile publice, </w:t>
      </w:r>
      <w:r w:rsidRPr="008D059C">
        <w:rPr>
          <w:rFonts w:ascii="Arial" w:hAnsi="Arial" w:cs="Arial"/>
          <w:iCs/>
          <w:sz w:val="28"/>
          <w:szCs w:val="28"/>
          <w:lang w:val="ro-RO"/>
        </w:rPr>
        <w:t>republicată, c</w:t>
      </w:r>
      <w:r w:rsidRPr="008D059C">
        <w:rPr>
          <w:rFonts w:ascii="Arial" w:hAnsi="Arial" w:cs="Arial"/>
          <w:sz w:val="28"/>
          <w:szCs w:val="28"/>
          <w:lang w:val="ro-RO"/>
        </w:rPr>
        <w:t>u modificările şi completările ulterioare</w:t>
      </w:r>
    </w:p>
    <w:p w:rsidR="00F306FE" w:rsidRPr="008D059C" w:rsidRDefault="00F306FE" w:rsidP="00F306FE">
      <w:pPr>
        <w:ind w:left="36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F306FE" w:rsidRPr="008D059C" w:rsidRDefault="00F306FE" w:rsidP="00F4604A">
      <w:pPr>
        <w:numPr>
          <w:ilvl w:val="0"/>
          <w:numId w:val="2"/>
        </w:numPr>
        <w:suppressAutoHyphens/>
        <w:spacing w:line="100" w:lineRule="atLeast"/>
        <w:rPr>
          <w:rFonts w:ascii="Arial" w:hAnsi="Arial" w:cs="Arial"/>
          <w:b/>
          <w:sz w:val="28"/>
          <w:szCs w:val="28"/>
          <w:lang w:val="ro-RO"/>
        </w:rPr>
      </w:pPr>
      <w:r w:rsidRPr="008D059C">
        <w:rPr>
          <w:rFonts w:ascii="Arial" w:hAnsi="Arial" w:cs="Arial"/>
          <w:b/>
          <w:sz w:val="28"/>
          <w:szCs w:val="28"/>
          <w:lang w:val="ro-RO"/>
        </w:rPr>
        <w:t>PROBĂ PRACTICĂ</w:t>
      </w:r>
    </w:p>
    <w:p w:rsidR="00F306FE" w:rsidRPr="008D059C" w:rsidRDefault="00F306FE" w:rsidP="00F306FE">
      <w:pPr>
        <w:rPr>
          <w:rFonts w:ascii="Arial" w:hAnsi="Arial" w:cs="Arial"/>
          <w:b/>
          <w:sz w:val="28"/>
          <w:szCs w:val="28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F306FE" w:rsidRPr="008D059C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Pr="008D059C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06FE" w:rsidRPr="008D059C" w:rsidRDefault="00F306FE" w:rsidP="00F306FE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>Se vor studia versiunile actualizate ale actelor normative anterior menţionate.</w:t>
      </w:r>
    </w:p>
    <w:p w:rsidR="00F306FE" w:rsidRDefault="00F306FE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4604A" w:rsidRDefault="00F4604A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4604A" w:rsidRDefault="00F4604A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4604A" w:rsidRPr="00F4604A" w:rsidRDefault="00F4604A" w:rsidP="00F4604A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</w:rPr>
      </w:pPr>
      <w:r w:rsidRPr="00F4604A">
        <w:rPr>
          <w:b/>
          <w:sz w:val="28"/>
          <w:szCs w:val="28"/>
          <w:u w:val="single"/>
          <w:lang w:val="ro-RO"/>
        </w:rPr>
        <w:t>Direcţia management, monitorizare şi logistică electorală: un post corespunzător unei funcţii publice parlamentare de expert parlamentar, perioadă determinată</w:t>
      </w:r>
    </w:p>
    <w:p w:rsidR="00F4604A" w:rsidRDefault="00F4604A" w:rsidP="00F4604A">
      <w:pPr>
        <w:pStyle w:val="ListParagraph"/>
        <w:ind w:left="0"/>
        <w:jc w:val="both"/>
        <w:rPr>
          <w:sz w:val="28"/>
          <w:szCs w:val="28"/>
        </w:rPr>
      </w:pPr>
    </w:p>
    <w:p w:rsidR="00F4604A" w:rsidRDefault="00F4604A" w:rsidP="00F4604A">
      <w:pPr>
        <w:pStyle w:val="ListParagraph"/>
        <w:ind w:left="0"/>
        <w:jc w:val="both"/>
        <w:rPr>
          <w:sz w:val="28"/>
          <w:szCs w:val="28"/>
        </w:rPr>
      </w:pPr>
    </w:p>
    <w:p w:rsidR="00F4604A" w:rsidRPr="00F4604A" w:rsidRDefault="00F4604A" w:rsidP="00F4604A">
      <w:pPr>
        <w:pStyle w:val="ListParagraph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4604A">
        <w:rPr>
          <w:rFonts w:ascii="Arial" w:hAnsi="Arial" w:cs="Arial"/>
          <w:b/>
          <w:sz w:val="28"/>
          <w:szCs w:val="28"/>
          <w:lang w:val="es-ES"/>
        </w:rPr>
        <w:t>TEMATICĂ CONCURS</w:t>
      </w:r>
    </w:p>
    <w:p w:rsidR="00F4604A" w:rsidRDefault="00F4604A" w:rsidP="00F4604A">
      <w:pPr>
        <w:pStyle w:val="ListParagraph"/>
        <w:jc w:val="center"/>
        <w:rPr>
          <w:b/>
          <w:sz w:val="28"/>
          <w:szCs w:val="28"/>
          <w:lang w:val="es-ES"/>
        </w:rPr>
      </w:pPr>
    </w:p>
    <w:p w:rsidR="00F4604A" w:rsidRPr="00F4604A" w:rsidRDefault="00F4604A" w:rsidP="00F4604A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r w:rsidRPr="00F4604A">
        <w:rPr>
          <w:sz w:val="28"/>
          <w:szCs w:val="28"/>
          <w:lang w:val="ro-RO"/>
        </w:rPr>
        <w:t>Organizarea</w:t>
      </w:r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şi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funcţionarea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Autorităţii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Electorale</w:t>
      </w:r>
      <w:proofErr w:type="spellEnd"/>
      <w:r w:rsidRPr="00F4604A">
        <w:rPr>
          <w:sz w:val="28"/>
          <w:szCs w:val="28"/>
          <w:lang w:val="es-ES"/>
        </w:rPr>
        <w:t xml:space="preserve"> Permanente;</w:t>
      </w:r>
    </w:p>
    <w:p w:rsidR="00F4604A" w:rsidRPr="00F4604A" w:rsidRDefault="00F4604A" w:rsidP="00F4604A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 w:rsidRPr="00F4604A">
        <w:rPr>
          <w:sz w:val="28"/>
          <w:szCs w:val="28"/>
          <w:lang w:val="es-ES"/>
        </w:rPr>
        <w:t>Structura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organizatorică</w:t>
      </w:r>
      <w:proofErr w:type="spellEnd"/>
      <w:r w:rsidRPr="00F4604A">
        <w:rPr>
          <w:sz w:val="28"/>
          <w:szCs w:val="28"/>
          <w:lang w:val="es-ES"/>
        </w:rPr>
        <w:t xml:space="preserve"> a </w:t>
      </w:r>
      <w:proofErr w:type="spellStart"/>
      <w:r w:rsidRPr="00F4604A">
        <w:rPr>
          <w:sz w:val="28"/>
          <w:szCs w:val="28"/>
          <w:lang w:val="es-ES"/>
        </w:rPr>
        <w:t>aparatului</w:t>
      </w:r>
      <w:proofErr w:type="spellEnd"/>
      <w:r w:rsidRPr="00F4604A">
        <w:rPr>
          <w:sz w:val="28"/>
          <w:szCs w:val="28"/>
          <w:lang w:val="es-ES"/>
        </w:rPr>
        <w:t xml:space="preserve"> de </w:t>
      </w:r>
      <w:proofErr w:type="spellStart"/>
      <w:r w:rsidRPr="00F4604A">
        <w:rPr>
          <w:sz w:val="28"/>
          <w:szCs w:val="28"/>
          <w:lang w:val="es-ES"/>
        </w:rPr>
        <w:t>specialitate</w:t>
      </w:r>
      <w:proofErr w:type="spellEnd"/>
      <w:r w:rsidRPr="00F4604A">
        <w:rPr>
          <w:sz w:val="28"/>
          <w:szCs w:val="28"/>
          <w:lang w:val="es-ES"/>
        </w:rPr>
        <w:t xml:space="preserve"> al </w:t>
      </w:r>
      <w:proofErr w:type="spellStart"/>
      <w:r w:rsidRPr="00F4604A">
        <w:rPr>
          <w:sz w:val="28"/>
          <w:szCs w:val="28"/>
          <w:lang w:val="es-ES"/>
        </w:rPr>
        <w:t>Autorităţii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Electorale</w:t>
      </w:r>
      <w:proofErr w:type="spellEnd"/>
      <w:r w:rsidRPr="00F4604A">
        <w:rPr>
          <w:sz w:val="28"/>
          <w:szCs w:val="28"/>
          <w:lang w:val="es-ES"/>
        </w:rPr>
        <w:t xml:space="preserve"> Permanente;</w:t>
      </w:r>
    </w:p>
    <w:p w:rsidR="00F4604A" w:rsidRPr="00F4604A" w:rsidRDefault="00F4604A" w:rsidP="00F4604A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 w:rsidRPr="00F4604A">
        <w:rPr>
          <w:sz w:val="28"/>
          <w:szCs w:val="28"/>
          <w:lang w:val="es-ES"/>
        </w:rPr>
        <w:t>Constatarea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şi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aplicarea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sancţiunilor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contravenţionale</w:t>
      </w:r>
      <w:proofErr w:type="spellEnd"/>
      <w:r w:rsidRPr="00F4604A">
        <w:rPr>
          <w:sz w:val="28"/>
          <w:szCs w:val="28"/>
          <w:lang w:val="es-ES"/>
        </w:rPr>
        <w:t>;</w:t>
      </w:r>
    </w:p>
    <w:p w:rsidR="00F4604A" w:rsidRPr="00F4604A" w:rsidRDefault="00F4604A" w:rsidP="00F4604A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 w:rsidRPr="00F4604A">
        <w:rPr>
          <w:sz w:val="28"/>
          <w:szCs w:val="28"/>
          <w:lang w:val="es-ES"/>
        </w:rPr>
        <w:t>Drepturile</w:t>
      </w:r>
      <w:proofErr w:type="spellEnd"/>
      <w:r w:rsidRPr="00F4604A">
        <w:rPr>
          <w:sz w:val="28"/>
          <w:szCs w:val="28"/>
          <w:lang w:val="es-ES"/>
        </w:rPr>
        <w:t xml:space="preserve">, </w:t>
      </w:r>
      <w:proofErr w:type="spellStart"/>
      <w:r w:rsidRPr="00F4604A">
        <w:rPr>
          <w:sz w:val="28"/>
          <w:szCs w:val="28"/>
          <w:lang w:val="es-ES"/>
        </w:rPr>
        <w:t>obligaţiile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şi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răspunderea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disciplinară</w:t>
      </w:r>
      <w:proofErr w:type="spellEnd"/>
      <w:r w:rsidRPr="00F4604A">
        <w:rPr>
          <w:sz w:val="28"/>
          <w:szCs w:val="28"/>
          <w:lang w:val="es-ES"/>
        </w:rPr>
        <w:t xml:space="preserve"> a </w:t>
      </w:r>
      <w:proofErr w:type="spellStart"/>
      <w:r w:rsidRPr="00F4604A">
        <w:rPr>
          <w:sz w:val="28"/>
          <w:szCs w:val="28"/>
          <w:lang w:val="es-ES"/>
        </w:rPr>
        <w:t>funcţionarului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public</w:t>
      </w:r>
      <w:proofErr w:type="spellEnd"/>
      <w:r w:rsidRPr="00F4604A">
        <w:rPr>
          <w:sz w:val="28"/>
          <w:szCs w:val="28"/>
          <w:lang w:val="es-ES"/>
        </w:rPr>
        <w:t xml:space="preserve"> parlamentar;</w:t>
      </w:r>
    </w:p>
    <w:p w:rsidR="00F4604A" w:rsidRPr="00F4604A" w:rsidRDefault="00F4604A" w:rsidP="00F4604A">
      <w:pPr>
        <w:numPr>
          <w:ilvl w:val="0"/>
          <w:numId w:val="3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 w:rsidRPr="00F4604A">
        <w:rPr>
          <w:sz w:val="28"/>
          <w:szCs w:val="28"/>
          <w:lang w:val="es-ES"/>
        </w:rPr>
        <w:t>Organizarea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şi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desfăşurearea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alegerilor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în</w:t>
      </w:r>
      <w:proofErr w:type="spellEnd"/>
      <w:r w:rsidRPr="00F4604A">
        <w:rPr>
          <w:sz w:val="28"/>
          <w:szCs w:val="28"/>
          <w:lang w:val="es-ES"/>
        </w:rPr>
        <w:t xml:space="preserve"> </w:t>
      </w:r>
      <w:proofErr w:type="spellStart"/>
      <w:r w:rsidRPr="00F4604A">
        <w:rPr>
          <w:sz w:val="28"/>
          <w:szCs w:val="28"/>
          <w:lang w:val="es-ES"/>
        </w:rPr>
        <w:t>România</w:t>
      </w:r>
      <w:proofErr w:type="spellEnd"/>
      <w:r w:rsidRPr="00F4604A">
        <w:rPr>
          <w:sz w:val="28"/>
          <w:szCs w:val="28"/>
          <w:lang w:val="es-ES"/>
        </w:rPr>
        <w:t>.</w:t>
      </w:r>
    </w:p>
    <w:p w:rsidR="00F4604A" w:rsidRDefault="00F4604A" w:rsidP="00F4604A">
      <w:pPr>
        <w:pStyle w:val="ListParagraph"/>
        <w:ind w:left="0"/>
        <w:jc w:val="both"/>
        <w:rPr>
          <w:b/>
          <w:sz w:val="28"/>
          <w:szCs w:val="28"/>
          <w:lang w:val="es-ES"/>
        </w:rPr>
      </w:pPr>
    </w:p>
    <w:p w:rsidR="00F4604A" w:rsidRDefault="00F4604A" w:rsidP="00F4604A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F4604A" w:rsidRDefault="00F4604A" w:rsidP="00F4604A">
      <w:pPr>
        <w:ind w:left="720"/>
        <w:jc w:val="both"/>
        <w:rPr>
          <w:sz w:val="28"/>
          <w:szCs w:val="28"/>
        </w:rPr>
      </w:pPr>
    </w:p>
    <w:p w:rsidR="00F4604A" w:rsidRPr="00F4604A" w:rsidRDefault="00F4604A" w:rsidP="00F4604A">
      <w:pPr>
        <w:ind w:left="36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F4604A">
        <w:rPr>
          <w:rFonts w:ascii="Arial" w:hAnsi="Arial" w:cs="Arial"/>
          <w:b/>
          <w:sz w:val="28"/>
          <w:szCs w:val="28"/>
          <w:lang w:val="ro-RO"/>
        </w:rPr>
        <w:t>BIBLIOGRAFIE CONCURS</w:t>
      </w:r>
    </w:p>
    <w:p w:rsidR="00F4604A" w:rsidRDefault="00F4604A" w:rsidP="00F4604A">
      <w:pPr>
        <w:ind w:left="360"/>
        <w:jc w:val="center"/>
        <w:rPr>
          <w:b/>
          <w:sz w:val="28"/>
          <w:szCs w:val="28"/>
          <w:lang w:val="ro-RO"/>
        </w:rPr>
      </w:pPr>
    </w:p>
    <w:p w:rsidR="00F4604A" w:rsidRDefault="00F4604A" w:rsidP="00F4604A">
      <w:pPr>
        <w:ind w:left="360"/>
        <w:jc w:val="center"/>
        <w:rPr>
          <w:b/>
          <w:sz w:val="28"/>
          <w:szCs w:val="28"/>
          <w:lang w:val="ro-RO"/>
        </w:rPr>
      </w:pP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Regulamentul</w:t>
      </w:r>
      <w:proofErr w:type="spellEnd"/>
      <w:r>
        <w:rPr>
          <w:sz w:val="28"/>
          <w:szCs w:val="28"/>
          <w:lang w:val="es-ES"/>
        </w:rPr>
        <w:t xml:space="preserve"> de organizare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funcţionare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Autorităţii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Electorale</w:t>
      </w:r>
      <w:proofErr w:type="spellEnd"/>
      <w:r>
        <w:rPr>
          <w:sz w:val="28"/>
          <w:szCs w:val="28"/>
          <w:lang w:val="es-ES"/>
        </w:rPr>
        <w:t xml:space="preserve"> Permanente, </w:t>
      </w:r>
      <w:proofErr w:type="spellStart"/>
      <w:r>
        <w:rPr>
          <w:sz w:val="28"/>
          <w:szCs w:val="28"/>
          <w:lang w:val="es-ES"/>
        </w:rPr>
        <w:t>aprobat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Hotărârea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Birourilor</w:t>
      </w:r>
      <w:proofErr w:type="spellEnd"/>
      <w:r>
        <w:rPr>
          <w:sz w:val="28"/>
          <w:szCs w:val="28"/>
          <w:lang w:val="es-ES"/>
        </w:rPr>
        <w:t xml:space="preserve"> permanente ale </w:t>
      </w:r>
      <w:proofErr w:type="spellStart"/>
      <w:r>
        <w:rPr>
          <w:sz w:val="28"/>
          <w:szCs w:val="28"/>
          <w:lang w:val="es-ES"/>
        </w:rPr>
        <w:t>Camerei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Deputaţilor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Senatului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2/2007,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7/2006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statutul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funcţionarului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public</w:t>
      </w:r>
      <w:proofErr w:type="spellEnd"/>
      <w:r>
        <w:rPr>
          <w:sz w:val="28"/>
          <w:szCs w:val="28"/>
          <w:lang w:val="es-ES"/>
        </w:rPr>
        <w:t xml:space="preserve"> parlamentar,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Pr="005708E8" w:rsidRDefault="00F4604A" w:rsidP="00F4604A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proofErr w:type="spellStart"/>
      <w:r w:rsidRPr="006D65B3">
        <w:rPr>
          <w:rFonts w:eastAsiaTheme="minorHAnsi"/>
          <w:sz w:val="28"/>
          <w:szCs w:val="28"/>
        </w:rPr>
        <w:t>Hotărâre</w:t>
      </w:r>
      <w:r>
        <w:rPr>
          <w:rFonts w:eastAsiaTheme="minorHAnsi"/>
          <w:sz w:val="28"/>
          <w:szCs w:val="28"/>
        </w:rPr>
        <w:t>a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</w:t>
      </w:r>
      <w:proofErr w:type="spellStart"/>
      <w:r>
        <w:rPr>
          <w:rFonts w:eastAsiaTheme="minorHAnsi"/>
          <w:sz w:val="28"/>
          <w:szCs w:val="28"/>
        </w:rPr>
        <w:t>Autorităţii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Electorale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Permanente  n</w:t>
      </w:r>
      <w:r w:rsidRPr="006D65B3">
        <w:rPr>
          <w:rFonts w:eastAsiaTheme="minorHAnsi"/>
          <w:sz w:val="28"/>
          <w:szCs w:val="28"/>
        </w:rPr>
        <w:t>r</w:t>
      </w:r>
      <w:proofErr w:type="gramEnd"/>
      <w:r w:rsidRPr="006D65B3">
        <w:rPr>
          <w:rFonts w:eastAsiaTheme="minorHAnsi"/>
          <w:sz w:val="28"/>
          <w:szCs w:val="28"/>
        </w:rPr>
        <w:t>. 6</w:t>
      </w:r>
      <w:r>
        <w:rPr>
          <w:rFonts w:eastAsiaTheme="minorHAnsi"/>
          <w:sz w:val="28"/>
          <w:szCs w:val="28"/>
        </w:rPr>
        <w:t>/</w:t>
      </w:r>
      <w:r w:rsidRPr="006D65B3">
        <w:rPr>
          <w:rFonts w:eastAsiaTheme="minorHAnsi"/>
          <w:sz w:val="28"/>
          <w:szCs w:val="28"/>
        </w:rPr>
        <w:t xml:space="preserve">2014 </w:t>
      </w:r>
      <w:proofErr w:type="spellStart"/>
      <w:r w:rsidRPr="006D65B3">
        <w:rPr>
          <w:rFonts w:eastAsiaTheme="minorHAnsi"/>
          <w:sz w:val="28"/>
          <w:szCs w:val="28"/>
        </w:rPr>
        <w:t>privind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emiterea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avizului</w:t>
      </w:r>
      <w:proofErr w:type="spellEnd"/>
      <w:r w:rsidRPr="006D65B3">
        <w:rPr>
          <w:rFonts w:eastAsiaTheme="minorHAnsi"/>
          <w:sz w:val="28"/>
          <w:szCs w:val="28"/>
        </w:rPr>
        <w:t xml:space="preserve"> de </w:t>
      </w:r>
      <w:proofErr w:type="spellStart"/>
      <w:r w:rsidRPr="006D65B3">
        <w:rPr>
          <w:rFonts w:eastAsiaTheme="minorHAnsi"/>
          <w:sz w:val="28"/>
          <w:szCs w:val="28"/>
        </w:rPr>
        <w:t>conformitate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în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cazul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modificării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delimitării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secţiilor</w:t>
      </w:r>
      <w:proofErr w:type="spellEnd"/>
      <w:r w:rsidRPr="006D65B3">
        <w:rPr>
          <w:rFonts w:eastAsiaTheme="minorHAnsi"/>
          <w:sz w:val="28"/>
          <w:szCs w:val="28"/>
        </w:rPr>
        <w:t xml:space="preserve"> de </w:t>
      </w:r>
      <w:proofErr w:type="spellStart"/>
      <w:r w:rsidRPr="006D65B3">
        <w:rPr>
          <w:rFonts w:eastAsiaTheme="minorHAnsi"/>
          <w:sz w:val="28"/>
          <w:szCs w:val="28"/>
        </w:rPr>
        <w:t>votare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şi</w:t>
      </w:r>
      <w:proofErr w:type="spellEnd"/>
      <w:r w:rsidRPr="006D65B3">
        <w:rPr>
          <w:rFonts w:eastAsiaTheme="minorHAnsi"/>
          <w:sz w:val="28"/>
          <w:szCs w:val="28"/>
        </w:rPr>
        <w:t>/</w:t>
      </w:r>
      <w:proofErr w:type="spellStart"/>
      <w:r w:rsidRPr="006D65B3">
        <w:rPr>
          <w:rFonts w:eastAsiaTheme="minorHAnsi"/>
          <w:sz w:val="28"/>
          <w:szCs w:val="28"/>
        </w:rPr>
        <w:t>sau</w:t>
      </w:r>
      <w:proofErr w:type="spellEnd"/>
      <w:r w:rsidRPr="006D65B3">
        <w:rPr>
          <w:rFonts w:eastAsiaTheme="minorHAnsi"/>
          <w:sz w:val="28"/>
          <w:szCs w:val="28"/>
        </w:rPr>
        <w:t xml:space="preserve"> a </w:t>
      </w:r>
      <w:proofErr w:type="spellStart"/>
      <w:r w:rsidRPr="006D65B3">
        <w:rPr>
          <w:rFonts w:eastAsiaTheme="minorHAnsi"/>
          <w:sz w:val="28"/>
          <w:szCs w:val="28"/>
        </w:rPr>
        <w:t>sediilor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acestora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după</w:t>
      </w:r>
      <w:proofErr w:type="spellEnd"/>
      <w:r w:rsidRPr="006D65B3">
        <w:rPr>
          <w:rFonts w:eastAsiaTheme="minorHAnsi"/>
          <w:sz w:val="28"/>
          <w:szCs w:val="28"/>
        </w:rPr>
        <w:t xml:space="preserve"> data de 1 </w:t>
      </w:r>
      <w:proofErr w:type="spellStart"/>
      <w:r w:rsidRPr="006D65B3">
        <w:rPr>
          <w:rFonts w:eastAsiaTheme="minorHAnsi"/>
          <w:sz w:val="28"/>
          <w:szCs w:val="28"/>
        </w:rPr>
        <w:t>martie</w:t>
      </w:r>
      <w:proofErr w:type="spellEnd"/>
      <w:r w:rsidRPr="006D65B3">
        <w:rPr>
          <w:rFonts w:eastAsiaTheme="minorHAnsi"/>
          <w:sz w:val="28"/>
          <w:szCs w:val="28"/>
        </w:rPr>
        <w:t xml:space="preserve"> a </w:t>
      </w:r>
      <w:proofErr w:type="spellStart"/>
      <w:r w:rsidRPr="006D65B3">
        <w:rPr>
          <w:rFonts w:eastAsiaTheme="minorHAnsi"/>
          <w:sz w:val="28"/>
          <w:szCs w:val="28"/>
        </w:rPr>
        <w:t>fiecărui</w:t>
      </w:r>
      <w:proofErr w:type="spellEnd"/>
      <w:r w:rsidRPr="006D65B3">
        <w:rPr>
          <w:rFonts w:eastAsiaTheme="minorHAnsi"/>
          <w:sz w:val="28"/>
          <w:szCs w:val="28"/>
        </w:rPr>
        <w:t xml:space="preserve"> an</w:t>
      </w:r>
      <w:r>
        <w:rPr>
          <w:rFonts w:eastAsiaTheme="minorHAnsi"/>
          <w:sz w:val="28"/>
          <w:szCs w:val="28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35/2008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alegerea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Camerei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Deputaţilor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Senatului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Legii</w:t>
      </w:r>
      <w:proofErr w:type="spellEnd"/>
      <w:r>
        <w:rPr>
          <w:sz w:val="28"/>
          <w:szCs w:val="28"/>
          <w:lang w:val="es-ES"/>
        </w:rPr>
        <w:t xml:space="preserve"> 67/2004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alegerea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autorităţilor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administraţiei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publice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locale</w:t>
      </w:r>
      <w:proofErr w:type="spellEnd"/>
      <w:r>
        <w:rPr>
          <w:sz w:val="28"/>
          <w:szCs w:val="28"/>
          <w:lang w:val="es-ES"/>
        </w:rPr>
        <w:t xml:space="preserve">, a </w:t>
      </w:r>
      <w:proofErr w:type="spellStart"/>
      <w:r>
        <w:rPr>
          <w:sz w:val="28"/>
          <w:szCs w:val="28"/>
          <w:lang w:val="es-ES"/>
        </w:rPr>
        <w:t>Legii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administraţiei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publice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locale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215/2001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Legii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393/2004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Statutul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aleşilor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locali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partidelor</w:t>
      </w:r>
      <w:proofErr w:type="spellEnd"/>
      <w:r>
        <w:rPr>
          <w:sz w:val="28"/>
          <w:szCs w:val="28"/>
          <w:lang w:val="es-ES"/>
        </w:rPr>
        <w:t xml:space="preserve"> politice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14/2003, </w:t>
      </w:r>
      <w:proofErr w:type="spellStart"/>
      <w:r>
        <w:rPr>
          <w:sz w:val="28"/>
          <w:szCs w:val="28"/>
          <w:lang w:val="es-ES"/>
        </w:rPr>
        <w:t>republicată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Ordonanţa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Guvernului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2/2001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regimul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juridic</w:t>
      </w:r>
      <w:proofErr w:type="spellEnd"/>
      <w:r>
        <w:rPr>
          <w:sz w:val="28"/>
          <w:szCs w:val="28"/>
          <w:lang w:val="es-ES"/>
        </w:rPr>
        <w:t xml:space="preserve"> al </w:t>
      </w:r>
      <w:proofErr w:type="spellStart"/>
      <w:r>
        <w:rPr>
          <w:sz w:val="28"/>
          <w:szCs w:val="28"/>
          <w:lang w:val="es-ES"/>
        </w:rPr>
        <w:t>contravenţiilor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aprobată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180/2002,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544/2001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liberul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acces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informaţiile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interes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public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Pr="005708E8" w:rsidRDefault="00F4604A" w:rsidP="00F4604A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 w:rsidRPr="007E0CCA">
        <w:rPr>
          <w:rFonts w:eastAsiaTheme="minorHAnsi"/>
          <w:sz w:val="28"/>
          <w:szCs w:val="28"/>
        </w:rPr>
        <w:t>Hotărâre</w:t>
      </w:r>
      <w:r>
        <w:rPr>
          <w:rFonts w:eastAsiaTheme="minorHAnsi"/>
          <w:sz w:val="28"/>
          <w:szCs w:val="28"/>
        </w:rPr>
        <w:t>a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Autorităţii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Electorale</w:t>
      </w:r>
      <w:proofErr w:type="spellEnd"/>
      <w:r>
        <w:rPr>
          <w:rFonts w:eastAsiaTheme="minorHAnsi"/>
          <w:sz w:val="28"/>
          <w:szCs w:val="28"/>
        </w:rPr>
        <w:t xml:space="preserve"> Permanente  </w:t>
      </w:r>
      <w:r w:rsidRPr="007E0CCA">
        <w:rPr>
          <w:rFonts w:eastAsiaTheme="minorHAnsi"/>
          <w:sz w:val="28"/>
          <w:szCs w:val="28"/>
        </w:rPr>
        <w:t xml:space="preserve">  nr. 15/2013 </w:t>
      </w:r>
      <w:proofErr w:type="spellStart"/>
      <w:r w:rsidRPr="007E0CCA">
        <w:rPr>
          <w:rFonts w:eastAsiaTheme="minorHAnsi"/>
          <w:sz w:val="28"/>
          <w:szCs w:val="28"/>
        </w:rPr>
        <w:t>privind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întocmirea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şi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avizarea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listelor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cuprinzând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persoanele</w:t>
      </w:r>
      <w:proofErr w:type="spellEnd"/>
      <w:r w:rsidRPr="007E0CCA">
        <w:rPr>
          <w:rFonts w:eastAsiaTheme="minorHAnsi"/>
          <w:sz w:val="28"/>
          <w:szCs w:val="28"/>
        </w:rPr>
        <w:t xml:space="preserve"> care pot fi </w:t>
      </w:r>
      <w:proofErr w:type="spellStart"/>
      <w:r w:rsidRPr="007E0CCA">
        <w:rPr>
          <w:rFonts w:eastAsiaTheme="minorHAnsi"/>
          <w:sz w:val="28"/>
          <w:szCs w:val="28"/>
        </w:rPr>
        <w:t>desemnate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preşedinţi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ai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birourilor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electorale</w:t>
      </w:r>
      <w:proofErr w:type="spellEnd"/>
      <w:r w:rsidRPr="007E0CCA">
        <w:rPr>
          <w:rFonts w:eastAsiaTheme="minorHAnsi"/>
          <w:sz w:val="28"/>
          <w:szCs w:val="28"/>
        </w:rPr>
        <w:t xml:space="preserve"> ale </w:t>
      </w:r>
      <w:proofErr w:type="spellStart"/>
      <w:r w:rsidRPr="007E0CCA">
        <w:rPr>
          <w:rFonts w:eastAsiaTheme="minorHAnsi"/>
          <w:sz w:val="28"/>
          <w:szCs w:val="28"/>
        </w:rPr>
        <w:t>secţiilor</w:t>
      </w:r>
      <w:proofErr w:type="spellEnd"/>
      <w:r w:rsidRPr="007E0CCA">
        <w:rPr>
          <w:rFonts w:eastAsiaTheme="minorHAnsi"/>
          <w:sz w:val="28"/>
          <w:szCs w:val="28"/>
        </w:rPr>
        <w:t xml:space="preserve"> de </w:t>
      </w:r>
      <w:proofErr w:type="spellStart"/>
      <w:r w:rsidRPr="007E0CCA">
        <w:rPr>
          <w:rFonts w:eastAsiaTheme="minorHAnsi"/>
          <w:sz w:val="28"/>
          <w:szCs w:val="28"/>
        </w:rPr>
        <w:t>votare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sau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locţiitori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ai</w:t>
      </w:r>
      <w:proofErr w:type="spellEnd"/>
      <w:r w:rsidRPr="007E0CCA">
        <w:rPr>
          <w:rFonts w:eastAsiaTheme="minorHAnsi"/>
          <w:sz w:val="28"/>
          <w:szCs w:val="28"/>
        </w:rPr>
        <w:t xml:space="preserve"> </w:t>
      </w:r>
      <w:proofErr w:type="spellStart"/>
      <w:r w:rsidRPr="007E0CCA">
        <w:rPr>
          <w:rFonts w:eastAsiaTheme="minorHAnsi"/>
          <w:sz w:val="28"/>
          <w:szCs w:val="28"/>
        </w:rPr>
        <w:t>acestora</w:t>
      </w:r>
      <w:proofErr w:type="spellEnd"/>
      <w:r>
        <w:rPr>
          <w:rFonts w:eastAsiaTheme="minorHAnsi"/>
          <w:sz w:val="28"/>
          <w:szCs w:val="28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lastRenderedPageBreak/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370/2004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alegerea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Preşedintelui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României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67/2004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alegerea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autorităţilor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administraţiei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publice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locale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33/2007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organizarea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desfăşurarea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alegerilor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Parlamentul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European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Pr="005708E8" w:rsidRDefault="00F4604A" w:rsidP="00F4604A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 w:rsidRPr="006D65B3">
        <w:rPr>
          <w:rFonts w:eastAsiaTheme="minorHAnsi"/>
          <w:sz w:val="28"/>
          <w:szCs w:val="28"/>
        </w:rPr>
        <w:t>Hotărâre</w:t>
      </w:r>
      <w:r>
        <w:rPr>
          <w:rFonts w:eastAsiaTheme="minorHAnsi"/>
          <w:sz w:val="28"/>
          <w:szCs w:val="28"/>
        </w:rPr>
        <w:t>a</w:t>
      </w:r>
      <w:proofErr w:type="spellEnd"/>
      <w:r>
        <w:rPr>
          <w:rFonts w:eastAsiaTheme="minorHAnsi"/>
          <w:sz w:val="28"/>
          <w:szCs w:val="28"/>
        </w:rPr>
        <w:t xml:space="preserve">  </w:t>
      </w:r>
      <w:proofErr w:type="spellStart"/>
      <w:r>
        <w:rPr>
          <w:rFonts w:eastAsiaTheme="minorHAnsi"/>
          <w:sz w:val="28"/>
          <w:szCs w:val="28"/>
        </w:rPr>
        <w:t>Autorităţii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Electorale</w:t>
      </w:r>
      <w:proofErr w:type="spellEnd"/>
      <w:r>
        <w:rPr>
          <w:rFonts w:eastAsiaTheme="minorHAnsi"/>
          <w:sz w:val="28"/>
          <w:szCs w:val="28"/>
        </w:rPr>
        <w:t xml:space="preserve"> Permanente n</w:t>
      </w:r>
      <w:r w:rsidRPr="006D65B3">
        <w:rPr>
          <w:rFonts w:eastAsiaTheme="minorHAnsi"/>
          <w:sz w:val="28"/>
          <w:szCs w:val="28"/>
        </w:rPr>
        <w:t>r. 4</w:t>
      </w:r>
      <w:r>
        <w:rPr>
          <w:rFonts w:eastAsiaTheme="minorHAnsi"/>
          <w:sz w:val="28"/>
          <w:szCs w:val="28"/>
        </w:rPr>
        <w:t>/</w:t>
      </w:r>
      <w:r w:rsidRPr="006D65B3">
        <w:rPr>
          <w:rFonts w:eastAsiaTheme="minorHAnsi"/>
          <w:sz w:val="28"/>
          <w:szCs w:val="28"/>
        </w:rPr>
        <w:t>2008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privind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condiţiile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pe</w:t>
      </w:r>
      <w:proofErr w:type="spellEnd"/>
      <w:r w:rsidRPr="006D65B3">
        <w:rPr>
          <w:rFonts w:eastAsiaTheme="minorHAnsi"/>
          <w:sz w:val="28"/>
          <w:szCs w:val="28"/>
        </w:rPr>
        <w:t xml:space="preserve"> care </w:t>
      </w:r>
      <w:proofErr w:type="spellStart"/>
      <w:r w:rsidRPr="006D65B3">
        <w:rPr>
          <w:rFonts w:eastAsiaTheme="minorHAnsi"/>
          <w:sz w:val="28"/>
          <w:szCs w:val="28"/>
        </w:rPr>
        <w:t>trebuie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să</w:t>
      </w:r>
      <w:proofErr w:type="spellEnd"/>
      <w:r w:rsidRPr="006D65B3">
        <w:rPr>
          <w:rFonts w:eastAsiaTheme="minorHAnsi"/>
          <w:sz w:val="28"/>
          <w:szCs w:val="28"/>
        </w:rPr>
        <w:t xml:space="preserve"> le </w:t>
      </w:r>
      <w:proofErr w:type="spellStart"/>
      <w:r w:rsidRPr="006D65B3">
        <w:rPr>
          <w:rFonts w:eastAsiaTheme="minorHAnsi"/>
          <w:sz w:val="28"/>
          <w:szCs w:val="28"/>
        </w:rPr>
        <w:t>îndeplinească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localurile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secţiilor</w:t>
      </w:r>
      <w:proofErr w:type="spellEnd"/>
      <w:r w:rsidRPr="006D65B3">
        <w:rPr>
          <w:rFonts w:eastAsiaTheme="minorHAnsi"/>
          <w:sz w:val="28"/>
          <w:szCs w:val="28"/>
        </w:rPr>
        <w:t xml:space="preserve"> de </w:t>
      </w:r>
      <w:proofErr w:type="spellStart"/>
      <w:r w:rsidRPr="006D65B3">
        <w:rPr>
          <w:rFonts w:eastAsiaTheme="minorHAnsi"/>
          <w:sz w:val="28"/>
          <w:szCs w:val="28"/>
        </w:rPr>
        <w:t>votare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pentru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alegerea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Camerei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Deputaţilor</w:t>
      </w:r>
      <w:proofErr w:type="spellEnd"/>
      <w:r w:rsidRPr="006D65B3">
        <w:rPr>
          <w:rFonts w:eastAsiaTheme="minorHAnsi"/>
          <w:sz w:val="28"/>
          <w:szCs w:val="28"/>
        </w:rPr>
        <w:t xml:space="preserve"> </w:t>
      </w:r>
      <w:proofErr w:type="spellStart"/>
      <w:r w:rsidRPr="006D65B3">
        <w:rPr>
          <w:rFonts w:eastAsiaTheme="minorHAnsi"/>
          <w:sz w:val="28"/>
          <w:szCs w:val="28"/>
        </w:rPr>
        <w:t>şi</w:t>
      </w:r>
      <w:proofErr w:type="spellEnd"/>
      <w:r w:rsidRPr="006D65B3">
        <w:rPr>
          <w:rFonts w:eastAsiaTheme="minorHAnsi"/>
          <w:sz w:val="28"/>
          <w:szCs w:val="28"/>
        </w:rPr>
        <w:t xml:space="preserve"> a </w:t>
      </w:r>
      <w:proofErr w:type="spellStart"/>
      <w:r w:rsidRPr="006D65B3">
        <w:rPr>
          <w:rFonts w:eastAsiaTheme="minorHAnsi"/>
          <w:sz w:val="28"/>
          <w:szCs w:val="28"/>
        </w:rPr>
        <w:t>Senatului</w:t>
      </w:r>
      <w:proofErr w:type="spellEnd"/>
      <w:r>
        <w:rPr>
          <w:rFonts w:eastAsiaTheme="minorHAnsi"/>
          <w:sz w:val="28"/>
          <w:szCs w:val="28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3/2000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organizarea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desfăşurarea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referendumului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393/2004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Statutul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aleşilor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locali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Legea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340/ 2004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prefectul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instituţia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prefectului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republicată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Ordonanţa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Guvernului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84/2001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înfiinţarea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organizarea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funcţionarea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serviciilor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publice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comunitare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evidenţă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persoanelor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Ordonanţa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urgenţă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97/2005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evidenţa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domiciliul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reşedinţa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actele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identitate</w:t>
      </w:r>
      <w:proofErr w:type="spellEnd"/>
      <w:r>
        <w:rPr>
          <w:sz w:val="28"/>
          <w:szCs w:val="28"/>
          <w:lang w:val="es-ES"/>
        </w:rPr>
        <w:t xml:space="preserve"> ale </w:t>
      </w:r>
      <w:proofErr w:type="spellStart"/>
      <w:r>
        <w:rPr>
          <w:sz w:val="28"/>
          <w:szCs w:val="28"/>
          <w:lang w:val="es-ES"/>
        </w:rPr>
        <w:t>cetăţenilor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români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;</w:t>
      </w:r>
    </w:p>
    <w:p w:rsidR="00F4604A" w:rsidRDefault="00F4604A" w:rsidP="00F4604A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Hotărârea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Guvernului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839/2006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forma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conţinutul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actelor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identitate</w:t>
      </w:r>
      <w:proofErr w:type="spellEnd"/>
      <w:r>
        <w:rPr>
          <w:sz w:val="28"/>
          <w:szCs w:val="28"/>
          <w:lang w:val="es-ES"/>
        </w:rPr>
        <w:t xml:space="preserve"> ale </w:t>
      </w:r>
      <w:proofErr w:type="spellStart"/>
      <w:r>
        <w:rPr>
          <w:sz w:val="28"/>
          <w:szCs w:val="28"/>
          <w:lang w:val="es-ES"/>
        </w:rPr>
        <w:t>autocolantului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privind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stabilirea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reşedinţei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ale </w:t>
      </w:r>
      <w:proofErr w:type="spellStart"/>
      <w:r>
        <w:rPr>
          <w:sz w:val="28"/>
          <w:szCs w:val="28"/>
          <w:lang w:val="es-ES"/>
        </w:rPr>
        <w:t>cărţii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imobil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modificările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şi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completările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ulterioare</w:t>
      </w:r>
      <w:proofErr w:type="spellEnd"/>
      <w:r>
        <w:rPr>
          <w:sz w:val="28"/>
          <w:szCs w:val="28"/>
          <w:lang w:val="es-ES"/>
        </w:rPr>
        <w:t>.</w:t>
      </w:r>
    </w:p>
    <w:p w:rsidR="00F4604A" w:rsidRPr="006D65B3" w:rsidRDefault="00F4604A" w:rsidP="00F4604A">
      <w:pPr>
        <w:pStyle w:val="ListParagraph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604A" w:rsidRDefault="00F4604A" w:rsidP="00F4604A">
      <w:pPr>
        <w:ind w:left="360"/>
        <w:jc w:val="both"/>
        <w:rPr>
          <w:sz w:val="28"/>
          <w:szCs w:val="28"/>
          <w:lang w:val="es-ES"/>
        </w:rPr>
      </w:pPr>
    </w:p>
    <w:p w:rsidR="00F4604A" w:rsidRDefault="00F4604A" w:rsidP="00F4604A">
      <w:pPr>
        <w:jc w:val="both"/>
        <w:rPr>
          <w:sz w:val="28"/>
          <w:szCs w:val="28"/>
          <w:lang w:val="es-ES"/>
        </w:rPr>
      </w:pPr>
    </w:p>
    <w:p w:rsidR="00F4604A" w:rsidRDefault="00F4604A" w:rsidP="00F4604A">
      <w:pPr>
        <w:jc w:val="both"/>
        <w:rPr>
          <w:sz w:val="28"/>
          <w:szCs w:val="28"/>
          <w:lang w:val="es-ES"/>
        </w:rPr>
      </w:pPr>
    </w:p>
    <w:p w:rsidR="00F4604A" w:rsidRDefault="00F4604A" w:rsidP="00F4604A">
      <w:pPr>
        <w:ind w:left="360"/>
        <w:jc w:val="center"/>
        <w:rPr>
          <w:b/>
          <w:sz w:val="28"/>
          <w:szCs w:val="28"/>
          <w:lang w:val="ro-RO"/>
        </w:rPr>
      </w:pPr>
    </w:p>
    <w:p w:rsidR="00F4604A" w:rsidRDefault="00F4604A" w:rsidP="00F4604A">
      <w:pPr>
        <w:pStyle w:val="ListParagraph"/>
        <w:ind w:left="0"/>
        <w:jc w:val="both"/>
        <w:rPr>
          <w:b/>
          <w:sz w:val="28"/>
          <w:szCs w:val="28"/>
          <w:u w:val="single"/>
          <w:lang w:val="ro-RO"/>
        </w:rPr>
      </w:pPr>
      <w:proofErr w:type="gramStart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versiunile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 anterior </w:t>
      </w:r>
      <w:proofErr w:type="spellStart"/>
      <w:r>
        <w:rPr>
          <w:sz w:val="28"/>
          <w:szCs w:val="28"/>
        </w:rPr>
        <w:t>menţionate</w:t>
      </w:r>
      <w:proofErr w:type="spellEnd"/>
      <w:r>
        <w:rPr>
          <w:sz w:val="28"/>
          <w:szCs w:val="28"/>
        </w:rPr>
        <w:t>.</w:t>
      </w:r>
      <w:proofErr w:type="gramEnd"/>
    </w:p>
    <w:p w:rsidR="00F4604A" w:rsidRDefault="00F4604A" w:rsidP="00F4604A">
      <w:pPr>
        <w:jc w:val="both"/>
        <w:rPr>
          <w:b/>
          <w:sz w:val="28"/>
          <w:szCs w:val="28"/>
          <w:u w:val="single"/>
          <w:lang w:val="ro-RO"/>
        </w:rPr>
      </w:pPr>
    </w:p>
    <w:p w:rsidR="00F4604A" w:rsidRDefault="00F4604A" w:rsidP="00F4604A">
      <w:pPr>
        <w:pStyle w:val="ListParagraph"/>
        <w:ind w:left="0"/>
        <w:jc w:val="both"/>
        <w:rPr>
          <w:sz w:val="28"/>
          <w:szCs w:val="28"/>
        </w:rPr>
      </w:pPr>
    </w:p>
    <w:p w:rsidR="00F4604A" w:rsidRPr="00F306FE" w:rsidRDefault="00F4604A" w:rsidP="00F306F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F4604A" w:rsidRPr="00F306FE" w:rsidSect="00623C4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6784C85E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D74FC"/>
    <w:multiLevelType w:val="hybridMultilevel"/>
    <w:tmpl w:val="7A7A3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73ED"/>
    <w:multiLevelType w:val="hybridMultilevel"/>
    <w:tmpl w:val="C8981A1A"/>
    <w:lvl w:ilvl="0" w:tplc="C32E500A">
      <w:start w:val="2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A64D1"/>
    <w:rsid w:val="000D5C30"/>
    <w:rsid w:val="001634D0"/>
    <w:rsid w:val="00183B03"/>
    <w:rsid w:val="0020342B"/>
    <w:rsid w:val="00204AD1"/>
    <w:rsid w:val="002365CE"/>
    <w:rsid w:val="00251234"/>
    <w:rsid w:val="0029181C"/>
    <w:rsid w:val="002B546E"/>
    <w:rsid w:val="002E4BDC"/>
    <w:rsid w:val="002F3E42"/>
    <w:rsid w:val="00300E3E"/>
    <w:rsid w:val="00337644"/>
    <w:rsid w:val="00337B80"/>
    <w:rsid w:val="003F07DF"/>
    <w:rsid w:val="00400979"/>
    <w:rsid w:val="00401AC4"/>
    <w:rsid w:val="00410F24"/>
    <w:rsid w:val="004322F3"/>
    <w:rsid w:val="00441A47"/>
    <w:rsid w:val="00451290"/>
    <w:rsid w:val="0048326B"/>
    <w:rsid w:val="0049120C"/>
    <w:rsid w:val="004C1FA5"/>
    <w:rsid w:val="004C65F3"/>
    <w:rsid w:val="00524911"/>
    <w:rsid w:val="00551FD5"/>
    <w:rsid w:val="00555509"/>
    <w:rsid w:val="005A26EA"/>
    <w:rsid w:val="00600105"/>
    <w:rsid w:val="00623C47"/>
    <w:rsid w:val="006A18B9"/>
    <w:rsid w:val="006A1FAF"/>
    <w:rsid w:val="00705508"/>
    <w:rsid w:val="00725278"/>
    <w:rsid w:val="00807899"/>
    <w:rsid w:val="00832816"/>
    <w:rsid w:val="00840EE9"/>
    <w:rsid w:val="00873E75"/>
    <w:rsid w:val="008E77D3"/>
    <w:rsid w:val="0093657E"/>
    <w:rsid w:val="00950D2E"/>
    <w:rsid w:val="009B54B4"/>
    <w:rsid w:val="009C01F2"/>
    <w:rsid w:val="00A436B0"/>
    <w:rsid w:val="00A86E6D"/>
    <w:rsid w:val="00AC04F5"/>
    <w:rsid w:val="00AD1664"/>
    <w:rsid w:val="00AF3293"/>
    <w:rsid w:val="00AF60EE"/>
    <w:rsid w:val="00B42E0B"/>
    <w:rsid w:val="00B94BCD"/>
    <w:rsid w:val="00BC050E"/>
    <w:rsid w:val="00BC7EF0"/>
    <w:rsid w:val="00BE3DB4"/>
    <w:rsid w:val="00C05BDE"/>
    <w:rsid w:val="00C05F58"/>
    <w:rsid w:val="00C33A94"/>
    <w:rsid w:val="00C460BA"/>
    <w:rsid w:val="00C85D7A"/>
    <w:rsid w:val="00C945B8"/>
    <w:rsid w:val="00C94881"/>
    <w:rsid w:val="00CB1F1E"/>
    <w:rsid w:val="00D17894"/>
    <w:rsid w:val="00D30A2B"/>
    <w:rsid w:val="00D3426F"/>
    <w:rsid w:val="00DE2F83"/>
    <w:rsid w:val="00E13848"/>
    <w:rsid w:val="00E13F77"/>
    <w:rsid w:val="00E5771B"/>
    <w:rsid w:val="00EB7DD0"/>
    <w:rsid w:val="00F306FE"/>
    <w:rsid w:val="00F33953"/>
    <w:rsid w:val="00F43079"/>
    <w:rsid w:val="00F4604A"/>
    <w:rsid w:val="00F5291B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17</cp:revision>
  <cp:lastPrinted>2014-04-25T12:02:00Z</cp:lastPrinted>
  <dcterms:created xsi:type="dcterms:W3CDTF">2014-04-25T10:53:00Z</dcterms:created>
  <dcterms:modified xsi:type="dcterms:W3CDTF">2014-08-19T09:13:00Z</dcterms:modified>
</cp:coreProperties>
</file>