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D2" w:rsidRDefault="000B43C4">
      <w:r>
        <w:rPr>
          <w:lang w:eastAsia="ro-RO"/>
        </w:rPr>
        <w:drawing>
          <wp:inline distT="0" distB="0" distL="0" distR="0">
            <wp:extent cx="5730278" cy="147483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115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140" w:rsidRDefault="00462140" w:rsidP="00462140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EXTRASE ALE RAPOARTELOR PRIVIND REZULTATELE CONTROALELOR EFECTUATE DE CĂTRE AUTORITATEA ELECTORALĂ PERMANENTĂ LA PARTIDELE POLITICE ÎN </w:t>
      </w:r>
      <w:r w:rsidR="00C96AC2">
        <w:rPr>
          <w:b/>
          <w:sz w:val="22"/>
          <w:szCs w:val="22"/>
        </w:rPr>
        <w:t>LUNA IUNIE</w:t>
      </w:r>
      <w:r>
        <w:rPr>
          <w:b/>
          <w:sz w:val="22"/>
          <w:szCs w:val="22"/>
        </w:rPr>
        <w:t xml:space="preserve"> 2013</w:t>
      </w:r>
    </w:p>
    <w:p w:rsidR="00462140" w:rsidRDefault="00462140" w:rsidP="00462140">
      <w:pPr>
        <w:spacing w:line="276" w:lineRule="auto"/>
        <w:jc w:val="center"/>
        <w:rPr>
          <w:b/>
          <w:sz w:val="22"/>
          <w:szCs w:val="22"/>
        </w:rPr>
      </w:pPr>
    </w:p>
    <w:p w:rsidR="00243B28" w:rsidRPr="00F656CD" w:rsidRDefault="00243B28" w:rsidP="00243B28">
      <w:pPr>
        <w:spacing w:line="276" w:lineRule="auto"/>
        <w:jc w:val="center"/>
        <w:rPr>
          <w:sz w:val="22"/>
          <w:szCs w:val="22"/>
        </w:rPr>
      </w:pPr>
      <w:r w:rsidRPr="00F656CD">
        <w:rPr>
          <w:sz w:val="22"/>
          <w:szCs w:val="22"/>
        </w:rPr>
        <w:t xml:space="preserve">RAPORT PRIVIND REZULTATUL CONTROLULUI EFECTUAT DE AUTORITATEA ELECTORALĂ PERMANENTĂ </w:t>
      </w:r>
      <w:r w:rsidRPr="005D201B">
        <w:rPr>
          <w:sz w:val="22"/>
          <w:szCs w:val="22"/>
        </w:rPr>
        <w:t xml:space="preserve">LA PARTIDUL </w:t>
      </w:r>
      <w:r>
        <w:rPr>
          <w:sz w:val="22"/>
          <w:szCs w:val="22"/>
        </w:rPr>
        <w:t>CONSERVATOR</w:t>
      </w:r>
      <w:r w:rsidRPr="00F656CD">
        <w:rPr>
          <w:sz w:val="22"/>
          <w:szCs w:val="22"/>
        </w:rPr>
        <w:t xml:space="preserve">  - ORGANIZAŢIA JUDEŢEANĂ </w:t>
      </w:r>
      <w:r>
        <w:rPr>
          <w:sz w:val="22"/>
          <w:szCs w:val="22"/>
        </w:rPr>
        <w:t>CLUJ</w:t>
      </w:r>
    </w:p>
    <w:p w:rsidR="00243B28" w:rsidRPr="006940B4" w:rsidRDefault="00243B28" w:rsidP="00243B28">
      <w:pPr>
        <w:spacing w:line="276" w:lineRule="auto"/>
        <w:jc w:val="center"/>
        <w:rPr>
          <w:sz w:val="16"/>
          <w:szCs w:val="16"/>
        </w:rPr>
      </w:pPr>
    </w:p>
    <w:p w:rsidR="00243B28" w:rsidRPr="00F656CD" w:rsidRDefault="00243B28" w:rsidP="00243B28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ab/>
        <w:t>În conformitate cu prevederile art. 35 alin. (1), art.36 alin. (1), (5), şi (6) din Legea nr. 334/2006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 xml:space="preserve">privind finanţarea </w:t>
      </w:r>
      <w:r>
        <w:rPr>
          <w:sz w:val="22"/>
          <w:szCs w:val="22"/>
        </w:rPr>
        <w:t xml:space="preserve">activității </w:t>
      </w:r>
      <w:r w:rsidRPr="00F656CD">
        <w:rPr>
          <w:sz w:val="22"/>
          <w:szCs w:val="22"/>
        </w:rPr>
        <w:t>partidelor politice şi a campaniilor electorale, republicată, cu completările ulterioare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>şi cu Planul de control pe anul 201</w:t>
      </w:r>
      <w:r>
        <w:rPr>
          <w:sz w:val="22"/>
          <w:szCs w:val="22"/>
        </w:rPr>
        <w:t>3, aprobat de P</w:t>
      </w:r>
      <w:r w:rsidRPr="00F656CD">
        <w:rPr>
          <w:sz w:val="22"/>
          <w:szCs w:val="22"/>
        </w:rPr>
        <w:t xml:space="preserve">reşedintele Autorităţii Electorale Permanente, precum şi cu notificarea misiunii de control, în perioada </w:t>
      </w:r>
      <w:r>
        <w:rPr>
          <w:sz w:val="22"/>
          <w:szCs w:val="22"/>
        </w:rPr>
        <w:t>10</w:t>
      </w:r>
      <w:r w:rsidRPr="00615338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615338">
        <w:rPr>
          <w:sz w:val="22"/>
          <w:szCs w:val="22"/>
        </w:rPr>
        <w:t>-</w:t>
      </w:r>
      <w:r>
        <w:rPr>
          <w:sz w:val="22"/>
          <w:szCs w:val="22"/>
        </w:rPr>
        <w:t>14</w:t>
      </w:r>
      <w:r w:rsidRPr="00615338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615338">
        <w:rPr>
          <w:sz w:val="22"/>
          <w:szCs w:val="22"/>
        </w:rPr>
        <w:t>.</w:t>
      </w:r>
      <w:r>
        <w:rPr>
          <w:sz w:val="22"/>
          <w:szCs w:val="22"/>
        </w:rPr>
        <w:t>2013</w:t>
      </w:r>
      <w:r w:rsidRPr="00F656CD">
        <w:rPr>
          <w:sz w:val="22"/>
          <w:szCs w:val="22"/>
        </w:rPr>
        <w:t xml:space="preserve"> s-a efectuat controlul finanţării </w:t>
      </w:r>
      <w:r w:rsidRPr="005D201B">
        <w:rPr>
          <w:sz w:val="22"/>
          <w:szCs w:val="22"/>
        </w:rPr>
        <w:t xml:space="preserve">Partidului </w:t>
      </w:r>
      <w:r>
        <w:rPr>
          <w:sz w:val="22"/>
          <w:szCs w:val="22"/>
        </w:rPr>
        <w:t>Conservator</w:t>
      </w:r>
      <w:r w:rsidRPr="00F70A78">
        <w:rPr>
          <w:sz w:val="22"/>
          <w:szCs w:val="22"/>
        </w:rPr>
        <w:t xml:space="preserve"> organi</w:t>
      </w:r>
      <w:r w:rsidRPr="005D201B">
        <w:rPr>
          <w:sz w:val="22"/>
          <w:szCs w:val="22"/>
        </w:rPr>
        <w:t xml:space="preserve">zaţia judeţeană </w:t>
      </w:r>
      <w:r>
        <w:rPr>
          <w:sz w:val="22"/>
          <w:szCs w:val="22"/>
        </w:rPr>
        <w:t>Cluj</w:t>
      </w:r>
      <w:r w:rsidRPr="005D201B">
        <w:rPr>
          <w:sz w:val="22"/>
          <w:szCs w:val="22"/>
        </w:rPr>
        <w:t xml:space="preserve"> pentru anul </w:t>
      </w:r>
      <w:r w:rsidRPr="00FD7942">
        <w:rPr>
          <w:sz w:val="22"/>
          <w:szCs w:val="22"/>
        </w:rPr>
        <w:t>201</w:t>
      </w:r>
      <w:r>
        <w:rPr>
          <w:sz w:val="22"/>
          <w:szCs w:val="22"/>
        </w:rPr>
        <w:t>2</w:t>
      </w:r>
      <w:r w:rsidRPr="00FD7942">
        <w:rPr>
          <w:sz w:val="22"/>
          <w:szCs w:val="22"/>
        </w:rPr>
        <w:t>.</w:t>
      </w:r>
    </w:p>
    <w:p w:rsidR="00243B28" w:rsidRPr="00F656CD" w:rsidRDefault="00243B28" w:rsidP="00243B28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  <w:lang w:val="ro-RO"/>
        </w:rPr>
      </w:pPr>
      <w:r w:rsidRPr="00F656CD">
        <w:rPr>
          <w:sz w:val="22"/>
          <w:szCs w:val="22"/>
          <w:lang w:val="ro-RO"/>
        </w:rPr>
        <w:t>Constatări:</w:t>
      </w:r>
    </w:p>
    <w:p w:rsidR="00243B28" w:rsidRDefault="00243B28" w:rsidP="00243B28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 xml:space="preserve">   Ca urmare a verificărilor efectuate asupra documentelor contabile puse la dispoziţia echipei de control s-a constatat că </w:t>
      </w:r>
      <w:r w:rsidRPr="005D201B">
        <w:rPr>
          <w:sz w:val="22"/>
          <w:szCs w:val="22"/>
        </w:rPr>
        <w:t>veniturile Partidulu</w:t>
      </w:r>
      <w:r w:rsidRPr="00F70A78">
        <w:rPr>
          <w:sz w:val="22"/>
          <w:szCs w:val="22"/>
        </w:rPr>
        <w:t xml:space="preserve">i </w:t>
      </w:r>
      <w:r>
        <w:rPr>
          <w:sz w:val="22"/>
          <w:szCs w:val="22"/>
        </w:rPr>
        <w:t>Conservator</w:t>
      </w:r>
      <w:r w:rsidRPr="00F70A78">
        <w:rPr>
          <w:sz w:val="22"/>
          <w:szCs w:val="22"/>
        </w:rPr>
        <w:t xml:space="preserve"> organi</w:t>
      </w:r>
      <w:r w:rsidRPr="005D201B">
        <w:rPr>
          <w:sz w:val="22"/>
          <w:szCs w:val="22"/>
        </w:rPr>
        <w:t xml:space="preserve">zaţia judeţeană </w:t>
      </w:r>
      <w:r>
        <w:rPr>
          <w:sz w:val="22"/>
          <w:szCs w:val="22"/>
        </w:rPr>
        <w:t>Cluj</w:t>
      </w:r>
      <w:r w:rsidRPr="00F656CD">
        <w:rPr>
          <w:sz w:val="22"/>
          <w:szCs w:val="22"/>
        </w:rPr>
        <w:t xml:space="preserve"> au </w:t>
      </w:r>
      <w:r>
        <w:rPr>
          <w:sz w:val="22"/>
          <w:szCs w:val="22"/>
        </w:rPr>
        <w:t xml:space="preserve">totalizat 29.866,00 lei și au fost </w:t>
      </w:r>
      <w:r w:rsidRPr="00F656CD">
        <w:rPr>
          <w:sz w:val="22"/>
          <w:szCs w:val="22"/>
        </w:rPr>
        <w:t xml:space="preserve">obţinute din cotizaţiile membrilor de partid în sumă de </w:t>
      </w:r>
      <w:r>
        <w:rPr>
          <w:sz w:val="22"/>
          <w:szCs w:val="22"/>
        </w:rPr>
        <w:t>700,00 lei și</w:t>
      </w:r>
      <w:r w:rsidRPr="00F656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din </w:t>
      </w:r>
      <w:r w:rsidRPr="00F656CD">
        <w:rPr>
          <w:sz w:val="22"/>
          <w:szCs w:val="22"/>
        </w:rPr>
        <w:t xml:space="preserve">donaţii în sumă de </w:t>
      </w:r>
      <w:r>
        <w:rPr>
          <w:sz w:val="22"/>
          <w:szCs w:val="22"/>
        </w:rPr>
        <w:t>29.166,00</w:t>
      </w:r>
      <w:r w:rsidR="006940B4">
        <w:rPr>
          <w:sz w:val="22"/>
          <w:szCs w:val="22"/>
        </w:rPr>
        <w:t xml:space="preserve"> lei</w:t>
      </w:r>
      <w:r w:rsidRPr="00F656CD">
        <w:rPr>
          <w:sz w:val="22"/>
          <w:szCs w:val="22"/>
        </w:rPr>
        <w:t>.</w:t>
      </w:r>
    </w:p>
    <w:p w:rsidR="00243B28" w:rsidRDefault="00243B28" w:rsidP="00243B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Nu au fost constatate încălcări ale legislației în vigoare cu privire la finanțarea activității partidelor politice și a campaniilor electorale.</w:t>
      </w:r>
    </w:p>
    <w:p w:rsidR="00243B28" w:rsidRPr="00F656CD" w:rsidRDefault="00243B28" w:rsidP="00243B28">
      <w:pPr>
        <w:spacing w:line="276" w:lineRule="auto"/>
        <w:jc w:val="both"/>
        <w:rPr>
          <w:sz w:val="22"/>
          <w:szCs w:val="22"/>
        </w:rPr>
      </w:pPr>
    </w:p>
    <w:p w:rsidR="00243B28" w:rsidRPr="00F656CD" w:rsidRDefault="00243B28" w:rsidP="00243B28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 xml:space="preserve">BUCURESTI, </w:t>
      </w:r>
      <w:r>
        <w:rPr>
          <w:sz w:val="22"/>
          <w:szCs w:val="22"/>
        </w:rPr>
        <w:t>28 IUNIE 2013</w:t>
      </w:r>
    </w:p>
    <w:p w:rsidR="00243B28" w:rsidRPr="00F656CD" w:rsidRDefault="00243B28" w:rsidP="00243B28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>NR.</w:t>
      </w:r>
      <w:r>
        <w:rPr>
          <w:sz w:val="22"/>
          <w:szCs w:val="22"/>
        </w:rPr>
        <w:t>8668</w:t>
      </w:r>
    </w:p>
    <w:p w:rsidR="000442E3" w:rsidRPr="006940B4" w:rsidRDefault="000442E3" w:rsidP="00462140">
      <w:pPr>
        <w:spacing w:line="276" w:lineRule="auto"/>
        <w:jc w:val="center"/>
        <w:rPr>
          <w:b/>
          <w:sz w:val="16"/>
          <w:szCs w:val="16"/>
        </w:rPr>
      </w:pPr>
    </w:p>
    <w:p w:rsidR="00243B28" w:rsidRDefault="00243B28" w:rsidP="00462140">
      <w:pPr>
        <w:spacing w:line="276" w:lineRule="auto"/>
        <w:jc w:val="center"/>
        <w:rPr>
          <w:b/>
          <w:sz w:val="22"/>
          <w:szCs w:val="22"/>
        </w:rPr>
      </w:pPr>
    </w:p>
    <w:p w:rsidR="00243B28" w:rsidRPr="00F656CD" w:rsidRDefault="00243B28" w:rsidP="00243B28">
      <w:pPr>
        <w:spacing w:line="276" w:lineRule="auto"/>
        <w:jc w:val="center"/>
        <w:rPr>
          <w:sz w:val="22"/>
          <w:szCs w:val="22"/>
        </w:rPr>
      </w:pPr>
      <w:r w:rsidRPr="00F656CD">
        <w:rPr>
          <w:sz w:val="22"/>
          <w:szCs w:val="22"/>
        </w:rPr>
        <w:t xml:space="preserve">RAPORT PRIVIND REZULTATUL CONTROLULUI EFECTUAT DE AUTORITATEA ELECTORALĂ PERMANENTĂ </w:t>
      </w:r>
      <w:r w:rsidRPr="005D201B">
        <w:rPr>
          <w:sz w:val="22"/>
          <w:szCs w:val="22"/>
        </w:rPr>
        <w:t xml:space="preserve">LA PARTIDUL </w:t>
      </w:r>
      <w:r>
        <w:rPr>
          <w:sz w:val="22"/>
          <w:szCs w:val="22"/>
        </w:rPr>
        <w:t>DEMOCRAT LIBERAL</w:t>
      </w:r>
      <w:r w:rsidRPr="00F656CD">
        <w:rPr>
          <w:sz w:val="22"/>
          <w:szCs w:val="22"/>
        </w:rPr>
        <w:t xml:space="preserve">  - ORGANIZAŢIA </w:t>
      </w:r>
      <w:r>
        <w:rPr>
          <w:sz w:val="22"/>
          <w:szCs w:val="22"/>
        </w:rPr>
        <w:t>SECTORULUI 5 BUCUREȘTI</w:t>
      </w:r>
    </w:p>
    <w:p w:rsidR="00243B28" w:rsidRPr="006940B4" w:rsidRDefault="00243B28" w:rsidP="00243B28">
      <w:pPr>
        <w:spacing w:line="276" w:lineRule="auto"/>
        <w:jc w:val="center"/>
        <w:rPr>
          <w:sz w:val="16"/>
          <w:szCs w:val="16"/>
        </w:rPr>
      </w:pPr>
    </w:p>
    <w:p w:rsidR="00243B28" w:rsidRPr="00F656CD" w:rsidRDefault="00243B28" w:rsidP="00243B28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ab/>
        <w:t>În conformitate cu prevederile art. 35 alin. (1), art.36 alin. (1), (5), şi (6) din Legea nr. 334/2006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 xml:space="preserve">privind finanţarea </w:t>
      </w:r>
      <w:r>
        <w:rPr>
          <w:sz w:val="22"/>
          <w:szCs w:val="22"/>
        </w:rPr>
        <w:t xml:space="preserve">activității </w:t>
      </w:r>
      <w:r w:rsidRPr="00F656CD">
        <w:rPr>
          <w:sz w:val="22"/>
          <w:szCs w:val="22"/>
        </w:rPr>
        <w:t>partidelor politice şi a campaniilor electorale, republicată, cu completările ulterioare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>şi cu Planul de control pe anul 201</w:t>
      </w:r>
      <w:r>
        <w:rPr>
          <w:sz w:val="22"/>
          <w:szCs w:val="22"/>
        </w:rPr>
        <w:t>3, aprobat de P</w:t>
      </w:r>
      <w:r w:rsidRPr="00F656CD">
        <w:rPr>
          <w:sz w:val="22"/>
          <w:szCs w:val="22"/>
        </w:rPr>
        <w:t xml:space="preserve">reşedintele Autorităţii Electorale Permanente, precum şi cu notificarea misiunii de control, în perioada </w:t>
      </w:r>
      <w:r>
        <w:rPr>
          <w:sz w:val="22"/>
          <w:szCs w:val="22"/>
        </w:rPr>
        <w:t>05</w:t>
      </w:r>
      <w:r w:rsidRPr="00615338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615338">
        <w:rPr>
          <w:sz w:val="22"/>
          <w:szCs w:val="22"/>
        </w:rPr>
        <w:t>-</w:t>
      </w:r>
      <w:r>
        <w:rPr>
          <w:sz w:val="22"/>
          <w:szCs w:val="22"/>
        </w:rPr>
        <w:t>19</w:t>
      </w:r>
      <w:r w:rsidRPr="00615338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615338">
        <w:rPr>
          <w:sz w:val="22"/>
          <w:szCs w:val="22"/>
        </w:rPr>
        <w:t>.</w:t>
      </w:r>
      <w:r>
        <w:rPr>
          <w:sz w:val="22"/>
          <w:szCs w:val="22"/>
        </w:rPr>
        <w:t>2013</w:t>
      </w:r>
      <w:r w:rsidRPr="00F656CD">
        <w:rPr>
          <w:sz w:val="22"/>
          <w:szCs w:val="22"/>
        </w:rPr>
        <w:t xml:space="preserve"> s-a efectuat controlul finanţării </w:t>
      </w:r>
      <w:r w:rsidRPr="005D201B">
        <w:rPr>
          <w:sz w:val="22"/>
          <w:szCs w:val="22"/>
        </w:rPr>
        <w:t xml:space="preserve">Partidului </w:t>
      </w:r>
      <w:r>
        <w:rPr>
          <w:sz w:val="22"/>
          <w:szCs w:val="22"/>
        </w:rPr>
        <w:t>Democrat Liberal</w:t>
      </w:r>
      <w:r w:rsidRPr="00F70A78">
        <w:rPr>
          <w:sz w:val="22"/>
          <w:szCs w:val="22"/>
        </w:rPr>
        <w:t xml:space="preserve"> organi</w:t>
      </w:r>
      <w:r w:rsidRPr="005D201B">
        <w:rPr>
          <w:sz w:val="22"/>
          <w:szCs w:val="22"/>
        </w:rPr>
        <w:t xml:space="preserve">zaţia </w:t>
      </w:r>
      <w:r>
        <w:rPr>
          <w:sz w:val="22"/>
          <w:szCs w:val="22"/>
        </w:rPr>
        <w:t>Sectorului 5 București</w:t>
      </w:r>
      <w:r w:rsidRPr="005D201B">
        <w:rPr>
          <w:sz w:val="22"/>
          <w:szCs w:val="22"/>
        </w:rPr>
        <w:t xml:space="preserve"> pentru anul </w:t>
      </w:r>
      <w:r w:rsidRPr="00FD7942">
        <w:rPr>
          <w:sz w:val="22"/>
          <w:szCs w:val="22"/>
        </w:rPr>
        <w:t>201</w:t>
      </w:r>
      <w:r>
        <w:rPr>
          <w:sz w:val="22"/>
          <w:szCs w:val="22"/>
        </w:rPr>
        <w:t>2</w:t>
      </w:r>
      <w:r w:rsidRPr="00FD7942">
        <w:rPr>
          <w:sz w:val="22"/>
          <w:szCs w:val="22"/>
        </w:rPr>
        <w:t>.</w:t>
      </w:r>
    </w:p>
    <w:p w:rsidR="00243B28" w:rsidRPr="00F656CD" w:rsidRDefault="00243B28" w:rsidP="00243B28">
      <w:pPr>
        <w:pStyle w:val="ListParagraph"/>
        <w:numPr>
          <w:ilvl w:val="0"/>
          <w:numId w:val="38"/>
        </w:numPr>
        <w:spacing w:line="276" w:lineRule="auto"/>
        <w:rPr>
          <w:sz w:val="22"/>
          <w:szCs w:val="22"/>
          <w:lang w:val="ro-RO"/>
        </w:rPr>
      </w:pPr>
      <w:r w:rsidRPr="00F656CD">
        <w:rPr>
          <w:sz w:val="22"/>
          <w:szCs w:val="22"/>
          <w:lang w:val="ro-RO"/>
        </w:rPr>
        <w:t>Constatări:</w:t>
      </w:r>
    </w:p>
    <w:p w:rsidR="00243B28" w:rsidRPr="00F656CD" w:rsidRDefault="00243B28" w:rsidP="00243B28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 xml:space="preserve">   Ca urmare a verificărilor efectuate asupra documentelor contabile puse la dispoziţia echipei de control s-a constatat că </w:t>
      </w:r>
      <w:r w:rsidRPr="005D201B">
        <w:rPr>
          <w:sz w:val="22"/>
          <w:szCs w:val="22"/>
        </w:rPr>
        <w:t>veniturile Partidulu</w:t>
      </w:r>
      <w:r w:rsidRPr="00F70A78">
        <w:rPr>
          <w:sz w:val="22"/>
          <w:szCs w:val="22"/>
        </w:rPr>
        <w:t xml:space="preserve">i </w:t>
      </w:r>
      <w:r>
        <w:rPr>
          <w:sz w:val="22"/>
          <w:szCs w:val="22"/>
        </w:rPr>
        <w:t>Democrat Liberal</w:t>
      </w:r>
      <w:r w:rsidRPr="00F70A78">
        <w:rPr>
          <w:sz w:val="22"/>
          <w:szCs w:val="22"/>
        </w:rPr>
        <w:t xml:space="preserve"> organi</w:t>
      </w:r>
      <w:r w:rsidRPr="005D201B">
        <w:rPr>
          <w:sz w:val="22"/>
          <w:szCs w:val="22"/>
        </w:rPr>
        <w:t xml:space="preserve">zaţia </w:t>
      </w:r>
      <w:r>
        <w:rPr>
          <w:sz w:val="22"/>
          <w:szCs w:val="22"/>
        </w:rPr>
        <w:t>Sectorului 5 București</w:t>
      </w:r>
      <w:r w:rsidRPr="00F656CD">
        <w:rPr>
          <w:sz w:val="22"/>
          <w:szCs w:val="22"/>
        </w:rPr>
        <w:t xml:space="preserve"> au </w:t>
      </w:r>
      <w:r>
        <w:rPr>
          <w:sz w:val="22"/>
          <w:szCs w:val="22"/>
        </w:rPr>
        <w:t xml:space="preserve">totalizat 664.379,88 lei și au fost </w:t>
      </w:r>
      <w:r w:rsidRPr="00F656CD">
        <w:rPr>
          <w:sz w:val="22"/>
          <w:szCs w:val="22"/>
        </w:rPr>
        <w:t xml:space="preserve">obţinute din cotizaţiile membrilor de partid în sumă de </w:t>
      </w:r>
      <w:r>
        <w:rPr>
          <w:sz w:val="22"/>
          <w:szCs w:val="22"/>
        </w:rPr>
        <w:t xml:space="preserve">51.900,00 lei, din </w:t>
      </w:r>
      <w:r w:rsidRPr="00F656CD">
        <w:rPr>
          <w:sz w:val="22"/>
          <w:szCs w:val="22"/>
        </w:rPr>
        <w:t xml:space="preserve">donaţii în sumă de </w:t>
      </w:r>
      <w:r>
        <w:rPr>
          <w:sz w:val="22"/>
          <w:szCs w:val="22"/>
        </w:rPr>
        <w:t>612.450,00</w:t>
      </w:r>
      <w:r w:rsidR="006940B4">
        <w:rPr>
          <w:sz w:val="22"/>
          <w:szCs w:val="22"/>
        </w:rPr>
        <w:t xml:space="preserve"> lei</w:t>
      </w:r>
      <w:r>
        <w:rPr>
          <w:sz w:val="22"/>
          <w:szCs w:val="22"/>
        </w:rPr>
        <w:t xml:space="preserve"> și din alte surse în sumă de 29,88 lei.</w:t>
      </w:r>
    </w:p>
    <w:p w:rsidR="00243B28" w:rsidRDefault="00243B28" w:rsidP="00243B28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Nu au fost constatate încălcări ale legislației în vigoare cu privire la finanțarea activității partidelor politice și a campaniilor electorale.</w:t>
      </w:r>
    </w:p>
    <w:p w:rsidR="00243B28" w:rsidRPr="006940B4" w:rsidRDefault="00243B28" w:rsidP="00243B28">
      <w:pPr>
        <w:spacing w:line="276" w:lineRule="auto"/>
        <w:jc w:val="both"/>
        <w:rPr>
          <w:sz w:val="16"/>
          <w:szCs w:val="16"/>
        </w:rPr>
      </w:pPr>
    </w:p>
    <w:p w:rsidR="00243B28" w:rsidRPr="00F656CD" w:rsidRDefault="00243B28" w:rsidP="00243B28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 xml:space="preserve">BUCURESTI, </w:t>
      </w:r>
      <w:r>
        <w:rPr>
          <w:sz w:val="22"/>
          <w:szCs w:val="22"/>
        </w:rPr>
        <w:t>19 IUNIE 2013</w:t>
      </w:r>
    </w:p>
    <w:p w:rsidR="00243B28" w:rsidRPr="00F656CD" w:rsidRDefault="00243B28" w:rsidP="00243B28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>NR.</w:t>
      </w:r>
      <w:r>
        <w:rPr>
          <w:sz w:val="22"/>
          <w:szCs w:val="22"/>
        </w:rPr>
        <w:t>8457</w:t>
      </w:r>
    </w:p>
    <w:p w:rsidR="00FF1E64" w:rsidRDefault="00FF1E64" w:rsidP="00671545">
      <w:pPr>
        <w:spacing w:line="276" w:lineRule="auto"/>
        <w:jc w:val="center"/>
        <w:rPr>
          <w:sz w:val="22"/>
          <w:szCs w:val="22"/>
        </w:rPr>
      </w:pPr>
    </w:p>
    <w:p w:rsidR="00FF1E64" w:rsidRDefault="00FF1E64" w:rsidP="00671545">
      <w:pPr>
        <w:spacing w:line="276" w:lineRule="auto"/>
        <w:jc w:val="center"/>
        <w:rPr>
          <w:sz w:val="22"/>
          <w:szCs w:val="22"/>
        </w:rPr>
      </w:pPr>
    </w:p>
    <w:p w:rsidR="00671545" w:rsidRPr="00F656CD" w:rsidRDefault="00671545" w:rsidP="00671545">
      <w:pPr>
        <w:spacing w:line="276" w:lineRule="auto"/>
        <w:jc w:val="center"/>
        <w:rPr>
          <w:sz w:val="22"/>
          <w:szCs w:val="22"/>
        </w:rPr>
      </w:pPr>
      <w:r w:rsidRPr="00F656CD">
        <w:rPr>
          <w:sz w:val="22"/>
          <w:szCs w:val="22"/>
        </w:rPr>
        <w:t xml:space="preserve">RAPORT PRIVIND REZULTATUL CONTROLULUI EFECTUAT DE AUTORITATEA ELECTORALĂ PERMANENTĂ </w:t>
      </w:r>
      <w:r w:rsidRPr="005D201B">
        <w:rPr>
          <w:sz w:val="22"/>
          <w:szCs w:val="22"/>
        </w:rPr>
        <w:t xml:space="preserve">LA PARTIDUL </w:t>
      </w:r>
      <w:r>
        <w:rPr>
          <w:sz w:val="22"/>
          <w:szCs w:val="22"/>
        </w:rPr>
        <w:t>NAȚIONAL LIBERAL</w:t>
      </w:r>
      <w:r w:rsidRPr="00F656CD">
        <w:rPr>
          <w:sz w:val="22"/>
          <w:szCs w:val="22"/>
        </w:rPr>
        <w:t xml:space="preserve">  - ORGANIZAŢIA </w:t>
      </w:r>
      <w:r>
        <w:rPr>
          <w:sz w:val="22"/>
          <w:szCs w:val="22"/>
        </w:rPr>
        <w:t>SECTORULUI 6 BUCUREȘTI</w:t>
      </w:r>
    </w:p>
    <w:p w:rsidR="00671545" w:rsidRPr="00F656CD" w:rsidRDefault="00671545" w:rsidP="00671545">
      <w:pPr>
        <w:spacing w:line="276" w:lineRule="auto"/>
        <w:jc w:val="center"/>
        <w:rPr>
          <w:sz w:val="22"/>
          <w:szCs w:val="22"/>
        </w:rPr>
      </w:pPr>
    </w:p>
    <w:p w:rsidR="00671545" w:rsidRPr="00F656CD" w:rsidRDefault="00671545" w:rsidP="00671545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ab/>
        <w:t>În conformitate cu prevederile art. 35 alin. (1), art.36 alin. (1), (5), şi (6) din Legea nr. 334/2006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 xml:space="preserve">privind finanţarea </w:t>
      </w:r>
      <w:r>
        <w:rPr>
          <w:sz w:val="22"/>
          <w:szCs w:val="22"/>
        </w:rPr>
        <w:t xml:space="preserve">activității </w:t>
      </w:r>
      <w:r w:rsidRPr="00F656CD">
        <w:rPr>
          <w:sz w:val="22"/>
          <w:szCs w:val="22"/>
        </w:rPr>
        <w:t>partidelor politice şi a campaniilor electorale, republicată, cu completările ulterioare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>şi cu Planul de control pe anul 201</w:t>
      </w:r>
      <w:r>
        <w:rPr>
          <w:sz w:val="22"/>
          <w:szCs w:val="22"/>
        </w:rPr>
        <w:t>3, aprobat de P</w:t>
      </w:r>
      <w:r w:rsidRPr="00F656CD">
        <w:rPr>
          <w:sz w:val="22"/>
          <w:szCs w:val="22"/>
        </w:rPr>
        <w:t xml:space="preserve">reşedintele Autorităţii Electorale Permanente, precum şi cu notificarea misiunii de control, în perioada </w:t>
      </w:r>
      <w:r>
        <w:rPr>
          <w:sz w:val="22"/>
          <w:szCs w:val="22"/>
        </w:rPr>
        <w:t>05</w:t>
      </w:r>
      <w:r w:rsidRPr="00615338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615338">
        <w:rPr>
          <w:sz w:val="22"/>
          <w:szCs w:val="22"/>
        </w:rPr>
        <w:t>-</w:t>
      </w:r>
      <w:r>
        <w:rPr>
          <w:sz w:val="22"/>
          <w:szCs w:val="22"/>
        </w:rPr>
        <w:t>19</w:t>
      </w:r>
      <w:r w:rsidRPr="00615338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615338">
        <w:rPr>
          <w:sz w:val="22"/>
          <w:szCs w:val="22"/>
        </w:rPr>
        <w:t>.</w:t>
      </w:r>
      <w:r>
        <w:rPr>
          <w:sz w:val="22"/>
          <w:szCs w:val="22"/>
        </w:rPr>
        <w:t>2013</w:t>
      </w:r>
      <w:r w:rsidRPr="00F656CD">
        <w:rPr>
          <w:sz w:val="22"/>
          <w:szCs w:val="22"/>
        </w:rPr>
        <w:t xml:space="preserve"> s-a efectuat controlul finanţării </w:t>
      </w:r>
      <w:r w:rsidRPr="005D201B">
        <w:rPr>
          <w:sz w:val="22"/>
          <w:szCs w:val="22"/>
        </w:rPr>
        <w:t xml:space="preserve">Partidului </w:t>
      </w:r>
      <w:r>
        <w:rPr>
          <w:sz w:val="22"/>
          <w:szCs w:val="22"/>
        </w:rPr>
        <w:t>Național Liberal organizația Sectorului 6 București</w:t>
      </w:r>
      <w:r w:rsidRPr="005D201B">
        <w:rPr>
          <w:sz w:val="22"/>
          <w:szCs w:val="22"/>
        </w:rPr>
        <w:t xml:space="preserve"> pentru anul </w:t>
      </w:r>
      <w:r w:rsidRPr="00FD7942">
        <w:rPr>
          <w:sz w:val="22"/>
          <w:szCs w:val="22"/>
        </w:rPr>
        <w:t>201</w:t>
      </w:r>
      <w:r>
        <w:rPr>
          <w:sz w:val="22"/>
          <w:szCs w:val="22"/>
        </w:rPr>
        <w:t>2</w:t>
      </w:r>
      <w:r w:rsidRPr="00FD7942">
        <w:rPr>
          <w:sz w:val="22"/>
          <w:szCs w:val="22"/>
        </w:rPr>
        <w:t>.</w:t>
      </w:r>
    </w:p>
    <w:p w:rsidR="00671545" w:rsidRPr="00F656CD" w:rsidRDefault="00671545" w:rsidP="00671545">
      <w:pPr>
        <w:pStyle w:val="ListParagraph"/>
        <w:numPr>
          <w:ilvl w:val="0"/>
          <w:numId w:val="39"/>
        </w:numPr>
        <w:spacing w:line="276" w:lineRule="auto"/>
        <w:rPr>
          <w:sz w:val="22"/>
          <w:szCs w:val="22"/>
          <w:lang w:val="ro-RO"/>
        </w:rPr>
      </w:pPr>
      <w:r w:rsidRPr="00F656CD">
        <w:rPr>
          <w:sz w:val="22"/>
          <w:szCs w:val="22"/>
          <w:lang w:val="ro-RO"/>
        </w:rPr>
        <w:t>Constatări:</w:t>
      </w:r>
    </w:p>
    <w:p w:rsidR="00671545" w:rsidRPr="00F656CD" w:rsidRDefault="00671545" w:rsidP="00671545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 xml:space="preserve">   Ca urmare a verificărilor efectuate asupra documentelor contabile puse la dispoziţia echipei de control s-a constatat că </w:t>
      </w:r>
      <w:r w:rsidRPr="005D201B">
        <w:rPr>
          <w:sz w:val="22"/>
          <w:szCs w:val="22"/>
        </w:rPr>
        <w:t>veniturile Partidulu</w:t>
      </w:r>
      <w:r w:rsidRPr="00F70A78">
        <w:rPr>
          <w:sz w:val="22"/>
          <w:szCs w:val="22"/>
        </w:rPr>
        <w:t xml:space="preserve">i </w:t>
      </w:r>
      <w:r>
        <w:rPr>
          <w:sz w:val="22"/>
          <w:szCs w:val="22"/>
        </w:rPr>
        <w:t>Național Liberal</w:t>
      </w:r>
      <w:r w:rsidRPr="00F70A78">
        <w:rPr>
          <w:sz w:val="22"/>
          <w:szCs w:val="22"/>
        </w:rPr>
        <w:t xml:space="preserve"> organi</w:t>
      </w:r>
      <w:r w:rsidRPr="005D201B">
        <w:rPr>
          <w:sz w:val="22"/>
          <w:szCs w:val="22"/>
        </w:rPr>
        <w:t xml:space="preserve">zaţia </w:t>
      </w:r>
      <w:r>
        <w:rPr>
          <w:sz w:val="22"/>
          <w:szCs w:val="22"/>
        </w:rPr>
        <w:t>Sectorului 6 București</w:t>
      </w:r>
      <w:r w:rsidRPr="00F656CD">
        <w:rPr>
          <w:sz w:val="22"/>
          <w:szCs w:val="22"/>
        </w:rPr>
        <w:t xml:space="preserve"> au </w:t>
      </w:r>
      <w:r>
        <w:rPr>
          <w:sz w:val="22"/>
          <w:szCs w:val="22"/>
        </w:rPr>
        <w:t xml:space="preserve">totalizat 1.060.890,00 lei și au fost </w:t>
      </w:r>
      <w:r w:rsidRPr="00F656CD">
        <w:rPr>
          <w:sz w:val="22"/>
          <w:szCs w:val="22"/>
        </w:rPr>
        <w:t xml:space="preserve">obţinute din cotizaţiile membrilor de partid în sumă de </w:t>
      </w:r>
      <w:r>
        <w:rPr>
          <w:sz w:val="22"/>
          <w:szCs w:val="22"/>
        </w:rPr>
        <w:t>55.695,00 lei și</w:t>
      </w:r>
      <w:r w:rsidRPr="00F656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din </w:t>
      </w:r>
      <w:r w:rsidRPr="00F656CD">
        <w:rPr>
          <w:sz w:val="22"/>
          <w:szCs w:val="22"/>
        </w:rPr>
        <w:t xml:space="preserve">donaţii în sumă de </w:t>
      </w:r>
      <w:r>
        <w:rPr>
          <w:sz w:val="22"/>
          <w:szCs w:val="22"/>
        </w:rPr>
        <w:t>1.005.195,00</w:t>
      </w:r>
      <w:r w:rsidRPr="00F656CD">
        <w:rPr>
          <w:sz w:val="22"/>
          <w:szCs w:val="22"/>
        </w:rPr>
        <w:t>.</w:t>
      </w:r>
    </w:p>
    <w:p w:rsidR="00671545" w:rsidRDefault="00671545" w:rsidP="0067154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Nu au fost constatate încălcări ale legislației în vigoare cu privire la finanțarea activității partidelor politice și a campaniilor electorale.</w:t>
      </w:r>
    </w:p>
    <w:p w:rsidR="00671545" w:rsidRPr="00F656CD" w:rsidRDefault="00671545" w:rsidP="00671545">
      <w:pPr>
        <w:spacing w:line="276" w:lineRule="auto"/>
        <w:jc w:val="both"/>
        <w:rPr>
          <w:sz w:val="22"/>
          <w:szCs w:val="22"/>
        </w:rPr>
      </w:pPr>
    </w:p>
    <w:p w:rsidR="00671545" w:rsidRPr="00F656CD" w:rsidRDefault="00671545" w:rsidP="00671545">
      <w:pPr>
        <w:spacing w:line="276" w:lineRule="auto"/>
        <w:jc w:val="both"/>
        <w:rPr>
          <w:sz w:val="22"/>
          <w:szCs w:val="22"/>
        </w:rPr>
      </w:pPr>
    </w:p>
    <w:p w:rsidR="00671545" w:rsidRPr="00F656CD" w:rsidRDefault="00671545" w:rsidP="00671545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 xml:space="preserve">BUCURESTI, </w:t>
      </w:r>
      <w:r>
        <w:rPr>
          <w:sz w:val="22"/>
          <w:szCs w:val="22"/>
        </w:rPr>
        <w:t>19 IUNIE 2013</w:t>
      </w:r>
    </w:p>
    <w:p w:rsidR="00671545" w:rsidRPr="00F656CD" w:rsidRDefault="00671545" w:rsidP="00671545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>NR.</w:t>
      </w:r>
      <w:r>
        <w:rPr>
          <w:sz w:val="22"/>
          <w:szCs w:val="22"/>
        </w:rPr>
        <w:t>8436</w:t>
      </w:r>
    </w:p>
    <w:p w:rsidR="00243B28" w:rsidRDefault="00243B28" w:rsidP="00462140">
      <w:pPr>
        <w:spacing w:line="276" w:lineRule="auto"/>
        <w:jc w:val="center"/>
        <w:rPr>
          <w:b/>
          <w:sz w:val="22"/>
          <w:szCs w:val="22"/>
        </w:rPr>
      </w:pPr>
    </w:p>
    <w:p w:rsidR="00FF1E64" w:rsidRDefault="00FF1E64" w:rsidP="00462140">
      <w:pPr>
        <w:spacing w:line="276" w:lineRule="auto"/>
        <w:jc w:val="center"/>
        <w:rPr>
          <w:b/>
          <w:sz w:val="22"/>
          <w:szCs w:val="22"/>
        </w:rPr>
      </w:pPr>
    </w:p>
    <w:p w:rsidR="00FF1E64" w:rsidRDefault="00FF1E64" w:rsidP="00462140">
      <w:pPr>
        <w:spacing w:line="276" w:lineRule="auto"/>
        <w:jc w:val="center"/>
        <w:rPr>
          <w:b/>
          <w:sz w:val="22"/>
          <w:szCs w:val="22"/>
        </w:rPr>
      </w:pPr>
    </w:p>
    <w:p w:rsidR="00671545" w:rsidRDefault="00671545" w:rsidP="00462140">
      <w:pPr>
        <w:spacing w:line="276" w:lineRule="auto"/>
        <w:jc w:val="center"/>
        <w:rPr>
          <w:b/>
          <w:sz w:val="22"/>
          <w:szCs w:val="22"/>
        </w:rPr>
      </w:pPr>
    </w:p>
    <w:p w:rsidR="00671545" w:rsidRPr="00F656CD" w:rsidRDefault="00671545" w:rsidP="00671545">
      <w:pPr>
        <w:spacing w:line="276" w:lineRule="auto"/>
        <w:jc w:val="center"/>
        <w:rPr>
          <w:sz w:val="22"/>
          <w:szCs w:val="22"/>
        </w:rPr>
      </w:pPr>
      <w:r w:rsidRPr="00F656CD">
        <w:rPr>
          <w:sz w:val="22"/>
          <w:szCs w:val="22"/>
        </w:rPr>
        <w:t xml:space="preserve">RAPORT PRIVIND REZULTATUL CONTROLULUI EFECTUAT DE AUTORITATEA ELECTORALĂ PERMANENTĂ </w:t>
      </w:r>
      <w:r w:rsidRPr="005D201B">
        <w:rPr>
          <w:sz w:val="22"/>
          <w:szCs w:val="22"/>
        </w:rPr>
        <w:t xml:space="preserve">LA PARTIDUL </w:t>
      </w:r>
      <w:r>
        <w:rPr>
          <w:sz w:val="22"/>
          <w:szCs w:val="22"/>
        </w:rPr>
        <w:t>NAȚIONAL TĂRĂNESC CREȘTIN DEMOCRAT</w:t>
      </w:r>
      <w:r w:rsidRPr="00F656CD">
        <w:rPr>
          <w:sz w:val="22"/>
          <w:szCs w:val="22"/>
        </w:rPr>
        <w:t xml:space="preserve">  - ORGANIZAŢIA JUDEŢEANĂ </w:t>
      </w:r>
      <w:r>
        <w:rPr>
          <w:sz w:val="22"/>
          <w:szCs w:val="22"/>
        </w:rPr>
        <w:t>VÂLCEA</w:t>
      </w:r>
    </w:p>
    <w:p w:rsidR="00671545" w:rsidRPr="00F656CD" w:rsidRDefault="00671545" w:rsidP="00671545">
      <w:pPr>
        <w:spacing w:line="276" w:lineRule="auto"/>
        <w:jc w:val="center"/>
        <w:rPr>
          <w:sz w:val="22"/>
          <w:szCs w:val="22"/>
        </w:rPr>
      </w:pPr>
    </w:p>
    <w:p w:rsidR="00671545" w:rsidRPr="00F656CD" w:rsidRDefault="00671545" w:rsidP="00671545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ab/>
        <w:t>În conformitate cu prevederile art. 35 alin. (1), art.36 alin. (1), (5), şi (6) din Legea nr. 334/2006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 xml:space="preserve">privind finanţarea </w:t>
      </w:r>
      <w:r>
        <w:rPr>
          <w:sz w:val="22"/>
          <w:szCs w:val="22"/>
        </w:rPr>
        <w:t xml:space="preserve">activității </w:t>
      </w:r>
      <w:r w:rsidRPr="00F656CD">
        <w:rPr>
          <w:sz w:val="22"/>
          <w:szCs w:val="22"/>
        </w:rPr>
        <w:t>partidelor politice şi a campaniilor electorale, republicată, cu completările ulterioare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>şi cu Planul de control pe anul 201</w:t>
      </w:r>
      <w:r>
        <w:rPr>
          <w:sz w:val="22"/>
          <w:szCs w:val="22"/>
        </w:rPr>
        <w:t>3, aprobat de P</w:t>
      </w:r>
      <w:r w:rsidRPr="00F656CD">
        <w:rPr>
          <w:sz w:val="22"/>
          <w:szCs w:val="22"/>
        </w:rPr>
        <w:t xml:space="preserve">reşedintele Autorităţii Electorale Permanente, precum şi cu notificarea misiunii de control, în perioada </w:t>
      </w:r>
      <w:r>
        <w:rPr>
          <w:sz w:val="22"/>
          <w:szCs w:val="22"/>
        </w:rPr>
        <w:t>10</w:t>
      </w:r>
      <w:r w:rsidRPr="00615338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615338">
        <w:rPr>
          <w:sz w:val="22"/>
          <w:szCs w:val="22"/>
        </w:rPr>
        <w:t>-</w:t>
      </w:r>
      <w:r>
        <w:rPr>
          <w:sz w:val="22"/>
          <w:szCs w:val="22"/>
        </w:rPr>
        <w:t>19</w:t>
      </w:r>
      <w:r w:rsidRPr="00615338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615338">
        <w:rPr>
          <w:sz w:val="22"/>
          <w:szCs w:val="22"/>
        </w:rPr>
        <w:t>.</w:t>
      </w:r>
      <w:r>
        <w:rPr>
          <w:sz w:val="22"/>
          <w:szCs w:val="22"/>
        </w:rPr>
        <w:t>2013</w:t>
      </w:r>
      <w:r w:rsidRPr="00F656CD">
        <w:rPr>
          <w:sz w:val="22"/>
          <w:szCs w:val="22"/>
        </w:rPr>
        <w:t xml:space="preserve"> s-a efectuat controlul finanţării </w:t>
      </w:r>
      <w:r w:rsidRPr="005D201B">
        <w:rPr>
          <w:sz w:val="22"/>
          <w:szCs w:val="22"/>
        </w:rPr>
        <w:t xml:space="preserve">Partidului </w:t>
      </w:r>
      <w:r>
        <w:rPr>
          <w:sz w:val="22"/>
          <w:szCs w:val="22"/>
        </w:rPr>
        <w:t>Național Tărănesc Creștin Democrat</w:t>
      </w:r>
      <w:r w:rsidRPr="00F70A78">
        <w:rPr>
          <w:sz w:val="22"/>
          <w:szCs w:val="22"/>
        </w:rPr>
        <w:t xml:space="preserve"> organi</w:t>
      </w:r>
      <w:r w:rsidRPr="005D201B">
        <w:rPr>
          <w:sz w:val="22"/>
          <w:szCs w:val="22"/>
        </w:rPr>
        <w:t xml:space="preserve">zaţia judeţeană </w:t>
      </w:r>
      <w:r>
        <w:rPr>
          <w:sz w:val="22"/>
          <w:szCs w:val="22"/>
        </w:rPr>
        <w:t>Vâlcea</w:t>
      </w:r>
      <w:r w:rsidRPr="005D201B">
        <w:rPr>
          <w:sz w:val="22"/>
          <w:szCs w:val="22"/>
        </w:rPr>
        <w:t xml:space="preserve"> pentru anul </w:t>
      </w:r>
      <w:r w:rsidRPr="00FD7942">
        <w:rPr>
          <w:sz w:val="22"/>
          <w:szCs w:val="22"/>
        </w:rPr>
        <w:t>201</w:t>
      </w:r>
      <w:r>
        <w:rPr>
          <w:sz w:val="22"/>
          <w:szCs w:val="22"/>
        </w:rPr>
        <w:t>2</w:t>
      </w:r>
      <w:r w:rsidRPr="00FD7942">
        <w:rPr>
          <w:sz w:val="22"/>
          <w:szCs w:val="22"/>
        </w:rPr>
        <w:t>.</w:t>
      </w:r>
    </w:p>
    <w:p w:rsidR="00671545" w:rsidRPr="00F656CD" w:rsidRDefault="00671545" w:rsidP="00671545">
      <w:pPr>
        <w:pStyle w:val="ListParagraph"/>
        <w:numPr>
          <w:ilvl w:val="0"/>
          <w:numId w:val="40"/>
        </w:numPr>
        <w:spacing w:line="276" w:lineRule="auto"/>
        <w:rPr>
          <w:sz w:val="22"/>
          <w:szCs w:val="22"/>
          <w:lang w:val="ro-RO"/>
        </w:rPr>
      </w:pPr>
      <w:r w:rsidRPr="00F656CD">
        <w:rPr>
          <w:sz w:val="22"/>
          <w:szCs w:val="22"/>
          <w:lang w:val="ro-RO"/>
        </w:rPr>
        <w:t>Constatări:</w:t>
      </w:r>
    </w:p>
    <w:p w:rsidR="00671545" w:rsidRDefault="00671545" w:rsidP="00671545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 xml:space="preserve">   Ca urmare a verificărilor efectuate asupra documentelor contabile puse la dispoziţia echipei de control s-a constatat că </w:t>
      </w:r>
      <w:r w:rsidRPr="005D201B">
        <w:rPr>
          <w:sz w:val="22"/>
          <w:szCs w:val="22"/>
        </w:rPr>
        <w:t>veniturile Partidulu</w:t>
      </w:r>
      <w:r w:rsidRPr="00F70A78">
        <w:rPr>
          <w:sz w:val="22"/>
          <w:szCs w:val="22"/>
        </w:rPr>
        <w:t xml:space="preserve">i </w:t>
      </w:r>
      <w:r>
        <w:rPr>
          <w:sz w:val="22"/>
          <w:szCs w:val="22"/>
        </w:rPr>
        <w:t>Național Tărănesc Creștin Democrat</w:t>
      </w:r>
      <w:r w:rsidRPr="00F70A78">
        <w:rPr>
          <w:sz w:val="22"/>
          <w:szCs w:val="22"/>
        </w:rPr>
        <w:t xml:space="preserve"> organi</w:t>
      </w:r>
      <w:r w:rsidRPr="005D201B">
        <w:rPr>
          <w:sz w:val="22"/>
          <w:szCs w:val="22"/>
        </w:rPr>
        <w:t xml:space="preserve">zaţia judeţeană </w:t>
      </w:r>
      <w:r>
        <w:rPr>
          <w:sz w:val="22"/>
          <w:szCs w:val="22"/>
        </w:rPr>
        <w:t>Vâlcea</w:t>
      </w:r>
      <w:r w:rsidRPr="00F656CD">
        <w:rPr>
          <w:sz w:val="22"/>
          <w:szCs w:val="22"/>
        </w:rPr>
        <w:t xml:space="preserve"> au </w:t>
      </w:r>
      <w:r>
        <w:rPr>
          <w:sz w:val="22"/>
          <w:szCs w:val="22"/>
        </w:rPr>
        <w:t xml:space="preserve">totalizat 8.887,78 lei și au fost </w:t>
      </w:r>
      <w:r w:rsidRPr="00F656CD">
        <w:rPr>
          <w:sz w:val="22"/>
          <w:szCs w:val="22"/>
        </w:rPr>
        <w:t xml:space="preserve">obţinute din cotizaţiile membrilor de partid în sumă de </w:t>
      </w:r>
      <w:r>
        <w:rPr>
          <w:sz w:val="22"/>
          <w:szCs w:val="22"/>
        </w:rPr>
        <w:t>8.312,00 lei,</w:t>
      </w:r>
      <w:r w:rsidRPr="00F656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din </w:t>
      </w:r>
      <w:r w:rsidRPr="00F656CD">
        <w:rPr>
          <w:sz w:val="22"/>
          <w:szCs w:val="22"/>
        </w:rPr>
        <w:t xml:space="preserve">donaţii în sumă de </w:t>
      </w:r>
      <w:r>
        <w:rPr>
          <w:sz w:val="22"/>
          <w:szCs w:val="22"/>
        </w:rPr>
        <w:t>575,47 și din alte surse în sumă de 0,31 lei.</w:t>
      </w:r>
    </w:p>
    <w:p w:rsidR="00671545" w:rsidRPr="00D40AF3" w:rsidRDefault="00671545" w:rsidP="00D40AF3">
      <w:pPr>
        <w:pStyle w:val="ListParagraph"/>
        <w:numPr>
          <w:ilvl w:val="0"/>
          <w:numId w:val="40"/>
        </w:numPr>
        <w:spacing w:line="276" w:lineRule="auto"/>
        <w:jc w:val="both"/>
        <w:rPr>
          <w:sz w:val="22"/>
          <w:szCs w:val="22"/>
        </w:rPr>
      </w:pPr>
      <w:r w:rsidRPr="00D40AF3">
        <w:rPr>
          <w:sz w:val="22"/>
          <w:szCs w:val="22"/>
        </w:rPr>
        <w:t>Recomandări:</w:t>
      </w:r>
    </w:p>
    <w:p w:rsidR="00671545" w:rsidRDefault="00671545" w:rsidP="0067154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Întocmirea fișelor de donație cod FD1a la primirea datelor de identificare a donatorilor solicitate la DGFP Vâlcea, pentru persoanele care au dispus direcționarea sumelor reprezentând până la 2% din impozitul anual pe veniturile din salarii către Partidul Național Tărănesc Creștin Democrat – Organizația județeană Vâlcea.</w:t>
      </w:r>
    </w:p>
    <w:p w:rsidR="00671545" w:rsidRPr="00F41A2E" w:rsidRDefault="00671545" w:rsidP="00671545">
      <w:pPr>
        <w:spacing w:line="276" w:lineRule="auto"/>
        <w:ind w:left="360"/>
        <w:jc w:val="both"/>
        <w:rPr>
          <w:sz w:val="22"/>
          <w:szCs w:val="22"/>
        </w:rPr>
      </w:pPr>
      <w:r w:rsidRPr="00F41A2E">
        <w:rPr>
          <w:sz w:val="22"/>
          <w:szCs w:val="22"/>
        </w:rPr>
        <w:tab/>
        <w:t>Nu au fost constatate alte încălcări ale legislației în vigoare cu privire la finanțarea activității partidelor politice și a campaniilor electorale.</w:t>
      </w:r>
    </w:p>
    <w:p w:rsidR="00671545" w:rsidRPr="00F656CD" w:rsidRDefault="00671545" w:rsidP="00671545">
      <w:pPr>
        <w:spacing w:line="276" w:lineRule="auto"/>
        <w:jc w:val="both"/>
        <w:rPr>
          <w:sz w:val="22"/>
          <w:szCs w:val="22"/>
        </w:rPr>
      </w:pPr>
    </w:p>
    <w:p w:rsidR="00671545" w:rsidRPr="00F656CD" w:rsidRDefault="00671545" w:rsidP="00671545">
      <w:pPr>
        <w:spacing w:line="276" w:lineRule="auto"/>
        <w:jc w:val="both"/>
        <w:rPr>
          <w:sz w:val="22"/>
          <w:szCs w:val="22"/>
        </w:rPr>
      </w:pPr>
    </w:p>
    <w:p w:rsidR="00671545" w:rsidRPr="00F656CD" w:rsidRDefault="00671545" w:rsidP="00671545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 xml:space="preserve">BUCURESTI, </w:t>
      </w:r>
      <w:r>
        <w:rPr>
          <w:sz w:val="22"/>
          <w:szCs w:val="22"/>
        </w:rPr>
        <w:t>25 IUNIE 2013</w:t>
      </w:r>
    </w:p>
    <w:p w:rsidR="00671545" w:rsidRPr="00F656CD" w:rsidRDefault="00671545" w:rsidP="00671545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>NR.</w:t>
      </w:r>
      <w:r>
        <w:rPr>
          <w:sz w:val="22"/>
          <w:szCs w:val="22"/>
        </w:rPr>
        <w:t>8563</w:t>
      </w:r>
    </w:p>
    <w:p w:rsidR="00671545" w:rsidRDefault="00671545" w:rsidP="00462140">
      <w:pPr>
        <w:spacing w:line="276" w:lineRule="auto"/>
        <w:jc w:val="center"/>
        <w:rPr>
          <w:b/>
          <w:sz w:val="22"/>
          <w:szCs w:val="22"/>
        </w:rPr>
      </w:pPr>
    </w:p>
    <w:p w:rsidR="00671545" w:rsidRPr="00F656CD" w:rsidRDefault="00671545" w:rsidP="00671545">
      <w:pPr>
        <w:spacing w:line="276" w:lineRule="auto"/>
        <w:jc w:val="center"/>
        <w:rPr>
          <w:sz w:val="22"/>
          <w:szCs w:val="22"/>
        </w:rPr>
      </w:pPr>
      <w:r w:rsidRPr="00F656CD">
        <w:rPr>
          <w:sz w:val="22"/>
          <w:szCs w:val="22"/>
        </w:rPr>
        <w:t xml:space="preserve">RAPORT PRIVIND REZULTATUL CONTROLULUI EFECTUAT DE AUTORITATEA ELECTORALĂ PERMANENTĂ </w:t>
      </w:r>
      <w:r w:rsidRPr="005D201B">
        <w:rPr>
          <w:sz w:val="22"/>
          <w:szCs w:val="22"/>
        </w:rPr>
        <w:t xml:space="preserve">LA PARTIDUL </w:t>
      </w:r>
      <w:r>
        <w:rPr>
          <w:sz w:val="22"/>
          <w:szCs w:val="22"/>
        </w:rPr>
        <w:t>POPORULUI-DAN DIACONESCU</w:t>
      </w:r>
      <w:r w:rsidRPr="00F656CD">
        <w:rPr>
          <w:sz w:val="22"/>
          <w:szCs w:val="22"/>
        </w:rPr>
        <w:t xml:space="preserve">  - ORGANIZAŢIA JUDEŢEANĂ </w:t>
      </w:r>
      <w:r>
        <w:rPr>
          <w:sz w:val="22"/>
          <w:szCs w:val="22"/>
        </w:rPr>
        <w:t>GALAȚI</w:t>
      </w:r>
    </w:p>
    <w:p w:rsidR="00671545" w:rsidRPr="00F656CD" w:rsidRDefault="00671545" w:rsidP="00671545">
      <w:pPr>
        <w:spacing w:line="276" w:lineRule="auto"/>
        <w:jc w:val="center"/>
        <w:rPr>
          <w:sz w:val="22"/>
          <w:szCs w:val="22"/>
        </w:rPr>
      </w:pPr>
    </w:p>
    <w:p w:rsidR="00671545" w:rsidRPr="00F656CD" w:rsidRDefault="00671545" w:rsidP="00671545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ab/>
        <w:t>În conformitate cu prevederile art. 35 alin. (1), art.36 alin. (1), (5), şi (6) din Legea nr. 334/2006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 xml:space="preserve">privind finanţarea </w:t>
      </w:r>
      <w:r>
        <w:rPr>
          <w:sz w:val="22"/>
          <w:szCs w:val="22"/>
        </w:rPr>
        <w:t xml:space="preserve">activității </w:t>
      </w:r>
      <w:r w:rsidRPr="00F656CD">
        <w:rPr>
          <w:sz w:val="22"/>
          <w:szCs w:val="22"/>
        </w:rPr>
        <w:t>partidelor politice şi a campaniilor electorale, republicată, cu completările ulterioare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>şi cu Planul de control pe anul 201</w:t>
      </w:r>
      <w:r>
        <w:rPr>
          <w:sz w:val="22"/>
          <w:szCs w:val="22"/>
        </w:rPr>
        <w:t>3, aprobat de P</w:t>
      </w:r>
      <w:r w:rsidRPr="00F656CD">
        <w:rPr>
          <w:sz w:val="22"/>
          <w:szCs w:val="22"/>
        </w:rPr>
        <w:t xml:space="preserve">reşedintele Autorităţii Electorale Permanente, precum şi cu notificarea misiunii de control, în perioada </w:t>
      </w:r>
      <w:r>
        <w:rPr>
          <w:sz w:val="22"/>
          <w:szCs w:val="22"/>
        </w:rPr>
        <w:t>13</w:t>
      </w:r>
      <w:r w:rsidRPr="00615338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615338">
        <w:rPr>
          <w:sz w:val="22"/>
          <w:szCs w:val="22"/>
        </w:rPr>
        <w:t>-</w:t>
      </w:r>
      <w:r>
        <w:rPr>
          <w:sz w:val="22"/>
          <w:szCs w:val="22"/>
        </w:rPr>
        <w:t>20</w:t>
      </w:r>
      <w:r w:rsidRPr="00615338">
        <w:rPr>
          <w:sz w:val="22"/>
          <w:szCs w:val="22"/>
        </w:rPr>
        <w:t>.0</w:t>
      </w:r>
      <w:r>
        <w:rPr>
          <w:sz w:val="22"/>
          <w:szCs w:val="22"/>
        </w:rPr>
        <w:t>5</w:t>
      </w:r>
      <w:r w:rsidRPr="00615338">
        <w:rPr>
          <w:sz w:val="22"/>
          <w:szCs w:val="22"/>
        </w:rPr>
        <w:t>.</w:t>
      </w:r>
      <w:r>
        <w:rPr>
          <w:sz w:val="22"/>
          <w:szCs w:val="22"/>
        </w:rPr>
        <w:t>2013</w:t>
      </w:r>
      <w:r w:rsidRPr="00F656CD">
        <w:rPr>
          <w:sz w:val="22"/>
          <w:szCs w:val="22"/>
        </w:rPr>
        <w:t xml:space="preserve"> s-a efectuat controlul finanţării </w:t>
      </w:r>
      <w:r w:rsidRPr="005D201B">
        <w:rPr>
          <w:sz w:val="22"/>
          <w:szCs w:val="22"/>
        </w:rPr>
        <w:t xml:space="preserve">Partidului </w:t>
      </w:r>
      <w:r>
        <w:rPr>
          <w:sz w:val="22"/>
          <w:szCs w:val="22"/>
        </w:rPr>
        <w:t>Poporului-Dan Diaconescu</w:t>
      </w:r>
      <w:r w:rsidRPr="00F70A78">
        <w:rPr>
          <w:sz w:val="22"/>
          <w:szCs w:val="22"/>
        </w:rPr>
        <w:t xml:space="preserve"> organi</w:t>
      </w:r>
      <w:r w:rsidRPr="005D201B">
        <w:rPr>
          <w:sz w:val="22"/>
          <w:szCs w:val="22"/>
        </w:rPr>
        <w:t xml:space="preserve">zaţia judeţeană </w:t>
      </w:r>
      <w:r>
        <w:rPr>
          <w:sz w:val="22"/>
          <w:szCs w:val="22"/>
        </w:rPr>
        <w:t>Galați</w:t>
      </w:r>
      <w:r w:rsidRPr="005D201B">
        <w:rPr>
          <w:sz w:val="22"/>
          <w:szCs w:val="22"/>
        </w:rPr>
        <w:t xml:space="preserve"> pentru anul </w:t>
      </w:r>
      <w:r w:rsidRPr="00FD7942">
        <w:rPr>
          <w:sz w:val="22"/>
          <w:szCs w:val="22"/>
        </w:rPr>
        <w:t>201</w:t>
      </w:r>
      <w:r>
        <w:rPr>
          <w:sz w:val="22"/>
          <w:szCs w:val="22"/>
        </w:rPr>
        <w:t>2</w:t>
      </w:r>
      <w:r w:rsidRPr="00FD7942">
        <w:rPr>
          <w:sz w:val="22"/>
          <w:szCs w:val="22"/>
        </w:rPr>
        <w:t>.</w:t>
      </w:r>
    </w:p>
    <w:p w:rsidR="00671545" w:rsidRPr="00F656CD" w:rsidRDefault="00671545" w:rsidP="00671545">
      <w:pPr>
        <w:pStyle w:val="ListParagraph"/>
        <w:numPr>
          <w:ilvl w:val="0"/>
          <w:numId w:val="41"/>
        </w:numPr>
        <w:spacing w:line="276" w:lineRule="auto"/>
        <w:rPr>
          <w:sz w:val="22"/>
          <w:szCs w:val="22"/>
          <w:lang w:val="ro-RO"/>
        </w:rPr>
      </w:pPr>
      <w:r w:rsidRPr="00F656CD">
        <w:rPr>
          <w:sz w:val="22"/>
          <w:szCs w:val="22"/>
          <w:lang w:val="ro-RO"/>
        </w:rPr>
        <w:t>Constatări:</w:t>
      </w:r>
    </w:p>
    <w:p w:rsidR="00671545" w:rsidRDefault="00671545" w:rsidP="00671545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 xml:space="preserve">   Ca urmare a verificărilor efectuate asupra documentelor contabile puse la dispoziţia echipei de control s-a constatat că </w:t>
      </w:r>
      <w:r w:rsidRPr="005D201B">
        <w:rPr>
          <w:sz w:val="22"/>
          <w:szCs w:val="22"/>
        </w:rPr>
        <w:t>veniturile Partidulu</w:t>
      </w:r>
      <w:r w:rsidRPr="00F70A78">
        <w:rPr>
          <w:sz w:val="22"/>
          <w:szCs w:val="22"/>
        </w:rPr>
        <w:t xml:space="preserve">i </w:t>
      </w:r>
      <w:r>
        <w:rPr>
          <w:sz w:val="22"/>
          <w:szCs w:val="22"/>
        </w:rPr>
        <w:t>Poporului-Dan Diaconescu</w:t>
      </w:r>
      <w:r w:rsidRPr="00F70A78">
        <w:rPr>
          <w:sz w:val="22"/>
          <w:szCs w:val="22"/>
        </w:rPr>
        <w:t xml:space="preserve"> organi</w:t>
      </w:r>
      <w:r w:rsidRPr="005D201B">
        <w:rPr>
          <w:sz w:val="22"/>
          <w:szCs w:val="22"/>
        </w:rPr>
        <w:t xml:space="preserve">zaţia judeţeană </w:t>
      </w:r>
      <w:r>
        <w:rPr>
          <w:sz w:val="22"/>
          <w:szCs w:val="22"/>
        </w:rPr>
        <w:t>Galați</w:t>
      </w:r>
      <w:r w:rsidRPr="00F656CD">
        <w:rPr>
          <w:sz w:val="22"/>
          <w:szCs w:val="22"/>
        </w:rPr>
        <w:t xml:space="preserve"> au </w:t>
      </w:r>
      <w:r>
        <w:rPr>
          <w:sz w:val="22"/>
          <w:szCs w:val="22"/>
        </w:rPr>
        <w:t xml:space="preserve">totalizat 226.161,46 lei și au fost </w:t>
      </w:r>
      <w:r w:rsidRPr="00F656CD">
        <w:rPr>
          <w:sz w:val="22"/>
          <w:szCs w:val="22"/>
        </w:rPr>
        <w:t xml:space="preserve">obţinute donaţii în sumă de </w:t>
      </w:r>
      <w:r>
        <w:rPr>
          <w:sz w:val="22"/>
          <w:szCs w:val="22"/>
        </w:rPr>
        <w:t>226.161,00 și din alte surse în sumă de 0,46 lei.</w:t>
      </w:r>
    </w:p>
    <w:p w:rsidR="00671545" w:rsidRDefault="00671545" w:rsidP="0067154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În perioada campaniei electorale pentru alegerile locale din luna iunie 2012, organizația Galați a Partidului Poporului-Dan Diaconescu a primit o donație de la o persoană juridică pe care nu a declarat-o la Autoritatea Electorală Permanentă în termenul legal de 5 zile lucrătoare de la primire, încălcând astfel prevederile art. 23 alin. (1) din </w:t>
      </w:r>
      <w:r w:rsidRPr="00F656CD">
        <w:rPr>
          <w:sz w:val="22"/>
          <w:szCs w:val="22"/>
        </w:rPr>
        <w:t xml:space="preserve">Legea nr. 334/2006 privind finanţarea </w:t>
      </w:r>
      <w:r>
        <w:rPr>
          <w:sz w:val="22"/>
          <w:szCs w:val="22"/>
        </w:rPr>
        <w:t xml:space="preserve">activității </w:t>
      </w:r>
      <w:r w:rsidRPr="00F656CD">
        <w:rPr>
          <w:sz w:val="22"/>
          <w:szCs w:val="22"/>
        </w:rPr>
        <w:t>partidelor politice şi a campaniilor electorale</w:t>
      </w:r>
      <w:r>
        <w:rPr>
          <w:sz w:val="22"/>
          <w:szCs w:val="22"/>
        </w:rPr>
        <w:t xml:space="preserve">, </w:t>
      </w:r>
      <w:r w:rsidRPr="00F656CD">
        <w:rPr>
          <w:sz w:val="22"/>
          <w:szCs w:val="22"/>
        </w:rPr>
        <w:t>republic</w:t>
      </w:r>
      <w:r>
        <w:rPr>
          <w:sz w:val="22"/>
          <w:szCs w:val="22"/>
        </w:rPr>
        <w:t xml:space="preserve">ată, cu completările ulterioare. Pentru acest fapt, Partidului Poporului-Dan Diaconescu  </w:t>
      </w:r>
      <w:r w:rsidRPr="00F70A78">
        <w:rPr>
          <w:sz w:val="22"/>
          <w:szCs w:val="22"/>
        </w:rPr>
        <w:t>organi</w:t>
      </w:r>
      <w:r w:rsidRPr="005D201B">
        <w:rPr>
          <w:sz w:val="22"/>
          <w:szCs w:val="22"/>
        </w:rPr>
        <w:t xml:space="preserve">zaţia judeţeană </w:t>
      </w:r>
      <w:r>
        <w:rPr>
          <w:sz w:val="22"/>
          <w:szCs w:val="22"/>
        </w:rPr>
        <w:t xml:space="preserve">Galați a fost sancționat conform art. 41 alin. (1) și art. 42 alin. (1) din </w:t>
      </w:r>
      <w:r w:rsidRPr="00F656CD">
        <w:rPr>
          <w:sz w:val="22"/>
          <w:szCs w:val="22"/>
        </w:rPr>
        <w:t xml:space="preserve">Legea nr. 334/2006 privind finanţarea </w:t>
      </w:r>
      <w:r>
        <w:rPr>
          <w:sz w:val="22"/>
          <w:szCs w:val="22"/>
        </w:rPr>
        <w:t xml:space="preserve">activității </w:t>
      </w:r>
      <w:r w:rsidRPr="00F656CD">
        <w:rPr>
          <w:sz w:val="22"/>
          <w:szCs w:val="22"/>
        </w:rPr>
        <w:t>partidelor politice şi a campaniilor electorale</w:t>
      </w:r>
      <w:r>
        <w:rPr>
          <w:sz w:val="22"/>
          <w:szCs w:val="22"/>
        </w:rPr>
        <w:t xml:space="preserve">, </w:t>
      </w:r>
      <w:r w:rsidRPr="00F656CD">
        <w:rPr>
          <w:sz w:val="22"/>
          <w:szCs w:val="22"/>
        </w:rPr>
        <w:t>republic</w:t>
      </w:r>
      <w:r>
        <w:rPr>
          <w:sz w:val="22"/>
          <w:szCs w:val="22"/>
        </w:rPr>
        <w:t xml:space="preserve">ată, cu completările ulterioare. </w:t>
      </w:r>
    </w:p>
    <w:p w:rsidR="00671545" w:rsidRPr="00D40AF3" w:rsidRDefault="00671545" w:rsidP="00D40AF3">
      <w:pPr>
        <w:pStyle w:val="ListParagraph"/>
        <w:numPr>
          <w:ilvl w:val="0"/>
          <w:numId w:val="41"/>
        </w:numPr>
        <w:spacing w:line="276" w:lineRule="auto"/>
        <w:jc w:val="both"/>
        <w:rPr>
          <w:sz w:val="22"/>
          <w:szCs w:val="22"/>
        </w:rPr>
      </w:pPr>
      <w:r w:rsidRPr="00D40AF3">
        <w:rPr>
          <w:sz w:val="22"/>
          <w:szCs w:val="22"/>
        </w:rPr>
        <w:t>Recomandări:</w:t>
      </w:r>
    </w:p>
    <w:p w:rsidR="00671545" w:rsidRPr="0087502A" w:rsidRDefault="00671545" w:rsidP="0067154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Respectarea permanentă a prevederilor Legii </w:t>
      </w:r>
      <w:r w:rsidRPr="00F656CD">
        <w:rPr>
          <w:sz w:val="22"/>
          <w:szCs w:val="22"/>
        </w:rPr>
        <w:t>nr. 334/2006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 xml:space="preserve">privind finanţarea </w:t>
      </w:r>
      <w:r>
        <w:rPr>
          <w:sz w:val="22"/>
          <w:szCs w:val="22"/>
        </w:rPr>
        <w:t xml:space="preserve">activității </w:t>
      </w:r>
      <w:r w:rsidRPr="00F656CD">
        <w:rPr>
          <w:sz w:val="22"/>
          <w:szCs w:val="22"/>
        </w:rPr>
        <w:t>partidelor politice şi a campaniilor electorale, republicată, cu completările ulterioare</w:t>
      </w:r>
    </w:p>
    <w:p w:rsidR="00671545" w:rsidRPr="00246861" w:rsidRDefault="00671545" w:rsidP="0067154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246861">
        <w:rPr>
          <w:sz w:val="22"/>
          <w:szCs w:val="22"/>
        </w:rPr>
        <w:t>Nu au fost constatate alte încălcări ale legislației în vigoare cu privire la finanțarea activității partidelor politice și a campaniilor electorale.</w:t>
      </w:r>
    </w:p>
    <w:p w:rsidR="00671545" w:rsidRPr="00F656CD" w:rsidRDefault="00671545" w:rsidP="00671545">
      <w:pPr>
        <w:spacing w:line="276" w:lineRule="auto"/>
        <w:jc w:val="both"/>
        <w:rPr>
          <w:sz w:val="22"/>
          <w:szCs w:val="22"/>
        </w:rPr>
      </w:pPr>
    </w:p>
    <w:p w:rsidR="00671545" w:rsidRPr="00F656CD" w:rsidRDefault="00671545" w:rsidP="00671545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 xml:space="preserve">BUCURESTI, </w:t>
      </w:r>
      <w:r>
        <w:rPr>
          <w:sz w:val="22"/>
          <w:szCs w:val="22"/>
        </w:rPr>
        <w:t>19 IUNIE 2013</w:t>
      </w:r>
    </w:p>
    <w:p w:rsidR="00671545" w:rsidRPr="00F656CD" w:rsidRDefault="00671545" w:rsidP="00671545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>NR.</w:t>
      </w:r>
      <w:r>
        <w:rPr>
          <w:sz w:val="22"/>
          <w:szCs w:val="22"/>
        </w:rPr>
        <w:t>8437</w:t>
      </w:r>
    </w:p>
    <w:p w:rsidR="00671545" w:rsidRDefault="00671545" w:rsidP="00462140">
      <w:pPr>
        <w:spacing w:line="276" w:lineRule="auto"/>
        <w:jc w:val="center"/>
        <w:rPr>
          <w:b/>
          <w:sz w:val="22"/>
          <w:szCs w:val="22"/>
        </w:rPr>
      </w:pPr>
    </w:p>
    <w:p w:rsidR="00671545" w:rsidRDefault="00671545" w:rsidP="00462140">
      <w:pPr>
        <w:spacing w:line="276" w:lineRule="auto"/>
        <w:jc w:val="center"/>
        <w:rPr>
          <w:b/>
          <w:sz w:val="22"/>
          <w:szCs w:val="22"/>
        </w:rPr>
      </w:pPr>
    </w:p>
    <w:p w:rsidR="00FF1E64" w:rsidRDefault="00FF1E64" w:rsidP="00462140">
      <w:pPr>
        <w:spacing w:line="276" w:lineRule="auto"/>
        <w:jc w:val="center"/>
        <w:rPr>
          <w:b/>
          <w:sz w:val="22"/>
          <w:szCs w:val="22"/>
        </w:rPr>
      </w:pPr>
    </w:p>
    <w:p w:rsidR="00671545" w:rsidRPr="00F656CD" w:rsidRDefault="00671545" w:rsidP="00671545">
      <w:pPr>
        <w:spacing w:line="276" w:lineRule="auto"/>
        <w:jc w:val="center"/>
        <w:rPr>
          <w:sz w:val="22"/>
          <w:szCs w:val="22"/>
        </w:rPr>
      </w:pPr>
      <w:r w:rsidRPr="00F656CD">
        <w:rPr>
          <w:sz w:val="22"/>
          <w:szCs w:val="22"/>
        </w:rPr>
        <w:t xml:space="preserve">RAPORT PRIVIND REZULTATUL CONTROLULUI EFECTUAT DE AUTORITATEA ELECTORALĂ PERMANENTĂ </w:t>
      </w:r>
      <w:r w:rsidRPr="005D201B">
        <w:rPr>
          <w:sz w:val="22"/>
          <w:szCs w:val="22"/>
        </w:rPr>
        <w:t xml:space="preserve">LA PARTIDUL </w:t>
      </w:r>
      <w:r>
        <w:rPr>
          <w:sz w:val="22"/>
          <w:szCs w:val="22"/>
        </w:rPr>
        <w:t>SOCIAL DEMOCRAT</w:t>
      </w:r>
      <w:r w:rsidRPr="00F656CD">
        <w:rPr>
          <w:sz w:val="22"/>
          <w:szCs w:val="22"/>
        </w:rPr>
        <w:t xml:space="preserve">  - ORGANIZAŢIA </w:t>
      </w:r>
      <w:r>
        <w:rPr>
          <w:sz w:val="22"/>
          <w:szCs w:val="22"/>
        </w:rPr>
        <w:t>SECTORULUI 4 BUCUREȘTI</w:t>
      </w:r>
    </w:p>
    <w:p w:rsidR="00671545" w:rsidRPr="00F656CD" w:rsidRDefault="00671545" w:rsidP="00671545">
      <w:pPr>
        <w:spacing w:line="276" w:lineRule="auto"/>
        <w:jc w:val="center"/>
        <w:rPr>
          <w:sz w:val="22"/>
          <w:szCs w:val="22"/>
        </w:rPr>
      </w:pPr>
    </w:p>
    <w:p w:rsidR="00671545" w:rsidRPr="00F656CD" w:rsidRDefault="00671545" w:rsidP="00671545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ab/>
        <w:t>În conformitate cu prevederile art. 35 alin. (1), art.36 alin. (1), (5), şi (6) din Legea nr. 334/2006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 xml:space="preserve">privind finanţarea </w:t>
      </w:r>
      <w:r>
        <w:rPr>
          <w:sz w:val="22"/>
          <w:szCs w:val="22"/>
        </w:rPr>
        <w:t xml:space="preserve">activității </w:t>
      </w:r>
      <w:r w:rsidRPr="00F656CD">
        <w:rPr>
          <w:sz w:val="22"/>
          <w:szCs w:val="22"/>
        </w:rPr>
        <w:t>partidelor politice şi a campaniilor electorale, republicată, cu completările ulterioare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>şi cu Planul de control pe anul 201</w:t>
      </w:r>
      <w:r>
        <w:rPr>
          <w:sz w:val="22"/>
          <w:szCs w:val="22"/>
        </w:rPr>
        <w:t>3, aprobat de P</w:t>
      </w:r>
      <w:r w:rsidRPr="00F656CD">
        <w:rPr>
          <w:sz w:val="22"/>
          <w:szCs w:val="22"/>
        </w:rPr>
        <w:t xml:space="preserve">reşedintele Autorităţii Electorale Permanente, precum şi cu notificarea misiunii de control, în perioada </w:t>
      </w:r>
      <w:r>
        <w:rPr>
          <w:sz w:val="22"/>
          <w:szCs w:val="22"/>
        </w:rPr>
        <w:t>04</w:t>
      </w:r>
      <w:r w:rsidRPr="00615338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615338">
        <w:rPr>
          <w:sz w:val="22"/>
          <w:szCs w:val="22"/>
        </w:rPr>
        <w:t>-</w:t>
      </w:r>
      <w:r>
        <w:rPr>
          <w:sz w:val="22"/>
          <w:szCs w:val="22"/>
        </w:rPr>
        <w:t>18</w:t>
      </w:r>
      <w:r w:rsidRPr="00615338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615338">
        <w:rPr>
          <w:sz w:val="22"/>
          <w:szCs w:val="22"/>
        </w:rPr>
        <w:t>.</w:t>
      </w:r>
      <w:r>
        <w:rPr>
          <w:sz w:val="22"/>
          <w:szCs w:val="22"/>
        </w:rPr>
        <w:t>2013</w:t>
      </w:r>
      <w:r w:rsidRPr="00F656CD">
        <w:rPr>
          <w:sz w:val="22"/>
          <w:szCs w:val="22"/>
        </w:rPr>
        <w:t xml:space="preserve"> s-a efectuat controlul finanţării </w:t>
      </w:r>
      <w:r w:rsidRPr="005D201B">
        <w:rPr>
          <w:sz w:val="22"/>
          <w:szCs w:val="22"/>
        </w:rPr>
        <w:t xml:space="preserve">Partidului </w:t>
      </w:r>
      <w:r>
        <w:rPr>
          <w:sz w:val="22"/>
          <w:szCs w:val="22"/>
        </w:rPr>
        <w:t>Social Democrat</w:t>
      </w:r>
      <w:r w:rsidRPr="00F70A78">
        <w:rPr>
          <w:sz w:val="22"/>
          <w:szCs w:val="22"/>
        </w:rPr>
        <w:t xml:space="preserve"> organi</w:t>
      </w:r>
      <w:r w:rsidRPr="005D201B">
        <w:rPr>
          <w:sz w:val="22"/>
          <w:szCs w:val="22"/>
        </w:rPr>
        <w:t xml:space="preserve">zaţia </w:t>
      </w:r>
      <w:r>
        <w:rPr>
          <w:sz w:val="22"/>
          <w:szCs w:val="22"/>
        </w:rPr>
        <w:t>Sectorului 4 București</w:t>
      </w:r>
      <w:r w:rsidRPr="005D201B">
        <w:rPr>
          <w:sz w:val="22"/>
          <w:szCs w:val="22"/>
        </w:rPr>
        <w:t xml:space="preserve"> pentru anul </w:t>
      </w:r>
      <w:r w:rsidRPr="00FD7942">
        <w:rPr>
          <w:sz w:val="22"/>
          <w:szCs w:val="22"/>
        </w:rPr>
        <w:t>201</w:t>
      </w:r>
      <w:r>
        <w:rPr>
          <w:sz w:val="22"/>
          <w:szCs w:val="22"/>
        </w:rPr>
        <w:t>2</w:t>
      </w:r>
      <w:r w:rsidRPr="00FD7942">
        <w:rPr>
          <w:sz w:val="22"/>
          <w:szCs w:val="22"/>
        </w:rPr>
        <w:t>.</w:t>
      </w:r>
    </w:p>
    <w:p w:rsidR="00671545" w:rsidRPr="00F656CD" w:rsidRDefault="00671545" w:rsidP="00671545">
      <w:pPr>
        <w:pStyle w:val="ListParagraph"/>
        <w:numPr>
          <w:ilvl w:val="0"/>
          <w:numId w:val="42"/>
        </w:numPr>
        <w:spacing w:line="276" w:lineRule="auto"/>
        <w:rPr>
          <w:sz w:val="22"/>
          <w:szCs w:val="22"/>
          <w:lang w:val="ro-RO"/>
        </w:rPr>
      </w:pPr>
      <w:r w:rsidRPr="00F656CD">
        <w:rPr>
          <w:sz w:val="22"/>
          <w:szCs w:val="22"/>
          <w:lang w:val="ro-RO"/>
        </w:rPr>
        <w:t>Constatări:</w:t>
      </w:r>
    </w:p>
    <w:p w:rsidR="00671545" w:rsidRDefault="00671545" w:rsidP="00671545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 xml:space="preserve">   Ca urmare a verificărilor efectuate asupra documentelor contabile puse la dispoziţia echipei de control s-a constatat că </w:t>
      </w:r>
      <w:r w:rsidRPr="005D201B">
        <w:rPr>
          <w:sz w:val="22"/>
          <w:szCs w:val="22"/>
        </w:rPr>
        <w:t>veniturile Partidulu</w:t>
      </w:r>
      <w:r w:rsidRPr="00F70A78">
        <w:rPr>
          <w:sz w:val="22"/>
          <w:szCs w:val="22"/>
        </w:rPr>
        <w:t xml:space="preserve">i </w:t>
      </w:r>
      <w:r>
        <w:rPr>
          <w:sz w:val="22"/>
          <w:szCs w:val="22"/>
        </w:rPr>
        <w:t>Social Democrat</w:t>
      </w:r>
      <w:r w:rsidRPr="00F70A78">
        <w:rPr>
          <w:sz w:val="22"/>
          <w:szCs w:val="22"/>
        </w:rPr>
        <w:t xml:space="preserve"> organi</w:t>
      </w:r>
      <w:r w:rsidRPr="005D201B">
        <w:rPr>
          <w:sz w:val="22"/>
          <w:szCs w:val="22"/>
        </w:rPr>
        <w:t xml:space="preserve">zaţia </w:t>
      </w:r>
      <w:r>
        <w:rPr>
          <w:sz w:val="22"/>
          <w:szCs w:val="22"/>
        </w:rPr>
        <w:t>Sectorului 4 București</w:t>
      </w:r>
      <w:r w:rsidRPr="00F656CD">
        <w:rPr>
          <w:sz w:val="22"/>
          <w:szCs w:val="22"/>
        </w:rPr>
        <w:t xml:space="preserve"> au </w:t>
      </w:r>
      <w:r>
        <w:rPr>
          <w:sz w:val="22"/>
          <w:szCs w:val="22"/>
        </w:rPr>
        <w:t xml:space="preserve">totalizat 104.057,00 lei și au fost </w:t>
      </w:r>
      <w:r w:rsidRPr="00F656CD">
        <w:rPr>
          <w:sz w:val="22"/>
          <w:szCs w:val="22"/>
        </w:rPr>
        <w:t xml:space="preserve">obţinute din cotizaţiile membrilor de partid în sumă de </w:t>
      </w:r>
      <w:r>
        <w:rPr>
          <w:sz w:val="22"/>
          <w:szCs w:val="22"/>
        </w:rPr>
        <w:t>83.743,00 lei, din donații în sumă de 19.314,00 lei și din alte surse în sumă de 1.000,00 lei.</w:t>
      </w:r>
    </w:p>
    <w:p w:rsidR="00671545" w:rsidRDefault="00671545" w:rsidP="0067154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Nu au fost constatate încălcări ale legislației în vigoare cu privire la finanțarea activității partidelor politice și a campaniilor electorale.</w:t>
      </w:r>
    </w:p>
    <w:p w:rsidR="00671545" w:rsidRPr="00F656CD" w:rsidRDefault="00671545" w:rsidP="00671545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 xml:space="preserve">BUCURESTI, </w:t>
      </w:r>
      <w:r>
        <w:rPr>
          <w:sz w:val="22"/>
          <w:szCs w:val="22"/>
        </w:rPr>
        <w:t>19 IUNIE 2013</w:t>
      </w:r>
    </w:p>
    <w:p w:rsidR="00671545" w:rsidRPr="00F656CD" w:rsidRDefault="00671545" w:rsidP="00671545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>NR.</w:t>
      </w:r>
      <w:r>
        <w:rPr>
          <w:sz w:val="22"/>
          <w:szCs w:val="22"/>
        </w:rPr>
        <w:t>8411</w:t>
      </w:r>
    </w:p>
    <w:p w:rsidR="00671545" w:rsidRDefault="00671545" w:rsidP="00462140">
      <w:pPr>
        <w:spacing w:line="276" w:lineRule="auto"/>
        <w:jc w:val="center"/>
        <w:rPr>
          <w:b/>
          <w:sz w:val="22"/>
          <w:szCs w:val="22"/>
        </w:rPr>
      </w:pPr>
    </w:p>
    <w:p w:rsidR="00671545" w:rsidRPr="00F656CD" w:rsidRDefault="00671545" w:rsidP="00671545">
      <w:pPr>
        <w:spacing w:line="276" w:lineRule="auto"/>
        <w:jc w:val="center"/>
        <w:rPr>
          <w:sz w:val="22"/>
          <w:szCs w:val="22"/>
        </w:rPr>
      </w:pPr>
      <w:r w:rsidRPr="00F656CD">
        <w:rPr>
          <w:sz w:val="22"/>
          <w:szCs w:val="22"/>
        </w:rPr>
        <w:t xml:space="preserve">RAPORT PRIVIND REZULTATUL CONTROLULUI EFECTUAT DE AUTORITATEA ELECTORALĂ PERMANENTĂ </w:t>
      </w:r>
      <w:r w:rsidRPr="005D201B">
        <w:rPr>
          <w:sz w:val="22"/>
          <w:szCs w:val="22"/>
        </w:rPr>
        <w:t xml:space="preserve">LA PARTIDUL </w:t>
      </w:r>
      <w:r>
        <w:rPr>
          <w:sz w:val="22"/>
          <w:szCs w:val="22"/>
        </w:rPr>
        <w:t>SOCIAL DEMOCRAT</w:t>
      </w:r>
      <w:r w:rsidRPr="00F656CD">
        <w:rPr>
          <w:sz w:val="22"/>
          <w:szCs w:val="22"/>
        </w:rPr>
        <w:t xml:space="preserve">  - ORGANIZAŢIA </w:t>
      </w:r>
      <w:r>
        <w:rPr>
          <w:sz w:val="22"/>
          <w:szCs w:val="22"/>
        </w:rPr>
        <w:t>JUDEȚEANĂ BRĂILA</w:t>
      </w:r>
    </w:p>
    <w:p w:rsidR="00671545" w:rsidRPr="00F656CD" w:rsidRDefault="00671545" w:rsidP="00671545">
      <w:pPr>
        <w:spacing w:line="276" w:lineRule="auto"/>
        <w:jc w:val="center"/>
        <w:rPr>
          <w:sz w:val="22"/>
          <w:szCs w:val="22"/>
        </w:rPr>
      </w:pPr>
    </w:p>
    <w:p w:rsidR="00671545" w:rsidRPr="00F656CD" w:rsidRDefault="00671545" w:rsidP="00671545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ab/>
        <w:t>În conformitate cu prevederile art. 35 alin. (1), art.36 alin. (1), (5), şi (6) din Legea nr. 334/2006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 xml:space="preserve">privind finanţarea </w:t>
      </w:r>
      <w:r>
        <w:rPr>
          <w:sz w:val="22"/>
          <w:szCs w:val="22"/>
        </w:rPr>
        <w:t xml:space="preserve">activității </w:t>
      </w:r>
      <w:r w:rsidRPr="00F656CD">
        <w:rPr>
          <w:sz w:val="22"/>
          <w:szCs w:val="22"/>
        </w:rPr>
        <w:t>partidelor politice şi a campaniilor electorale, republicată, cu completările ulterioare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>şi cu Planul de control pe anul 201</w:t>
      </w:r>
      <w:r>
        <w:rPr>
          <w:sz w:val="22"/>
          <w:szCs w:val="22"/>
        </w:rPr>
        <w:t>3, aprobat de P</w:t>
      </w:r>
      <w:r w:rsidRPr="00F656CD">
        <w:rPr>
          <w:sz w:val="22"/>
          <w:szCs w:val="22"/>
        </w:rPr>
        <w:t xml:space="preserve">reşedintele Autorităţii Electorale Permanente, precum şi cu notificarea misiunii de control, în perioada </w:t>
      </w:r>
      <w:r>
        <w:rPr>
          <w:sz w:val="22"/>
          <w:szCs w:val="22"/>
        </w:rPr>
        <w:t>01</w:t>
      </w:r>
      <w:r w:rsidRPr="00615338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615338">
        <w:rPr>
          <w:sz w:val="22"/>
          <w:szCs w:val="22"/>
        </w:rPr>
        <w:t>-</w:t>
      </w:r>
      <w:r>
        <w:rPr>
          <w:sz w:val="22"/>
          <w:szCs w:val="22"/>
        </w:rPr>
        <w:t>18</w:t>
      </w:r>
      <w:r w:rsidRPr="00615338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615338">
        <w:rPr>
          <w:sz w:val="22"/>
          <w:szCs w:val="22"/>
        </w:rPr>
        <w:t>.</w:t>
      </w:r>
      <w:r>
        <w:rPr>
          <w:sz w:val="22"/>
          <w:szCs w:val="22"/>
        </w:rPr>
        <w:t>2013</w:t>
      </w:r>
      <w:r w:rsidRPr="00F656CD">
        <w:rPr>
          <w:sz w:val="22"/>
          <w:szCs w:val="22"/>
        </w:rPr>
        <w:t xml:space="preserve"> s-a efectuat controlul finanţării </w:t>
      </w:r>
      <w:r w:rsidRPr="005D201B">
        <w:rPr>
          <w:sz w:val="22"/>
          <w:szCs w:val="22"/>
        </w:rPr>
        <w:t xml:space="preserve">Partidului </w:t>
      </w:r>
      <w:r>
        <w:rPr>
          <w:sz w:val="22"/>
          <w:szCs w:val="22"/>
        </w:rPr>
        <w:t>Social Democrat</w:t>
      </w:r>
      <w:r w:rsidRPr="00F70A78">
        <w:rPr>
          <w:sz w:val="22"/>
          <w:szCs w:val="22"/>
        </w:rPr>
        <w:t xml:space="preserve"> organi</w:t>
      </w:r>
      <w:r w:rsidRPr="005D201B">
        <w:rPr>
          <w:sz w:val="22"/>
          <w:szCs w:val="22"/>
        </w:rPr>
        <w:t xml:space="preserve">zaţia </w:t>
      </w:r>
      <w:r>
        <w:rPr>
          <w:sz w:val="22"/>
          <w:szCs w:val="22"/>
        </w:rPr>
        <w:t>județeană Brăila</w:t>
      </w:r>
      <w:r w:rsidRPr="005D201B">
        <w:rPr>
          <w:sz w:val="22"/>
          <w:szCs w:val="22"/>
        </w:rPr>
        <w:t xml:space="preserve"> pentru anul </w:t>
      </w:r>
      <w:r w:rsidRPr="00FD7942">
        <w:rPr>
          <w:sz w:val="22"/>
          <w:szCs w:val="22"/>
        </w:rPr>
        <w:t>201</w:t>
      </w:r>
      <w:r>
        <w:rPr>
          <w:sz w:val="22"/>
          <w:szCs w:val="22"/>
        </w:rPr>
        <w:t>2</w:t>
      </w:r>
      <w:r w:rsidRPr="00FD7942">
        <w:rPr>
          <w:sz w:val="22"/>
          <w:szCs w:val="22"/>
        </w:rPr>
        <w:t>.</w:t>
      </w:r>
    </w:p>
    <w:p w:rsidR="00671545" w:rsidRPr="00F656CD" w:rsidRDefault="00671545" w:rsidP="00671545">
      <w:pPr>
        <w:pStyle w:val="ListParagraph"/>
        <w:numPr>
          <w:ilvl w:val="0"/>
          <w:numId w:val="43"/>
        </w:numPr>
        <w:spacing w:line="276" w:lineRule="auto"/>
        <w:rPr>
          <w:sz w:val="22"/>
          <w:szCs w:val="22"/>
          <w:lang w:val="ro-RO"/>
        </w:rPr>
      </w:pPr>
      <w:r w:rsidRPr="00F656CD">
        <w:rPr>
          <w:sz w:val="22"/>
          <w:szCs w:val="22"/>
          <w:lang w:val="ro-RO"/>
        </w:rPr>
        <w:t>Constatări:</w:t>
      </w:r>
    </w:p>
    <w:p w:rsidR="00671545" w:rsidRDefault="00671545" w:rsidP="00671545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 xml:space="preserve">   Ca urmare a verificărilor efectuate asupra documentelor contabile puse la dispoziţia echipei de control s-a constatat că </w:t>
      </w:r>
      <w:r w:rsidRPr="005D201B">
        <w:rPr>
          <w:sz w:val="22"/>
          <w:szCs w:val="22"/>
        </w:rPr>
        <w:t>veniturile Partidulu</w:t>
      </w:r>
      <w:r w:rsidRPr="00F70A78">
        <w:rPr>
          <w:sz w:val="22"/>
          <w:szCs w:val="22"/>
        </w:rPr>
        <w:t xml:space="preserve">i </w:t>
      </w:r>
      <w:r>
        <w:rPr>
          <w:sz w:val="22"/>
          <w:szCs w:val="22"/>
        </w:rPr>
        <w:t>Social Democrat</w:t>
      </w:r>
      <w:r w:rsidRPr="00F70A78">
        <w:rPr>
          <w:sz w:val="22"/>
          <w:szCs w:val="22"/>
        </w:rPr>
        <w:t xml:space="preserve"> organi</w:t>
      </w:r>
      <w:r w:rsidRPr="005D201B">
        <w:rPr>
          <w:sz w:val="22"/>
          <w:szCs w:val="22"/>
        </w:rPr>
        <w:t xml:space="preserve">zaţia </w:t>
      </w:r>
      <w:r>
        <w:rPr>
          <w:sz w:val="22"/>
          <w:szCs w:val="22"/>
        </w:rPr>
        <w:t>județeană Brăila</w:t>
      </w:r>
      <w:r w:rsidRPr="00F656CD">
        <w:rPr>
          <w:sz w:val="22"/>
          <w:szCs w:val="22"/>
        </w:rPr>
        <w:t xml:space="preserve"> au </w:t>
      </w:r>
      <w:r>
        <w:rPr>
          <w:sz w:val="22"/>
          <w:szCs w:val="22"/>
        </w:rPr>
        <w:t xml:space="preserve">totalizat 916.110,61 lei și au fost </w:t>
      </w:r>
      <w:r w:rsidRPr="00F656CD">
        <w:rPr>
          <w:sz w:val="22"/>
          <w:szCs w:val="22"/>
        </w:rPr>
        <w:t xml:space="preserve">obţinute din cotizaţiile membrilor de partid în sumă de </w:t>
      </w:r>
      <w:r>
        <w:rPr>
          <w:sz w:val="22"/>
          <w:szCs w:val="22"/>
        </w:rPr>
        <w:t>664.076,50 lei, din donații în sumă de 240.000,00 lei și din alte surse în sumă de 12.034,11 lei.</w:t>
      </w:r>
    </w:p>
    <w:p w:rsidR="00671545" w:rsidRDefault="00671545" w:rsidP="0067154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Nu au fost constatate încălcări ale legislației în vigoare cu privire la finanțarea activității partidelor politice și a campaniilor electorale.</w:t>
      </w:r>
    </w:p>
    <w:p w:rsidR="00671545" w:rsidRPr="00F656CD" w:rsidRDefault="00671545" w:rsidP="00671545">
      <w:pPr>
        <w:spacing w:line="276" w:lineRule="auto"/>
        <w:jc w:val="both"/>
        <w:rPr>
          <w:sz w:val="22"/>
          <w:szCs w:val="22"/>
        </w:rPr>
      </w:pPr>
    </w:p>
    <w:p w:rsidR="00671545" w:rsidRPr="00F656CD" w:rsidRDefault="00671545" w:rsidP="00671545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 xml:space="preserve">BUCURESTI, </w:t>
      </w:r>
      <w:r>
        <w:rPr>
          <w:sz w:val="22"/>
          <w:szCs w:val="22"/>
        </w:rPr>
        <w:t>23 APRILIE 2013</w:t>
      </w:r>
    </w:p>
    <w:p w:rsidR="00671545" w:rsidRPr="00F656CD" w:rsidRDefault="00671545" w:rsidP="00671545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>NR.</w:t>
      </w:r>
      <w:r>
        <w:rPr>
          <w:sz w:val="22"/>
          <w:szCs w:val="22"/>
        </w:rPr>
        <w:t>6433</w:t>
      </w:r>
    </w:p>
    <w:p w:rsidR="00243B28" w:rsidRDefault="00243B28" w:rsidP="00462140">
      <w:pPr>
        <w:spacing w:line="276" w:lineRule="auto"/>
        <w:jc w:val="center"/>
        <w:rPr>
          <w:b/>
          <w:sz w:val="22"/>
          <w:szCs w:val="22"/>
        </w:rPr>
      </w:pPr>
    </w:p>
    <w:p w:rsidR="00671545" w:rsidRDefault="00671545" w:rsidP="00462140">
      <w:pPr>
        <w:spacing w:line="276" w:lineRule="auto"/>
        <w:jc w:val="center"/>
        <w:rPr>
          <w:b/>
          <w:sz w:val="22"/>
          <w:szCs w:val="22"/>
        </w:rPr>
      </w:pPr>
    </w:p>
    <w:p w:rsidR="00671545" w:rsidRPr="00F656CD" w:rsidRDefault="00671545" w:rsidP="00671545">
      <w:pPr>
        <w:spacing w:line="276" w:lineRule="auto"/>
        <w:jc w:val="center"/>
        <w:rPr>
          <w:sz w:val="22"/>
          <w:szCs w:val="22"/>
        </w:rPr>
      </w:pPr>
      <w:r w:rsidRPr="00F656CD">
        <w:rPr>
          <w:sz w:val="22"/>
          <w:szCs w:val="22"/>
        </w:rPr>
        <w:t xml:space="preserve">RAPORT PRIVIND REZULTATUL CONTROLULUI EFECTUAT DE AUTORITATEA ELECTORALĂ PERMANENTĂ </w:t>
      </w:r>
      <w:r w:rsidRPr="005D201B">
        <w:rPr>
          <w:sz w:val="22"/>
          <w:szCs w:val="22"/>
        </w:rPr>
        <w:t xml:space="preserve">LA PARTIDUL </w:t>
      </w:r>
      <w:r>
        <w:rPr>
          <w:sz w:val="22"/>
          <w:szCs w:val="22"/>
        </w:rPr>
        <w:t>SOCIAL DEMOCRAT</w:t>
      </w:r>
      <w:r w:rsidRPr="00F656CD">
        <w:rPr>
          <w:sz w:val="22"/>
          <w:szCs w:val="22"/>
        </w:rPr>
        <w:t xml:space="preserve">  - ORGANIZAŢIA </w:t>
      </w:r>
      <w:r>
        <w:rPr>
          <w:sz w:val="22"/>
          <w:szCs w:val="22"/>
        </w:rPr>
        <w:t>JUDEȚEANĂ CLUJ</w:t>
      </w:r>
    </w:p>
    <w:p w:rsidR="00671545" w:rsidRPr="00F656CD" w:rsidRDefault="00671545" w:rsidP="00671545">
      <w:pPr>
        <w:spacing w:line="276" w:lineRule="auto"/>
        <w:jc w:val="center"/>
        <w:rPr>
          <w:sz w:val="22"/>
          <w:szCs w:val="22"/>
        </w:rPr>
      </w:pPr>
    </w:p>
    <w:p w:rsidR="00671545" w:rsidRPr="00F656CD" w:rsidRDefault="00671545" w:rsidP="00671545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ab/>
        <w:t>În conformitate cu prevederile art. 35 alin. (1), art.36 alin. (1), (5), şi (6) din Legea nr. 334/2006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 xml:space="preserve">privind finanţarea </w:t>
      </w:r>
      <w:r>
        <w:rPr>
          <w:sz w:val="22"/>
          <w:szCs w:val="22"/>
        </w:rPr>
        <w:t xml:space="preserve">activității </w:t>
      </w:r>
      <w:r w:rsidRPr="00F656CD">
        <w:rPr>
          <w:sz w:val="22"/>
          <w:szCs w:val="22"/>
        </w:rPr>
        <w:t>partidelor politice şi a campaniilor electorale, republicată, cu completările ulterioare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>şi cu Planul de control pe anul 201</w:t>
      </w:r>
      <w:r>
        <w:rPr>
          <w:sz w:val="22"/>
          <w:szCs w:val="22"/>
        </w:rPr>
        <w:t>3, aprobat de P</w:t>
      </w:r>
      <w:r w:rsidRPr="00F656CD">
        <w:rPr>
          <w:sz w:val="22"/>
          <w:szCs w:val="22"/>
        </w:rPr>
        <w:t xml:space="preserve">reşedintele Autorităţii Electorale Permanente, precum şi cu notificarea misiunii de control, în perioada </w:t>
      </w:r>
      <w:r>
        <w:rPr>
          <w:sz w:val="22"/>
          <w:szCs w:val="22"/>
        </w:rPr>
        <w:t>15</w:t>
      </w:r>
      <w:r w:rsidRPr="00615338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615338">
        <w:rPr>
          <w:sz w:val="22"/>
          <w:szCs w:val="22"/>
        </w:rPr>
        <w:t>-</w:t>
      </w:r>
      <w:r>
        <w:rPr>
          <w:sz w:val="22"/>
          <w:szCs w:val="22"/>
        </w:rPr>
        <w:t>25</w:t>
      </w:r>
      <w:r w:rsidRPr="00615338">
        <w:rPr>
          <w:sz w:val="22"/>
          <w:szCs w:val="22"/>
        </w:rPr>
        <w:t>.0</w:t>
      </w:r>
      <w:r>
        <w:rPr>
          <w:sz w:val="22"/>
          <w:szCs w:val="22"/>
        </w:rPr>
        <w:t>4</w:t>
      </w:r>
      <w:r w:rsidRPr="00615338">
        <w:rPr>
          <w:sz w:val="22"/>
          <w:szCs w:val="22"/>
        </w:rPr>
        <w:t>.</w:t>
      </w:r>
      <w:r>
        <w:rPr>
          <w:sz w:val="22"/>
          <w:szCs w:val="22"/>
        </w:rPr>
        <w:t>2013</w:t>
      </w:r>
      <w:r w:rsidRPr="00F656CD">
        <w:rPr>
          <w:sz w:val="22"/>
          <w:szCs w:val="22"/>
        </w:rPr>
        <w:t xml:space="preserve"> s-a efectuat controlul finanţării </w:t>
      </w:r>
      <w:r w:rsidRPr="005D201B">
        <w:rPr>
          <w:sz w:val="22"/>
          <w:szCs w:val="22"/>
        </w:rPr>
        <w:t xml:space="preserve">Partidului </w:t>
      </w:r>
      <w:r>
        <w:rPr>
          <w:sz w:val="22"/>
          <w:szCs w:val="22"/>
        </w:rPr>
        <w:t>Social Democrat</w:t>
      </w:r>
      <w:r w:rsidRPr="00F70A78">
        <w:rPr>
          <w:sz w:val="22"/>
          <w:szCs w:val="22"/>
        </w:rPr>
        <w:t xml:space="preserve"> organi</w:t>
      </w:r>
      <w:r w:rsidRPr="005D201B">
        <w:rPr>
          <w:sz w:val="22"/>
          <w:szCs w:val="22"/>
        </w:rPr>
        <w:t xml:space="preserve">zaţia </w:t>
      </w:r>
      <w:r>
        <w:rPr>
          <w:sz w:val="22"/>
          <w:szCs w:val="22"/>
        </w:rPr>
        <w:t>județeană Cluj</w:t>
      </w:r>
      <w:r w:rsidRPr="005D201B">
        <w:rPr>
          <w:sz w:val="22"/>
          <w:szCs w:val="22"/>
        </w:rPr>
        <w:t xml:space="preserve"> pentru anul </w:t>
      </w:r>
      <w:r w:rsidRPr="00FD7942">
        <w:rPr>
          <w:sz w:val="22"/>
          <w:szCs w:val="22"/>
        </w:rPr>
        <w:t>201</w:t>
      </w:r>
      <w:r>
        <w:rPr>
          <w:sz w:val="22"/>
          <w:szCs w:val="22"/>
        </w:rPr>
        <w:t>2</w:t>
      </w:r>
      <w:r w:rsidRPr="00FD7942">
        <w:rPr>
          <w:sz w:val="22"/>
          <w:szCs w:val="22"/>
        </w:rPr>
        <w:t>.</w:t>
      </w:r>
    </w:p>
    <w:p w:rsidR="00671545" w:rsidRPr="00F656CD" w:rsidRDefault="00671545" w:rsidP="00671545">
      <w:pPr>
        <w:pStyle w:val="ListParagraph"/>
        <w:numPr>
          <w:ilvl w:val="0"/>
          <w:numId w:val="44"/>
        </w:numPr>
        <w:spacing w:line="276" w:lineRule="auto"/>
        <w:rPr>
          <w:sz w:val="22"/>
          <w:szCs w:val="22"/>
          <w:lang w:val="ro-RO"/>
        </w:rPr>
      </w:pPr>
      <w:r w:rsidRPr="00F656CD">
        <w:rPr>
          <w:sz w:val="22"/>
          <w:szCs w:val="22"/>
          <w:lang w:val="ro-RO"/>
        </w:rPr>
        <w:t>Constatări:</w:t>
      </w:r>
    </w:p>
    <w:p w:rsidR="00671545" w:rsidRDefault="00671545" w:rsidP="00671545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 xml:space="preserve">   Ca urmare a verificărilor efectuate asupra documentelor contabile puse la dispoziţia echipei de control s-a constatat că </w:t>
      </w:r>
      <w:r w:rsidRPr="005D201B">
        <w:rPr>
          <w:sz w:val="22"/>
          <w:szCs w:val="22"/>
        </w:rPr>
        <w:t>veniturile Partidulu</w:t>
      </w:r>
      <w:r w:rsidRPr="00F70A78">
        <w:rPr>
          <w:sz w:val="22"/>
          <w:szCs w:val="22"/>
        </w:rPr>
        <w:t xml:space="preserve">i </w:t>
      </w:r>
      <w:r>
        <w:rPr>
          <w:sz w:val="22"/>
          <w:szCs w:val="22"/>
        </w:rPr>
        <w:t>Social Democrat</w:t>
      </w:r>
      <w:r w:rsidRPr="00F70A78">
        <w:rPr>
          <w:sz w:val="22"/>
          <w:szCs w:val="22"/>
        </w:rPr>
        <w:t xml:space="preserve"> organi</w:t>
      </w:r>
      <w:r w:rsidRPr="005D201B">
        <w:rPr>
          <w:sz w:val="22"/>
          <w:szCs w:val="22"/>
        </w:rPr>
        <w:t xml:space="preserve">zaţia </w:t>
      </w:r>
      <w:r>
        <w:rPr>
          <w:sz w:val="22"/>
          <w:szCs w:val="22"/>
        </w:rPr>
        <w:t>județeană Cluj</w:t>
      </w:r>
      <w:r w:rsidRPr="00F656CD">
        <w:rPr>
          <w:sz w:val="22"/>
          <w:szCs w:val="22"/>
        </w:rPr>
        <w:t xml:space="preserve"> au </w:t>
      </w:r>
      <w:r>
        <w:rPr>
          <w:sz w:val="22"/>
          <w:szCs w:val="22"/>
        </w:rPr>
        <w:t>totalizat 204.122,</w:t>
      </w:r>
      <w:r w:rsidR="00D97DEC">
        <w:rPr>
          <w:sz w:val="22"/>
          <w:szCs w:val="22"/>
        </w:rPr>
        <w:t>00</w:t>
      </w:r>
      <w:r>
        <w:rPr>
          <w:sz w:val="22"/>
          <w:szCs w:val="22"/>
        </w:rPr>
        <w:t xml:space="preserve"> lei și au fost </w:t>
      </w:r>
      <w:r w:rsidRPr="00F656CD">
        <w:rPr>
          <w:sz w:val="22"/>
          <w:szCs w:val="22"/>
        </w:rPr>
        <w:t xml:space="preserve">obţinute din cotizaţiile membrilor de partid în sumă de </w:t>
      </w:r>
      <w:r>
        <w:rPr>
          <w:sz w:val="22"/>
          <w:szCs w:val="22"/>
        </w:rPr>
        <w:t>155.072,00 lei și din donații în sumă de 49.050,00 lei.</w:t>
      </w:r>
    </w:p>
    <w:p w:rsidR="00671545" w:rsidRDefault="00671545" w:rsidP="0067154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Organizația Cluj a Partidului Social Democrat nu a transmis spre publicare în Monitorul Oficial al României Partea I sumele mai mari de 10 salarii minime brute pe țară cotizate de către 2 persoane, încălcându-se astfel art. 4 alin. (4) din </w:t>
      </w:r>
      <w:r w:rsidRPr="00F656CD">
        <w:rPr>
          <w:sz w:val="22"/>
          <w:szCs w:val="22"/>
        </w:rPr>
        <w:t xml:space="preserve">Legea nr. 334/2006 privind finanţarea </w:t>
      </w:r>
      <w:r>
        <w:rPr>
          <w:sz w:val="22"/>
          <w:szCs w:val="22"/>
        </w:rPr>
        <w:t xml:space="preserve">activității </w:t>
      </w:r>
      <w:r w:rsidRPr="00F656CD">
        <w:rPr>
          <w:sz w:val="22"/>
          <w:szCs w:val="22"/>
        </w:rPr>
        <w:t>partidelor politice şi a campaniilor electorale</w:t>
      </w:r>
      <w:r>
        <w:rPr>
          <w:sz w:val="22"/>
          <w:szCs w:val="22"/>
        </w:rPr>
        <w:t xml:space="preserve">, </w:t>
      </w:r>
      <w:r w:rsidRPr="00F656CD">
        <w:rPr>
          <w:sz w:val="22"/>
          <w:szCs w:val="22"/>
        </w:rPr>
        <w:t>republic</w:t>
      </w:r>
      <w:r>
        <w:rPr>
          <w:sz w:val="22"/>
          <w:szCs w:val="22"/>
        </w:rPr>
        <w:t xml:space="preserve">ată, cu completările ulterioare. Pentru acest fapt, Partidului Social Democrat </w:t>
      </w:r>
      <w:r w:rsidRPr="00F70A78">
        <w:rPr>
          <w:sz w:val="22"/>
          <w:szCs w:val="22"/>
        </w:rPr>
        <w:t>organi</w:t>
      </w:r>
      <w:r w:rsidRPr="005D201B">
        <w:rPr>
          <w:sz w:val="22"/>
          <w:szCs w:val="22"/>
        </w:rPr>
        <w:t xml:space="preserve">zaţia judeţeană </w:t>
      </w:r>
      <w:r>
        <w:rPr>
          <w:sz w:val="22"/>
          <w:szCs w:val="22"/>
        </w:rPr>
        <w:t xml:space="preserve">Cluj a fost sancționat conform art. 41 alin. (1) și art. 42 alin. (1) din </w:t>
      </w:r>
      <w:r w:rsidRPr="00F656CD">
        <w:rPr>
          <w:sz w:val="22"/>
          <w:szCs w:val="22"/>
        </w:rPr>
        <w:t xml:space="preserve">Legea nr. 334/2006 privind finanţarea </w:t>
      </w:r>
      <w:r>
        <w:rPr>
          <w:sz w:val="22"/>
          <w:szCs w:val="22"/>
        </w:rPr>
        <w:t xml:space="preserve">activității </w:t>
      </w:r>
      <w:r w:rsidRPr="00F656CD">
        <w:rPr>
          <w:sz w:val="22"/>
          <w:szCs w:val="22"/>
        </w:rPr>
        <w:t>partidelor politice şi a campaniilor electorale</w:t>
      </w:r>
      <w:r>
        <w:rPr>
          <w:sz w:val="22"/>
          <w:szCs w:val="22"/>
        </w:rPr>
        <w:t xml:space="preserve">, </w:t>
      </w:r>
      <w:r w:rsidRPr="00F656CD">
        <w:rPr>
          <w:sz w:val="22"/>
          <w:szCs w:val="22"/>
        </w:rPr>
        <w:t>republic</w:t>
      </w:r>
      <w:r>
        <w:rPr>
          <w:sz w:val="22"/>
          <w:szCs w:val="22"/>
        </w:rPr>
        <w:t>ată, cu completările ulterioare.</w:t>
      </w:r>
    </w:p>
    <w:p w:rsidR="00671545" w:rsidRDefault="00671545" w:rsidP="00671545">
      <w:pPr>
        <w:pStyle w:val="ListParagraph"/>
        <w:numPr>
          <w:ilvl w:val="0"/>
          <w:numId w:val="4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Recomandări:</w:t>
      </w:r>
    </w:p>
    <w:p w:rsidR="00671545" w:rsidRPr="0087502A" w:rsidRDefault="00671545" w:rsidP="0067154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Respectarea permanentă a prevederilor Legii </w:t>
      </w:r>
      <w:r w:rsidRPr="00F656CD">
        <w:rPr>
          <w:sz w:val="22"/>
          <w:szCs w:val="22"/>
        </w:rPr>
        <w:t>nr. 334/2006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 xml:space="preserve">privind finanţarea </w:t>
      </w:r>
      <w:r>
        <w:rPr>
          <w:sz w:val="22"/>
          <w:szCs w:val="22"/>
        </w:rPr>
        <w:t xml:space="preserve">activității </w:t>
      </w:r>
      <w:r w:rsidRPr="00F656CD">
        <w:rPr>
          <w:sz w:val="22"/>
          <w:szCs w:val="22"/>
        </w:rPr>
        <w:t>partidelor politice şi a campaniilor electorale, republicată, cu completările ulterioare</w:t>
      </w:r>
    </w:p>
    <w:p w:rsidR="00671545" w:rsidRDefault="00671545" w:rsidP="0067154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Nu au fost constatate alte încălcări ale legislației în vigoare cu privire la finanțarea activității partidelor politice și a campaniilor electorale.</w:t>
      </w:r>
    </w:p>
    <w:p w:rsidR="00671545" w:rsidRPr="00F656CD" w:rsidRDefault="00671545" w:rsidP="00671545">
      <w:pPr>
        <w:spacing w:line="276" w:lineRule="auto"/>
        <w:jc w:val="both"/>
        <w:rPr>
          <w:sz w:val="22"/>
          <w:szCs w:val="22"/>
        </w:rPr>
      </w:pPr>
    </w:p>
    <w:p w:rsidR="00671545" w:rsidRPr="00F656CD" w:rsidRDefault="00671545" w:rsidP="00671545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 xml:space="preserve">BUCURESTI, </w:t>
      </w:r>
      <w:r>
        <w:rPr>
          <w:sz w:val="22"/>
          <w:szCs w:val="22"/>
        </w:rPr>
        <w:t>28 IUNIE 2013</w:t>
      </w:r>
    </w:p>
    <w:p w:rsidR="00671545" w:rsidRPr="00F656CD" w:rsidRDefault="00671545" w:rsidP="00671545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>NR.</w:t>
      </w:r>
      <w:r>
        <w:rPr>
          <w:sz w:val="22"/>
          <w:szCs w:val="22"/>
        </w:rPr>
        <w:t>8667</w:t>
      </w:r>
    </w:p>
    <w:p w:rsidR="00671545" w:rsidRDefault="00671545" w:rsidP="00462140">
      <w:pPr>
        <w:spacing w:line="276" w:lineRule="auto"/>
        <w:jc w:val="center"/>
        <w:rPr>
          <w:b/>
          <w:sz w:val="22"/>
          <w:szCs w:val="22"/>
        </w:rPr>
      </w:pPr>
    </w:p>
    <w:p w:rsidR="00817AA6" w:rsidRDefault="00817AA6" w:rsidP="00671545">
      <w:pPr>
        <w:spacing w:line="276" w:lineRule="auto"/>
        <w:jc w:val="center"/>
        <w:rPr>
          <w:sz w:val="22"/>
          <w:szCs w:val="22"/>
        </w:rPr>
      </w:pPr>
    </w:p>
    <w:p w:rsidR="00671545" w:rsidRPr="00F656CD" w:rsidRDefault="00671545" w:rsidP="00671545">
      <w:pPr>
        <w:spacing w:line="276" w:lineRule="auto"/>
        <w:jc w:val="center"/>
        <w:rPr>
          <w:sz w:val="22"/>
          <w:szCs w:val="22"/>
        </w:rPr>
      </w:pPr>
      <w:r w:rsidRPr="00F656CD">
        <w:rPr>
          <w:sz w:val="22"/>
          <w:szCs w:val="22"/>
        </w:rPr>
        <w:t xml:space="preserve">RAPORT PRIVIND REZULTATUL CONTROLULUI EFECTUAT DE AUTORITATEA ELECTORALĂ PERMANENTĂ </w:t>
      </w:r>
      <w:r w:rsidRPr="005D201B">
        <w:rPr>
          <w:sz w:val="22"/>
          <w:szCs w:val="22"/>
        </w:rPr>
        <w:t xml:space="preserve">LA </w:t>
      </w:r>
      <w:r>
        <w:rPr>
          <w:sz w:val="22"/>
          <w:szCs w:val="22"/>
        </w:rPr>
        <w:t>UNIUNEA DEMOCRATĂ MAGHIARĂ DIN ROMÂNIA</w:t>
      </w:r>
      <w:r w:rsidRPr="00F656CD">
        <w:rPr>
          <w:sz w:val="22"/>
          <w:szCs w:val="22"/>
        </w:rPr>
        <w:t xml:space="preserve">  - ORGANIZAŢIA </w:t>
      </w:r>
      <w:r>
        <w:rPr>
          <w:sz w:val="22"/>
          <w:szCs w:val="22"/>
        </w:rPr>
        <w:t>MUNICIPIULUI BUCUREȘTI</w:t>
      </w:r>
    </w:p>
    <w:p w:rsidR="00671545" w:rsidRPr="00F656CD" w:rsidRDefault="00671545" w:rsidP="00671545">
      <w:pPr>
        <w:spacing w:line="276" w:lineRule="auto"/>
        <w:jc w:val="center"/>
        <w:rPr>
          <w:sz w:val="22"/>
          <w:szCs w:val="22"/>
        </w:rPr>
      </w:pPr>
    </w:p>
    <w:p w:rsidR="00671545" w:rsidRPr="00F656CD" w:rsidRDefault="00671545" w:rsidP="00671545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ab/>
        <w:t>În conformitate cu prevederile art. 35 alin. (1), art.36 alin. (1), (5), şi (6) din Legea nr. 334/2006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 xml:space="preserve">privind finanţarea </w:t>
      </w:r>
      <w:r>
        <w:rPr>
          <w:sz w:val="22"/>
          <w:szCs w:val="22"/>
        </w:rPr>
        <w:t xml:space="preserve">activității </w:t>
      </w:r>
      <w:r w:rsidRPr="00F656CD">
        <w:rPr>
          <w:sz w:val="22"/>
          <w:szCs w:val="22"/>
        </w:rPr>
        <w:t>partidelor politice şi a campaniilor electorale, republicată, cu completările ulterioare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>şi cu Planul de control pe anul 201</w:t>
      </w:r>
      <w:r>
        <w:rPr>
          <w:sz w:val="22"/>
          <w:szCs w:val="22"/>
        </w:rPr>
        <w:t>3, aprobat de P</w:t>
      </w:r>
      <w:r w:rsidRPr="00F656CD">
        <w:rPr>
          <w:sz w:val="22"/>
          <w:szCs w:val="22"/>
        </w:rPr>
        <w:t xml:space="preserve">reşedintele Autorităţii Electorale Permanente, precum şi cu notificarea misiunii de control, în perioada </w:t>
      </w:r>
      <w:r>
        <w:rPr>
          <w:sz w:val="22"/>
          <w:szCs w:val="22"/>
        </w:rPr>
        <w:t>04</w:t>
      </w:r>
      <w:r w:rsidRPr="00615338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615338">
        <w:rPr>
          <w:sz w:val="22"/>
          <w:szCs w:val="22"/>
        </w:rPr>
        <w:t>-</w:t>
      </w:r>
      <w:r>
        <w:rPr>
          <w:sz w:val="22"/>
          <w:szCs w:val="22"/>
        </w:rPr>
        <w:t>18.06</w:t>
      </w:r>
      <w:r w:rsidRPr="00615338">
        <w:rPr>
          <w:sz w:val="22"/>
          <w:szCs w:val="22"/>
        </w:rPr>
        <w:t>.</w:t>
      </w:r>
      <w:r>
        <w:rPr>
          <w:sz w:val="22"/>
          <w:szCs w:val="22"/>
        </w:rPr>
        <w:t>2013</w:t>
      </w:r>
      <w:r w:rsidRPr="00F656CD">
        <w:rPr>
          <w:sz w:val="22"/>
          <w:szCs w:val="22"/>
        </w:rPr>
        <w:t xml:space="preserve"> s-a efectuat controlul finanţării </w:t>
      </w:r>
      <w:r>
        <w:rPr>
          <w:sz w:val="22"/>
          <w:szCs w:val="22"/>
        </w:rPr>
        <w:t>Uniunii Democrate Maghiare din România</w:t>
      </w:r>
      <w:r w:rsidRPr="00F70A78">
        <w:rPr>
          <w:sz w:val="22"/>
          <w:szCs w:val="22"/>
        </w:rPr>
        <w:t xml:space="preserve"> organi</w:t>
      </w:r>
      <w:r w:rsidRPr="005D201B">
        <w:rPr>
          <w:sz w:val="22"/>
          <w:szCs w:val="22"/>
        </w:rPr>
        <w:t xml:space="preserve">zaţia </w:t>
      </w:r>
      <w:r>
        <w:rPr>
          <w:sz w:val="22"/>
          <w:szCs w:val="22"/>
        </w:rPr>
        <w:t>municipiului București</w:t>
      </w:r>
      <w:r w:rsidRPr="005D201B">
        <w:rPr>
          <w:sz w:val="22"/>
          <w:szCs w:val="22"/>
        </w:rPr>
        <w:t xml:space="preserve"> pentru anul </w:t>
      </w:r>
      <w:r w:rsidRPr="00FD7942">
        <w:rPr>
          <w:sz w:val="22"/>
          <w:szCs w:val="22"/>
        </w:rPr>
        <w:t>201</w:t>
      </w:r>
      <w:r>
        <w:rPr>
          <w:sz w:val="22"/>
          <w:szCs w:val="22"/>
        </w:rPr>
        <w:t>2</w:t>
      </w:r>
      <w:r w:rsidRPr="00FD7942">
        <w:rPr>
          <w:sz w:val="22"/>
          <w:szCs w:val="22"/>
        </w:rPr>
        <w:t>.</w:t>
      </w:r>
    </w:p>
    <w:p w:rsidR="00671545" w:rsidRPr="00F656CD" w:rsidRDefault="00671545" w:rsidP="00671545">
      <w:pPr>
        <w:pStyle w:val="ListParagraph"/>
        <w:numPr>
          <w:ilvl w:val="0"/>
          <w:numId w:val="45"/>
        </w:numPr>
        <w:spacing w:line="276" w:lineRule="auto"/>
        <w:rPr>
          <w:sz w:val="22"/>
          <w:szCs w:val="22"/>
          <w:lang w:val="ro-RO"/>
        </w:rPr>
      </w:pPr>
      <w:r w:rsidRPr="00F656CD">
        <w:rPr>
          <w:sz w:val="22"/>
          <w:szCs w:val="22"/>
          <w:lang w:val="ro-RO"/>
        </w:rPr>
        <w:t>Constatări:</w:t>
      </w:r>
      <w:r w:rsidR="00D40AF3">
        <w:rPr>
          <w:sz w:val="22"/>
          <w:szCs w:val="22"/>
          <w:lang w:val="ro-RO"/>
        </w:rPr>
        <w:t>]</w:t>
      </w:r>
    </w:p>
    <w:p w:rsidR="00671545" w:rsidRPr="00F656CD" w:rsidRDefault="00671545" w:rsidP="00671545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 xml:space="preserve">   Ca urmare a verificărilor efectuate asupra documentelor contabile puse la dispoziţia echipei de control s-a constatat că </w:t>
      </w:r>
      <w:r w:rsidRPr="005D201B">
        <w:rPr>
          <w:sz w:val="22"/>
          <w:szCs w:val="22"/>
        </w:rPr>
        <w:t xml:space="preserve">veniturile </w:t>
      </w:r>
      <w:r>
        <w:rPr>
          <w:sz w:val="22"/>
          <w:szCs w:val="22"/>
        </w:rPr>
        <w:t>Uniunii Democrate Maghiare din România</w:t>
      </w:r>
      <w:r w:rsidRPr="00F70A78">
        <w:rPr>
          <w:sz w:val="22"/>
          <w:szCs w:val="22"/>
        </w:rPr>
        <w:t xml:space="preserve"> organi</w:t>
      </w:r>
      <w:r w:rsidRPr="005D201B">
        <w:rPr>
          <w:sz w:val="22"/>
          <w:szCs w:val="22"/>
        </w:rPr>
        <w:t xml:space="preserve">zaţia </w:t>
      </w:r>
      <w:r>
        <w:rPr>
          <w:sz w:val="22"/>
          <w:szCs w:val="22"/>
        </w:rPr>
        <w:t>municipiului București</w:t>
      </w:r>
      <w:r w:rsidRPr="00F656CD">
        <w:rPr>
          <w:sz w:val="22"/>
          <w:szCs w:val="22"/>
        </w:rPr>
        <w:t xml:space="preserve"> au </w:t>
      </w:r>
      <w:r>
        <w:rPr>
          <w:sz w:val="22"/>
          <w:szCs w:val="22"/>
        </w:rPr>
        <w:t xml:space="preserve">totalizat 6.601,00 lei și au fost </w:t>
      </w:r>
      <w:r w:rsidRPr="00F656CD">
        <w:rPr>
          <w:sz w:val="22"/>
          <w:szCs w:val="22"/>
        </w:rPr>
        <w:t xml:space="preserve">obţinute </w:t>
      </w:r>
      <w:r>
        <w:rPr>
          <w:sz w:val="22"/>
          <w:szCs w:val="22"/>
        </w:rPr>
        <w:t xml:space="preserve">exclusiv </w:t>
      </w:r>
      <w:r w:rsidRPr="00F656CD">
        <w:rPr>
          <w:sz w:val="22"/>
          <w:szCs w:val="22"/>
        </w:rPr>
        <w:t>din cotizaţiile membrilor de partid.</w:t>
      </w:r>
    </w:p>
    <w:p w:rsidR="00671545" w:rsidRDefault="00671545" w:rsidP="0067154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Nu au fost constatate încălcări ale legislației în vigoare cu privire la finanțarea activității partidelor politice și a campaniilor electorale.</w:t>
      </w:r>
    </w:p>
    <w:p w:rsidR="00671545" w:rsidRPr="00F656CD" w:rsidRDefault="00671545" w:rsidP="00671545">
      <w:pPr>
        <w:spacing w:line="276" w:lineRule="auto"/>
        <w:jc w:val="both"/>
        <w:rPr>
          <w:sz w:val="22"/>
          <w:szCs w:val="22"/>
        </w:rPr>
      </w:pPr>
    </w:p>
    <w:p w:rsidR="00671545" w:rsidRPr="00F656CD" w:rsidRDefault="00671545" w:rsidP="00671545">
      <w:pPr>
        <w:spacing w:line="276" w:lineRule="auto"/>
        <w:jc w:val="both"/>
        <w:rPr>
          <w:sz w:val="22"/>
          <w:szCs w:val="22"/>
        </w:rPr>
      </w:pPr>
    </w:p>
    <w:p w:rsidR="00671545" w:rsidRPr="00F656CD" w:rsidRDefault="00671545" w:rsidP="00671545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 xml:space="preserve">BUCURESTI, </w:t>
      </w:r>
      <w:r>
        <w:rPr>
          <w:sz w:val="22"/>
          <w:szCs w:val="22"/>
        </w:rPr>
        <w:t>19 IUNIE 2013</w:t>
      </w:r>
    </w:p>
    <w:p w:rsidR="00671545" w:rsidRPr="00F656CD" w:rsidRDefault="00671545" w:rsidP="00671545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>NR.</w:t>
      </w:r>
      <w:r>
        <w:rPr>
          <w:sz w:val="22"/>
          <w:szCs w:val="22"/>
        </w:rPr>
        <w:t>8447</w:t>
      </w:r>
    </w:p>
    <w:p w:rsidR="00243B28" w:rsidRDefault="00243B28" w:rsidP="00462140">
      <w:pPr>
        <w:spacing w:line="276" w:lineRule="auto"/>
        <w:jc w:val="center"/>
        <w:rPr>
          <w:b/>
          <w:sz w:val="22"/>
          <w:szCs w:val="22"/>
        </w:rPr>
      </w:pPr>
    </w:p>
    <w:p w:rsidR="00671545" w:rsidRDefault="00671545" w:rsidP="00462140">
      <w:pPr>
        <w:spacing w:line="276" w:lineRule="auto"/>
        <w:jc w:val="center"/>
        <w:rPr>
          <w:b/>
          <w:sz w:val="22"/>
          <w:szCs w:val="22"/>
        </w:rPr>
      </w:pPr>
    </w:p>
    <w:p w:rsidR="00671545" w:rsidRDefault="00671545" w:rsidP="00462140">
      <w:pPr>
        <w:spacing w:line="276" w:lineRule="auto"/>
        <w:jc w:val="center"/>
        <w:rPr>
          <w:b/>
          <w:sz w:val="22"/>
          <w:szCs w:val="22"/>
        </w:rPr>
      </w:pPr>
    </w:p>
    <w:p w:rsidR="00243B28" w:rsidRDefault="00243B28" w:rsidP="00462140">
      <w:pPr>
        <w:spacing w:line="276" w:lineRule="auto"/>
        <w:jc w:val="center"/>
        <w:rPr>
          <w:b/>
          <w:sz w:val="22"/>
          <w:szCs w:val="22"/>
        </w:rPr>
      </w:pPr>
    </w:p>
    <w:p w:rsidR="00243B28" w:rsidRDefault="00243B28" w:rsidP="00462140">
      <w:pPr>
        <w:spacing w:line="276" w:lineRule="auto"/>
        <w:jc w:val="center"/>
        <w:rPr>
          <w:b/>
          <w:sz w:val="22"/>
          <w:szCs w:val="22"/>
        </w:rPr>
      </w:pPr>
    </w:p>
    <w:p w:rsidR="00243B28" w:rsidRDefault="00243B28" w:rsidP="00462140">
      <w:pPr>
        <w:spacing w:line="276" w:lineRule="auto"/>
        <w:jc w:val="center"/>
        <w:rPr>
          <w:b/>
          <w:sz w:val="22"/>
          <w:szCs w:val="22"/>
        </w:rPr>
      </w:pPr>
    </w:p>
    <w:p w:rsidR="00671545" w:rsidRPr="00F656CD" w:rsidRDefault="00671545" w:rsidP="00671545">
      <w:pPr>
        <w:spacing w:line="276" w:lineRule="auto"/>
        <w:jc w:val="center"/>
        <w:rPr>
          <w:sz w:val="22"/>
          <w:szCs w:val="22"/>
        </w:rPr>
      </w:pPr>
      <w:r w:rsidRPr="00F656CD">
        <w:rPr>
          <w:sz w:val="22"/>
          <w:szCs w:val="22"/>
        </w:rPr>
        <w:t xml:space="preserve">RAPORT PRIVIND REZULTATUL CONTROLULUI EFECTUAT DE AUTORITATEA ELECTORALĂ PERMANENTĂ </w:t>
      </w:r>
      <w:r w:rsidRPr="005D201B">
        <w:rPr>
          <w:sz w:val="22"/>
          <w:szCs w:val="22"/>
        </w:rPr>
        <w:t xml:space="preserve">LA </w:t>
      </w:r>
      <w:r>
        <w:rPr>
          <w:sz w:val="22"/>
          <w:szCs w:val="22"/>
        </w:rPr>
        <w:t>UNIUNEA DEMOCRATĂ MAGHIARĂ DIN ROMÂNIA</w:t>
      </w:r>
      <w:r w:rsidRPr="00F656CD">
        <w:rPr>
          <w:sz w:val="22"/>
          <w:szCs w:val="22"/>
        </w:rPr>
        <w:t xml:space="preserve">  - ORGANIZAŢIA JUDEŢEANĂ </w:t>
      </w:r>
      <w:r>
        <w:rPr>
          <w:sz w:val="22"/>
          <w:szCs w:val="22"/>
        </w:rPr>
        <w:t>COVASNA</w:t>
      </w:r>
    </w:p>
    <w:p w:rsidR="00671545" w:rsidRPr="00F656CD" w:rsidRDefault="00671545" w:rsidP="00671545">
      <w:pPr>
        <w:spacing w:line="276" w:lineRule="auto"/>
        <w:jc w:val="center"/>
        <w:rPr>
          <w:sz w:val="22"/>
          <w:szCs w:val="22"/>
        </w:rPr>
      </w:pPr>
    </w:p>
    <w:p w:rsidR="00671545" w:rsidRPr="00F656CD" w:rsidRDefault="00671545" w:rsidP="00671545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ab/>
        <w:t>În conformitate cu prevederile art. 35 alin. (1), art.36 alin. (1), (5), şi (6) din Legea nr. 334/2006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 xml:space="preserve">privind finanţarea </w:t>
      </w:r>
      <w:r>
        <w:rPr>
          <w:sz w:val="22"/>
          <w:szCs w:val="22"/>
        </w:rPr>
        <w:t xml:space="preserve">activității </w:t>
      </w:r>
      <w:r w:rsidRPr="00F656CD">
        <w:rPr>
          <w:sz w:val="22"/>
          <w:szCs w:val="22"/>
        </w:rPr>
        <w:t>partidelor politice şi a campaniilor electorale, republicată, cu completările ulterioare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>şi cu Planul de control pe anul 201</w:t>
      </w:r>
      <w:r>
        <w:rPr>
          <w:sz w:val="22"/>
          <w:szCs w:val="22"/>
        </w:rPr>
        <w:t>3, aprobat de P</w:t>
      </w:r>
      <w:r w:rsidRPr="00F656CD">
        <w:rPr>
          <w:sz w:val="22"/>
          <w:szCs w:val="22"/>
        </w:rPr>
        <w:t xml:space="preserve">reşedintele Autorităţii Electorale Permanente, precum şi cu notificarea misiunii de control, în perioada </w:t>
      </w:r>
      <w:r>
        <w:rPr>
          <w:sz w:val="22"/>
          <w:szCs w:val="22"/>
        </w:rPr>
        <w:t>11</w:t>
      </w:r>
      <w:r w:rsidRPr="00615338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615338">
        <w:rPr>
          <w:sz w:val="22"/>
          <w:szCs w:val="22"/>
        </w:rPr>
        <w:t>-2</w:t>
      </w:r>
      <w:r>
        <w:rPr>
          <w:sz w:val="22"/>
          <w:szCs w:val="22"/>
        </w:rPr>
        <w:t>1.06</w:t>
      </w:r>
      <w:r w:rsidRPr="00615338">
        <w:rPr>
          <w:sz w:val="22"/>
          <w:szCs w:val="22"/>
        </w:rPr>
        <w:t>.</w:t>
      </w:r>
      <w:r>
        <w:rPr>
          <w:sz w:val="22"/>
          <w:szCs w:val="22"/>
        </w:rPr>
        <w:t>2013</w:t>
      </w:r>
      <w:r w:rsidRPr="00F656CD">
        <w:rPr>
          <w:sz w:val="22"/>
          <w:szCs w:val="22"/>
        </w:rPr>
        <w:t xml:space="preserve"> s-a efectuat controlul finanţării </w:t>
      </w:r>
      <w:r>
        <w:rPr>
          <w:sz w:val="22"/>
          <w:szCs w:val="22"/>
        </w:rPr>
        <w:t>Uniunii Democrate Maghiare din România</w:t>
      </w:r>
      <w:r w:rsidRPr="00F70A78">
        <w:rPr>
          <w:sz w:val="22"/>
          <w:szCs w:val="22"/>
        </w:rPr>
        <w:t xml:space="preserve"> organi</w:t>
      </w:r>
      <w:r w:rsidRPr="005D201B">
        <w:rPr>
          <w:sz w:val="22"/>
          <w:szCs w:val="22"/>
        </w:rPr>
        <w:t xml:space="preserve">zaţia judeţeană </w:t>
      </w:r>
      <w:r>
        <w:rPr>
          <w:sz w:val="22"/>
          <w:szCs w:val="22"/>
        </w:rPr>
        <w:t>Covasna</w:t>
      </w:r>
      <w:r w:rsidRPr="005D201B">
        <w:rPr>
          <w:sz w:val="22"/>
          <w:szCs w:val="22"/>
        </w:rPr>
        <w:t xml:space="preserve"> pentru anul </w:t>
      </w:r>
      <w:r w:rsidRPr="00FD7942">
        <w:rPr>
          <w:sz w:val="22"/>
          <w:szCs w:val="22"/>
        </w:rPr>
        <w:t>201</w:t>
      </w:r>
      <w:r>
        <w:rPr>
          <w:sz w:val="22"/>
          <w:szCs w:val="22"/>
        </w:rPr>
        <w:t>2</w:t>
      </w:r>
      <w:r w:rsidRPr="00FD7942">
        <w:rPr>
          <w:sz w:val="22"/>
          <w:szCs w:val="22"/>
        </w:rPr>
        <w:t>.</w:t>
      </w:r>
    </w:p>
    <w:p w:rsidR="00671545" w:rsidRPr="00F656CD" w:rsidRDefault="00671545" w:rsidP="00671545">
      <w:pPr>
        <w:pStyle w:val="ListParagraph"/>
        <w:numPr>
          <w:ilvl w:val="0"/>
          <w:numId w:val="46"/>
        </w:numPr>
        <w:spacing w:line="276" w:lineRule="auto"/>
        <w:rPr>
          <w:sz w:val="22"/>
          <w:szCs w:val="22"/>
          <w:lang w:val="ro-RO"/>
        </w:rPr>
      </w:pPr>
      <w:r w:rsidRPr="00F656CD">
        <w:rPr>
          <w:sz w:val="22"/>
          <w:szCs w:val="22"/>
          <w:lang w:val="ro-RO"/>
        </w:rPr>
        <w:t>Constatări:</w:t>
      </w:r>
    </w:p>
    <w:p w:rsidR="00671545" w:rsidRPr="00F656CD" w:rsidRDefault="00671545" w:rsidP="00671545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 xml:space="preserve">   Ca urmare a verificărilor efectuate asupra documentelor contabile puse la dispoziţia echipei de control s-a constatat că </w:t>
      </w:r>
      <w:r w:rsidRPr="005D201B">
        <w:rPr>
          <w:sz w:val="22"/>
          <w:szCs w:val="22"/>
        </w:rPr>
        <w:t xml:space="preserve">veniturile </w:t>
      </w:r>
      <w:r>
        <w:rPr>
          <w:sz w:val="22"/>
          <w:szCs w:val="22"/>
        </w:rPr>
        <w:t>Uniunii Democrate Maghiare din România</w:t>
      </w:r>
      <w:r w:rsidRPr="00F70A78">
        <w:rPr>
          <w:sz w:val="22"/>
          <w:szCs w:val="22"/>
        </w:rPr>
        <w:t xml:space="preserve"> organi</w:t>
      </w:r>
      <w:r w:rsidRPr="005D201B">
        <w:rPr>
          <w:sz w:val="22"/>
          <w:szCs w:val="22"/>
        </w:rPr>
        <w:t xml:space="preserve">zaţia judeţeană </w:t>
      </w:r>
      <w:r>
        <w:rPr>
          <w:sz w:val="22"/>
          <w:szCs w:val="22"/>
        </w:rPr>
        <w:t>Covasna</w:t>
      </w:r>
      <w:r w:rsidRPr="00F656CD">
        <w:rPr>
          <w:sz w:val="22"/>
          <w:szCs w:val="22"/>
        </w:rPr>
        <w:t xml:space="preserve"> au </w:t>
      </w:r>
      <w:r>
        <w:rPr>
          <w:sz w:val="22"/>
          <w:szCs w:val="22"/>
        </w:rPr>
        <w:t xml:space="preserve">totalizat 436.984,00 lei și au fost </w:t>
      </w:r>
      <w:r w:rsidRPr="00F656CD">
        <w:rPr>
          <w:sz w:val="22"/>
          <w:szCs w:val="22"/>
        </w:rPr>
        <w:t xml:space="preserve">obţinute din cotizaţiile membrilor de partid în sumă de </w:t>
      </w:r>
      <w:r>
        <w:rPr>
          <w:sz w:val="22"/>
          <w:szCs w:val="22"/>
        </w:rPr>
        <w:t xml:space="preserve">104.200,00 lei, din </w:t>
      </w:r>
      <w:r w:rsidRPr="00F656CD">
        <w:rPr>
          <w:sz w:val="22"/>
          <w:szCs w:val="22"/>
        </w:rPr>
        <w:t xml:space="preserve">donaţii în sumă de </w:t>
      </w:r>
      <w:r>
        <w:rPr>
          <w:sz w:val="22"/>
          <w:szCs w:val="22"/>
        </w:rPr>
        <w:t>332.733,00 și din alte surse în sumă de 51,00 lei</w:t>
      </w:r>
      <w:r w:rsidRPr="00F656CD">
        <w:rPr>
          <w:sz w:val="22"/>
          <w:szCs w:val="22"/>
        </w:rPr>
        <w:t>.</w:t>
      </w:r>
    </w:p>
    <w:p w:rsidR="00671545" w:rsidRDefault="00671545" w:rsidP="0067154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Nu au fost constatate încălcări ale legislației în vigoare cu privire la finanțarea activității partidelor politice și a campaniilor electorale.</w:t>
      </w:r>
    </w:p>
    <w:p w:rsidR="00671545" w:rsidRPr="00F656CD" w:rsidRDefault="00671545" w:rsidP="00671545">
      <w:pPr>
        <w:spacing w:line="276" w:lineRule="auto"/>
        <w:jc w:val="both"/>
        <w:rPr>
          <w:sz w:val="22"/>
          <w:szCs w:val="22"/>
        </w:rPr>
      </w:pPr>
    </w:p>
    <w:p w:rsidR="00671545" w:rsidRPr="00F656CD" w:rsidRDefault="00671545" w:rsidP="00671545">
      <w:pPr>
        <w:spacing w:line="276" w:lineRule="auto"/>
        <w:jc w:val="both"/>
        <w:rPr>
          <w:sz w:val="22"/>
          <w:szCs w:val="22"/>
        </w:rPr>
      </w:pPr>
    </w:p>
    <w:p w:rsidR="00671545" w:rsidRPr="00F656CD" w:rsidRDefault="00671545" w:rsidP="00671545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 xml:space="preserve">BUCURESTI, </w:t>
      </w:r>
      <w:r>
        <w:rPr>
          <w:sz w:val="22"/>
          <w:szCs w:val="22"/>
        </w:rPr>
        <w:t>28 IUNIE 2013</w:t>
      </w:r>
    </w:p>
    <w:p w:rsidR="00671545" w:rsidRPr="00F656CD" w:rsidRDefault="00671545" w:rsidP="00671545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>NR.</w:t>
      </w:r>
      <w:r>
        <w:rPr>
          <w:sz w:val="22"/>
          <w:szCs w:val="22"/>
        </w:rPr>
        <w:t>8669</w:t>
      </w:r>
    </w:p>
    <w:p w:rsidR="00243B28" w:rsidRDefault="00243B28" w:rsidP="00462140">
      <w:pPr>
        <w:spacing w:line="276" w:lineRule="auto"/>
        <w:jc w:val="center"/>
        <w:rPr>
          <w:b/>
          <w:sz w:val="22"/>
          <w:szCs w:val="22"/>
        </w:rPr>
      </w:pPr>
    </w:p>
    <w:p w:rsidR="00243B28" w:rsidRDefault="00243B28" w:rsidP="00462140">
      <w:pPr>
        <w:spacing w:line="276" w:lineRule="auto"/>
        <w:jc w:val="center"/>
        <w:rPr>
          <w:b/>
          <w:sz w:val="22"/>
          <w:szCs w:val="22"/>
        </w:rPr>
      </w:pPr>
    </w:p>
    <w:p w:rsidR="00243B28" w:rsidRDefault="00243B28" w:rsidP="00462140">
      <w:pPr>
        <w:spacing w:line="276" w:lineRule="auto"/>
        <w:jc w:val="center"/>
        <w:rPr>
          <w:b/>
          <w:sz w:val="22"/>
          <w:szCs w:val="22"/>
        </w:rPr>
      </w:pPr>
    </w:p>
    <w:p w:rsidR="00671545" w:rsidRDefault="00671545" w:rsidP="00462140">
      <w:pPr>
        <w:spacing w:line="276" w:lineRule="auto"/>
        <w:jc w:val="center"/>
        <w:rPr>
          <w:b/>
          <w:sz w:val="22"/>
          <w:szCs w:val="22"/>
        </w:rPr>
      </w:pPr>
    </w:p>
    <w:p w:rsidR="00671545" w:rsidRDefault="00671545" w:rsidP="00462140">
      <w:pPr>
        <w:spacing w:line="276" w:lineRule="auto"/>
        <w:jc w:val="center"/>
        <w:rPr>
          <w:b/>
          <w:sz w:val="22"/>
          <w:szCs w:val="22"/>
        </w:rPr>
      </w:pPr>
    </w:p>
    <w:p w:rsidR="00671545" w:rsidRDefault="00671545" w:rsidP="00462140">
      <w:pPr>
        <w:spacing w:line="276" w:lineRule="auto"/>
        <w:jc w:val="center"/>
        <w:rPr>
          <w:b/>
          <w:sz w:val="22"/>
          <w:szCs w:val="22"/>
        </w:rPr>
      </w:pPr>
    </w:p>
    <w:p w:rsidR="00817AA6" w:rsidRDefault="00817AA6" w:rsidP="00671545">
      <w:pPr>
        <w:spacing w:line="276" w:lineRule="auto"/>
        <w:jc w:val="center"/>
        <w:rPr>
          <w:sz w:val="22"/>
          <w:szCs w:val="22"/>
        </w:rPr>
      </w:pPr>
    </w:p>
    <w:p w:rsidR="00671545" w:rsidRPr="00F656CD" w:rsidRDefault="00671545" w:rsidP="00671545">
      <w:pPr>
        <w:spacing w:line="276" w:lineRule="auto"/>
        <w:jc w:val="center"/>
        <w:rPr>
          <w:sz w:val="22"/>
          <w:szCs w:val="22"/>
        </w:rPr>
      </w:pPr>
      <w:r w:rsidRPr="00F656CD">
        <w:rPr>
          <w:sz w:val="22"/>
          <w:szCs w:val="22"/>
        </w:rPr>
        <w:t xml:space="preserve">RAPORT PRIVIND REZULTATUL CONTROLULUI EFECTUAT DE AUTORITATEA ELECTORALĂ PERMANENTĂ </w:t>
      </w:r>
      <w:r w:rsidRPr="005D201B">
        <w:rPr>
          <w:sz w:val="22"/>
          <w:szCs w:val="22"/>
        </w:rPr>
        <w:t xml:space="preserve">LA </w:t>
      </w:r>
      <w:r>
        <w:rPr>
          <w:sz w:val="22"/>
          <w:szCs w:val="22"/>
        </w:rPr>
        <w:t>UNIUNEA NAȚIONALĂ PENTRU PROGRESUL ROMÂNIEI</w:t>
      </w:r>
      <w:r w:rsidRPr="00F656CD">
        <w:rPr>
          <w:sz w:val="22"/>
          <w:szCs w:val="22"/>
        </w:rPr>
        <w:t xml:space="preserve">  - ORGANIZAŢIA JUDEŢEANĂ </w:t>
      </w:r>
      <w:r>
        <w:rPr>
          <w:sz w:val="22"/>
          <w:szCs w:val="22"/>
        </w:rPr>
        <w:t>GALAȚI</w:t>
      </w:r>
    </w:p>
    <w:p w:rsidR="00671545" w:rsidRPr="00F656CD" w:rsidRDefault="00671545" w:rsidP="00671545">
      <w:pPr>
        <w:spacing w:line="276" w:lineRule="auto"/>
        <w:jc w:val="center"/>
        <w:rPr>
          <w:sz w:val="22"/>
          <w:szCs w:val="22"/>
        </w:rPr>
      </w:pPr>
    </w:p>
    <w:p w:rsidR="00671545" w:rsidRPr="00F656CD" w:rsidRDefault="00671545" w:rsidP="00671545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ab/>
        <w:t>În conformitate cu prevederile art. 35 alin. (1), art.36 alin. (1), (5), şi (6) din Legea nr. 334/2006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 xml:space="preserve">privind finanţarea </w:t>
      </w:r>
      <w:r>
        <w:rPr>
          <w:sz w:val="22"/>
          <w:szCs w:val="22"/>
        </w:rPr>
        <w:t xml:space="preserve">activității </w:t>
      </w:r>
      <w:r w:rsidRPr="00F656CD">
        <w:rPr>
          <w:sz w:val="22"/>
          <w:szCs w:val="22"/>
        </w:rPr>
        <w:t>partidelor politice şi a campaniilor electorale, republicată, cu completările ulterioare</w:t>
      </w:r>
      <w:r>
        <w:rPr>
          <w:sz w:val="22"/>
          <w:szCs w:val="22"/>
        </w:rPr>
        <w:t xml:space="preserve"> </w:t>
      </w:r>
      <w:r w:rsidRPr="00F656CD">
        <w:rPr>
          <w:sz w:val="22"/>
          <w:szCs w:val="22"/>
        </w:rPr>
        <w:t>şi cu Planul de control pe anul 201</w:t>
      </w:r>
      <w:r>
        <w:rPr>
          <w:sz w:val="22"/>
          <w:szCs w:val="22"/>
        </w:rPr>
        <w:t>3, aprobat de P</w:t>
      </w:r>
      <w:r w:rsidRPr="00F656CD">
        <w:rPr>
          <w:sz w:val="22"/>
          <w:szCs w:val="22"/>
        </w:rPr>
        <w:t xml:space="preserve">reşedintele Autorităţii Electorale Permanente, precum şi cu notificarea misiunii de control, în perioada </w:t>
      </w:r>
      <w:r>
        <w:rPr>
          <w:sz w:val="22"/>
          <w:szCs w:val="22"/>
        </w:rPr>
        <w:t>03</w:t>
      </w:r>
      <w:r w:rsidRPr="00615338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615338">
        <w:rPr>
          <w:sz w:val="22"/>
          <w:szCs w:val="22"/>
        </w:rPr>
        <w:t>-</w:t>
      </w:r>
      <w:r>
        <w:rPr>
          <w:sz w:val="22"/>
          <w:szCs w:val="22"/>
        </w:rPr>
        <w:t>10</w:t>
      </w:r>
      <w:r w:rsidRPr="00615338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615338">
        <w:rPr>
          <w:sz w:val="22"/>
          <w:szCs w:val="22"/>
        </w:rPr>
        <w:t>.</w:t>
      </w:r>
      <w:r>
        <w:rPr>
          <w:sz w:val="22"/>
          <w:szCs w:val="22"/>
        </w:rPr>
        <w:t>2013</w:t>
      </w:r>
      <w:r w:rsidRPr="00F656CD">
        <w:rPr>
          <w:sz w:val="22"/>
          <w:szCs w:val="22"/>
        </w:rPr>
        <w:t xml:space="preserve"> s-a efectuat controlul finanţării </w:t>
      </w:r>
      <w:r>
        <w:rPr>
          <w:sz w:val="22"/>
          <w:szCs w:val="22"/>
        </w:rPr>
        <w:t>Uniunii Naționale pentru Progresul României</w:t>
      </w:r>
      <w:r w:rsidRPr="00F70A78">
        <w:rPr>
          <w:sz w:val="22"/>
          <w:szCs w:val="22"/>
        </w:rPr>
        <w:t xml:space="preserve"> organi</w:t>
      </w:r>
      <w:r w:rsidRPr="005D201B">
        <w:rPr>
          <w:sz w:val="22"/>
          <w:szCs w:val="22"/>
        </w:rPr>
        <w:t xml:space="preserve">zaţia judeţeană </w:t>
      </w:r>
      <w:r>
        <w:rPr>
          <w:sz w:val="22"/>
          <w:szCs w:val="22"/>
        </w:rPr>
        <w:t>Galați</w:t>
      </w:r>
      <w:r w:rsidRPr="005D201B">
        <w:rPr>
          <w:sz w:val="22"/>
          <w:szCs w:val="22"/>
        </w:rPr>
        <w:t xml:space="preserve"> pentru anul </w:t>
      </w:r>
      <w:r w:rsidRPr="00FD7942">
        <w:rPr>
          <w:sz w:val="22"/>
          <w:szCs w:val="22"/>
        </w:rPr>
        <w:t>201</w:t>
      </w:r>
      <w:r>
        <w:rPr>
          <w:sz w:val="22"/>
          <w:szCs w:val="22"/>
        </w:rPr>
        <w:t>2</w:t>
      </w:r>
      <w:r w:rsidRPr="00FD7942">
        <w:rPr>
          <w:sz w:val="22"/>
          <w:szCs w:val="22"/>
        </w:rPr>
        <w:t>.</w:t>
      </w:r>
    </w:p>
    <w:p w:rsidR="00671545" w:rsidRPr="00F656CD" w:rsidRDefault="00671545" w:rsidP="00671545">
      <w:pPr>
        <w:pStyle w:val="ListParagraph"/>
        <w:numPr>
          <w:ilvl w:val="0"/>
          <w:numId w:val="47"/>
        </w:numPr>
        <w:spacing w:line="276" w:lineRule="auto"/>
        <w:rPr>
          <w:sz w:val="22"/>
          <w:szCs w:val="22"/>
          <w:lang w:val="ro-RO"/>
        </w:rPr>
      </w:pPr>
      <w:r w:rsidRPr="00F656CD">
        <w:rPr>
          <w:sz w:val="22"/>
          <w:szCs w:val="22"/>
          <w:lang w:val="ro-RO"/>
        </w:rPr>
        <w:t>Constatări:</w:t>
      </w:r>
    </w:p>
    <w:p w:rsidR="00671545" w:rsidRPr="00F656CD" w:rsidRDefault="00671545" w:rsidP="00671545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 xml:space="preserve">   Ca urmare a verificărilor efectuate asupra documentelor contabile puse la dispoziţia echipei de control s-a constatat că </w:t>
      </w:r>
      <w:r w:rsidRPr="005D201B">
        <w:rPr>
          <w:sz w:val="22"/>
          <w:szCs w:val="22"/>
        </w:rPr>
        <w:t xml:space="preserve">veniturile </w:t>
      </w:r>
      <w:r>
        <w:rPr>
          <w:sz w:val="22"/>
          <w:szCs w:val="22"/>
        </w:rPr>
        <w:t>Uniunii Naționale pentru Progresul României</w:t>
      </w:r>
      <w:r w:rsidRPr="00F70A78">
        <w:rPr>
          <w:sz w:val="22"/>
          <w:szCs w:val="22"/>
        </w:rPr>
        <w:t xml:space="preserve"> organi</w:t>
      </w:r>
      <w:r w:rsidRPr="005D201B">
        <w:rPr>
          <w:sz w:val="22"/>
          <w:szCs w:val="22"/>
        </w:rPr>
        <w:t xml:space="preserve">zaţia judeţeană </w:t>
      </w:r>
      <w:r>
        <w:rPr>
          <w:sz w:val="22"/>
          <w:szCs w:val="22"/>
        </w:rPr>
        <w:t>Galați</w:t>
      </w:r>
      <w:r w:rsidRPr="00F656CD">
        <w:rPr>
          <w:sz w:val="22"/>
          <w:szCs w:val="22"/>
        </w:rPr>
        <w:t xml:space="preserve"> au </w:t>
      </w:r>
      <w:r>
        <w:rPr>
          <w:sz w:val="22"/>
          <w:szCs w:val="22"/>
        </w:rPr>
        <w:t xml:space="preserve">totalizat 435.771,33 lei și au fost </w:t>
      </w:r>
      <w:r w:rsidRPr="00F656CD">
        <w:rPr>
          <w:sz w:val="22"/>
          <w:szCs w:val="22"/>
        </w:rPr>
        <w:t xml:space="preserve">obţinute din cotizaţiile membrilor de partid în sumă de </w:t>
      </w:r>
      <w:r>
        <w:rPr>
          <w:sz w:val="22"/>
          <w:szCs w:val="22"/>
        </w:rPr>
        <w:t>37</w:t>
      </w:r>
      <w:r w:rsidR="00914AE6">
        <w:rPr>
          <w:sz w:val="22"/>
          <w:szCs w:val="22"/>
        </w:rPr>
        <w:t>1</w:t>
      </w:r>
      <w:r>
        <w:rPr>
          <w:sz w:val="22"/>
          <w:szCs w:val="22"/>
        </w:rPr>
        <w:t xml:space="preserve">.740,00, din </w:t>
      </w:r>
      <w:r w:rsidRPr="00F656CD">
        <w:rPr>
          <w:sz w:val="22"/>
          <w:szCs w:val="22"/>
        </w:rPr>
        <w:t xml:space="preserve">donaţii în sumă de </w:t>
      </w:r>
      <w:r>
        <w:rPr>
          <w:sz w:val="22"/>
          <w:szCs w:val="22"/>
        </w:rPr>
        <w:t>64.000,00 și din alte surse în sumă de 31,33 lei.</w:t>
      </w:r>
      <w:r w:rsidRPr="00F656CD">
        <w:rPr>
          <w:sz w:val="22"/>
          <w:szCs w:val="22"/>
        </w:rPr>
        <w:t>.</w:t>
      </w:r>
    </w:p>
    <w:p w:rsidR="00671545" w:rsidRDefault="00671545" w:rsidP="0067154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Nu au fost constatate încălcări ale legislației în vigoare cu privire la finanțarea activității partidelor politice și a campaniilor electorale.</w:t>
      </w:r>
    </w:p>
    <w:p w:rsidR="00671545" w:rsidRPr="00F656CD" w:rsidRDefault="00671545" w:rsidP="00671545">
      <w:pPr>
        <w:spacing w:line="276" w:lineRule="auto"/>
        <w:jc w:val="both"/>
        <w:rPr>
          <w:sz w:val="22"/>
          <w:szCs w:val="22"/>
        </w:rPr>
      </w:pPr>
    </w:p>
    <w:p w:rsidR="00671545" w:rsidRPr="00F656CD" w:rsidRDefault="00671545" w:rsidP="00671545">
      <w:pPr>
        <w:spacing w:line="276" w:lineRule="auto"/>
        <w:jc w:val="both"/>
        <w:rPr>
          <w:sz w:val="22"/>
          <w:szCs w:val="22"/>
        </w:rPr>
      </w:pPr>
    </w:p>
    <w:p w:rsidR="00671545" w:rsidRPr="00F656CD" w:rsidRDefault="00671545" w:rsidP="00671545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 xml:space="preserve">BUCURESTI, </w:t>
      </w:r>
      <w:r>
        <w:rPr>
          <w:sz w:val="22"/>
          <w:szCs w:val="22"/>
        </w:rPr>
        <w:t>14 IUNIE 2013</w:t>
      </w:r>
    </w:p>
    <w:p w:rsidR="00671545" w:rsidRPr="00F656CD" w:rsidRDefault="00671545" w:rsidP="00671545">
      <w:pPr>
        <w:spacing w:line="276" w:lineRule="auto"/>
        <w:jc w:val="both"/>
        <w:rPr>
          <w:sz w:val="22"/>
          <w:szCs w:val="22"/>
        </w:rPr>
      </w:pPr>
      <w:r w:rsidRPr="00F656CD">
        <w:rPr>
          <w:sz w:val="22"/>
          <w:szCs w:val="22"/>
        </w:rPr>
        <w:t>NR.</w:t>
      </w:r>
      <w:r>
        <w:rPr>
          <w:sz w:val="22"/>
          <w:szCs w:val="22"/>
        </w:rPr>
        <w:t>8146</w:t>
      </w:r>
    </w:p>
    <w:p w:rsidR="00243B28" w:rsidRDefault="00243B28" w:rsidP="00462140">
      <w:pPr>
        <w:spacing w:line="276" w:lineRule="auto"/>
        <w:jc w:val="center"/>
        <w:rPr>
          <w:b/>
          <w:sz w:val="22"/>
          <w:szCs w:val="22"/>
        </w:rPr>
      </w:pPr>
    </w:p>
    <w:p w:rsidR="00243B28" w:rsidRDefault="00243B28" w:rsidP="00462140">
      <w:pPr>
        <w:spacing w:line="276" w:lineRule="auto"/>
        <w:jc w:val="center"/>
        <w:rPr>
          <w:b/>
          <w:sz w:val="22"/>
          <w:szCs w:val="22"/>
        </w:rPr>
      </w:pPr>
    </w:p>
    <w:p w:rsidR="00243B28" w:rsidRDefault="00243B28" w:rsidP="00462140">
      <w:pPr>
        <w:spacing w:line="276" w:lineRule="auto"/>
        <w:jc w:val="center"/>
        <w:rPr>
          <w:b/>
          <w:sz w:val="22"/>
          <w:szCs w:val="22"/>
        </w:rPr>
      </w:pPr>
    </w:p>
    <w:p w:rsidR="00243B28" w:rsidRDefault="00243B28" w:rsidP="00462140">
      <w:pPr>
        <w:spacing w:line="276" w:lineRule="auto"/>
        <w:jc w:val="center"/>
        <w:rPr>
          <w:b/>
          <w:sz w:val="22"/>
          <w:szCs w:val="22"/>
        </w:rPr>
      </w:pPr>
    </w:p>
    <w:p w:rsidR="00243B28" w:rsidRDefault="00243B28" w:rsidP="00462140">
      <w:pPr>
        <w:spacing w:line="276" w:lineRule="auto"/>
        <w:jc w:val="center"/>
        <w:rPr>
          <w:b/>
          <w:sz w:val="22"/>
          <w:szCs w:val="22"/>
        </w:rPr>
      </w:pPr>
    </w:p>
    <w:p w:rsidR="00243B28" w:rsidRDefault="00243B28" w:rsidP="00462140">
      <w:pPr>
        <w:spacing w:line="276" w:lineRule="auto"/>
        <w:jc w:val="center"/>
        <w:rPr>
          <w:b/>
          <w:sz w:val="22"/>
          <w:szCs w:val="22"/>
        </w:rPr>
      </w:pPr>
    </w:p>
    <w:p w:rsidR="00243B28" w:rsidRDefault="00243B28" w:rsidP="00462140">
      <w:pPr>
        <w:spacing w:line="276" w:lineRule="auto"/>
        <w:jc w:val="center"/>
        <w:rPr>
          <w:b/>
          <w:sz w:val="22"/>
          <w:szCs w:val="22"/>
        </w:rPr>
      </w:pPr>
    </w:p>
    <w:p w:rsidR="00243B28" w:rsidRDefault="00243B28" w:rsidP="00462140">
      <w:pPr>
        <w:spacing w:line="276" w:lineRule="auto"/>
        <w:jc w:val="center"/>
        <w:rPr>
          <w:b/>
          <w:sz w:val="22"/>
          <w:szCs w:val="22"/>
        </w:rPr>
      </w:pPr>
    </w:p>
    <w:p w:rsidR="00243B28" w:rsidRDefault="00243B28" w:rsidP="00462140">
      <w:pPr>
        <w:spacing w:line="276" w:lineRule="auto"/>
        <w:jc w:val="center"/>
        <w:rPr>
          <w:b/>
          <w:sz w:val="22"/>
          <w:szCs w:val="22"/>
        </w:rPr>
      </w:pPr>
    </w:p>
    <w:p w:rsidR="00243B28" w:rsidRDefault="00243B28" w:rsidP="00462140">
      <w:pPr>
        <w:spacing w:line="276" w:lineRule="auto"/>
        <w:jc w:val="center"/>
        <w:rPr>
          <w:b/>
          <w:sz w:val="22"/>
          <w:szCs w:val="22"/>
        </w:rPr>
      </w:pPr>
    </w:p>
    <w:p w:rsidR="00243B28" w:rsidRDefault="00243B28" w:rsidP="00462140">
      <w:pPr>
        <w:spacing w:line="276" w:lineRule="auto"/>
        <w:jc w:val="center"/>
        <w:rPr>
          <w:b/>
          <w:sz w:val="22"/>
          <w:szCs w:val="22"/>
        </w:rPr>
      </w:pPr>
    </w:p>
    <w:p w:rsidR="00243B28" w:rsidRDefault="00243B28" w:rsidP="00462140">
      <w:pPr>
        <w:spacing w:line="276" w:lineRule="auto"/>
        <w:jc w:val="center"/>
        <w:rPr>
          <w:b/>
          <w:sz w:val="22"/>
          <w:szCs w:val="22"/>
        </w:rPr>
      </w:pPr>
    </w:p>
    <w:p w:rsidR="00E70066" w:rsidRDefault="00E70066" w:rsidP="00462140">
      <w:pPr>
        <w:spacing w:line="276" w:lineRule="auto"/>
        <w:jc w:val="center"/>
        <w:rPr>
          <w:b/>
          <w:sz w:val="22"/>
          <w:szCs w:val="22"/>
        </w:rPr>
      </w:pPr>
    </w:p>
    <w:sectPr w:rsidR="00E70066" w:rsidSect="00A746FC">
      <w:pgSz w:w="11907" w:h="16840" w:code="9"/>
      <w:pgMar w:top="284" w:right="1797" w:bottom="56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4389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14480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1CED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5256D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D111E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57EE2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61131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81971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51DF4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0F57C6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07956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332A1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4C2ED6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E4F69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669F9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5F7379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537C7E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61552F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7B4B67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5E0BFA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4240E5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FA4028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3C1FA4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8E44E3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396975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5801D9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9D1914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2D2C1B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FF5876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4D7115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450095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4E4933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81116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A4D35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95C5F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313BFE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870AAE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F60BD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4B5FF0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272485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4C13CC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B35243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B97713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29383E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D5666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F956E6"/>
    <w:multiLevelType w:val="hybridMultilevel"/>
    <w:tmpl w:val="29BA13EA"/>
    <w:lvl w:ilvl="0" w:tplc="B5D43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8"/>
  </w:num>
  <w:num w:numId="6">
    <w:abstractNumId w:val="2"/>
  </w:num>
  <w:num w:numId="7">
    <w:abstractNumId w:val="43"/>
  </w:num>
  <w:num w:numId="8">
    <w:abstractNumId w:val="40"/>
  </w:num>
  <w:num w:numId="9">
    <w:abstractNumId w:val="26"/>
  </w:num>
  <w:num w:numId="10">
    <w:abstractNumId w:val="42"/>
  </w:num>
  <w:num w:numId="11">
    <w:abstractNumId w:val="44"/>
  </w:num>
  <w:num w:numId="12">
    <w:abstractNumId w:val="27"/>
  </w:num>
  <w:num w:numId="13">
    <w:abstractNumId w:val="32"/>
  </w:num>
  <w:num w:numId="14">
    <w:abstractNumId w:val="33"/>
  </w:num>
  <w:num w:numId="15">
    <w:abstractNumId w:val="4"/>
  </w:num>
  <w:num w:numId="16">
    <w:abstractNumId w:val="35"/>
  </w:num>
  <w:num w:numId="17">
    <w:abstractNumId w:val="3"/>
  </w:num>
  <w:num w:numId="18">
    <w:abstractNumId w:val="7"/>
  </w:num>
  <w:num w:numId="19">
    <w:abstractNumId w:val="34"/>
  </w:num>
  <w:num w:numId="20">
    <w:abstractNumId w:val="23"/>
  </w:num>
  <w:num w:numId="21">
    <w:abstractNumId w:val="15"/>
  </w:num>
  <w:num w:numId="22">
    <w:abstractNumId w:val="9"/>
  </w:num>
  <w:num w:numId="23">
    <w:abstractNumId w:val="12"/>
  </w:num>
  <w:num w:numId="24">
    <w:abstractNumId w:val="11"/>
  </w:num>
  <w:num w:numId="25">
    <w:abstractNumId w:val="38"/>
  </w:num>
  <w:num w:numId="26">
    <w:abstractNumId w:val="29"/>
  </w:num>
  <w:num w:numId="27">
    <w:abstractNumId w:val="22"/>
  </w:num>
  <w:num w:numId="28">
    <w:abstractNumId w:val="28"/>
  </w:num>
  <w:num w:numId="29">
    <w:abstractNumId w:val="1"/>
  </w:num>
  <w:num w:numId="30">
    <w:abstractNumId w:val="13"/>
  </w:num>
  <w:num w:numId="31">
    <w:abstractNumId w:val="5"/>
  </w:num>
  <w:num w:numId="32">
    <w:abstractNumId w:val="0"/>
  </w:num>
  <w:num w:numId="33">
    <w:abstractNumId w:val="41"/>
  </w:num>
  <w:num w:numId="34">
    <w:abstractNumId w:val="25"/>
  </w:num>
  <w:num w:numId="35">
    <w:abstractNumId w:val="39"/>
  </w:num>
  <w:num w:numId="36">
    <w:abstractNumId w:val="14"/>
  </w:num>
  <w:num w:numId="37">
    <w:abstractNumId w:val="45"/>
  </w:num>
  <w:num w:numId="38">
    <w:abstractNumId w:val="36"/>
  </w:num>
  <w:num w:numId="39">
    <w:abstractNumId w:val="37"/>
  </w:num>
  <w:num w:numId="40">
    <w:abstractNumId w:val="19"/>
  </w:num>
  <w:num w:numId="41">
    <w:abstractNumId w:val="17"/>
  </w:num>
  <w:num w:numId="42">
    <w:abstractNumId w:val="30"/>
  </w:num>
  <w:num w:numId="43">
    <w:abstractNumId w:val="10"/>
  </w:num>
  <w:num w:numId="44">
    <w:abstractNumId w:val="6"/>
  </w:num>
  <w:num w:numId="45">
    <w:abstractNumId w:val="20"/>
  </w:num>
  <w:num w:numId="46">
    <w:abstractNumId w:val="31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C2"/>
    <w:rsid w:val="000011D9"/>
    <w:rsid w:val="000030C4"/>
    <w:rsid w:val="000442E3"/>
    <w:rsid w:val="000577E2"/>
    <w:rsid w:val="000A7193"/>
    <w:rsid w:val="000B43C4"/>
    <w:rsid w:val="00110C5D"/>
    <w:rsid w:val="001546F7"/>
    <w:rsid w:val="00161F17"/>
    <w:rsid w:val="001922C2"/>
    <w:rsid w:val="00194A17"/>
    <w:rsid w:val="001D501C"/>
    <w:rsid w:val="001D77B9"/>
    <w:rsid w:val="001E5E90"/>
    <w:rsid w:val="00243B28"/>
    <w:rsid w:val="00352D06"/>
    <w:rsid w:val="00384ECC"/>
    <w:rsid w:val="003A5725"/>
    <w:rsid w:val="003B116E"/>
    <w:rsid w:val="003B4EA9"/>
    <w:rsid w:val="003C4C7A"/>
    <w:rsid w:val="004405E5"/>
    <w:rsid w:val="00446CAE"/>
    <w:rsid w:val="00462140"/>
    <w:rsid w:val="004766A3"/>
    <w:rsid w:val="004B14E6"/>
    <w:rsid w:val="004C3FEA"/>
    <w:rsid w:val="0052772C"/>
    <w:rsid w:val="0058191A"/>
    <w:rsid w:val="005B0B07"/>
    <w:rsid w:val="005C2727"/>
    <w:rsid w:val="00634149"/>
    <w:rsid w:val="00671545"/>
    <w:rsid w:val="006940B4"/>
    <w:rsid w:val="006D6618"/>
    <w:rsid w:val="007206EF"/>
    <w:rsid w:val="0076222B"/>
    <w:rsid w:val="007B3967"/>
    <w:rsid w:val="007C5FD2"/>
    <w:rsid w:val="00817AA6"/>
    <w:rsid w:val="00834194"/>
    <w:rsid w:val="0086108F"/>
    <w:rsid w:val="008674C5"/>
    <w:rsid w:val="00886334"/>
    <w:rsid w:val="00914AE6"/>
    <w:rsid w:val="00966419"/>
    <w:rsid w:val="009C47B3"/>
    <w:rsid w:val="009E42B5"/>
    <w:rsid w:val="00A1355E"/>
    <w:rsid w:val="00A403CB"/>
    <w:rsid w:val="00A500CE"/>
    <w:rsid w:val="00A746FC"/>
    <w:rsid w:val="00A800A7"/>
    <w:rsid w:val="00A85DBD"/>
    <w:rsid w:val="00B34A69"/>
    <w:rsid w:val="00B7191C"/>
    <w:rsid w:val="00B877C0"/>
    <w:rsid w:val="00B97A11"/>
    <w:rsid w:val="00C03DB1"/>
    <w:rsid w:val="00C62DD3"/>
    <w:rsid w:val="00C96AC2"/>
    <w:rsid w:val="00CA14BE"/>
    <w:rsid w:val="00CC07BB"/>
    <w:rsid w:val="00CE55B8"/>
    <w:rsid w:val="00D26406"/>
    <w:rsid w:val="00D318CE"/>
    <w:rsid w:val="00D34FAC"/>
    <w:rsid w:val="00D40AF3"/>
    <w:rsid w:val="00D63C9D"/>
    <w:rsid w:val="00D706F7"/>
    <w:rsid w:val="00D97DEC"/>
    <w:rsid w:val="00DA087B"/>
    <w:rsid w:val="00DC23BE"/>
    <w:rsid w:val="00DC48E3"/>
    <w:rsid w:val="00DD13BC"/>
    <w:rsid w:val="00DE6F8B"/>
    <w:rsid w:val="00E26613"/>
    <w:rsid w:val="00E4483A"/>
    <w:rsid w:val="00E70066"/>
    <w:rsid w:val="00E873CA"/>
    <w:rsid w:val="00EC0940"/>
    <w:rsid w:val="00EF4C83"/>
    <w:rsid w:val="00F37A52"/>
    <w:rsid w:val="00F4067F"/>
    <w:rsid w:val="00F5105E"/>
    <w:rsid w:val="00F56302"/>
    <w:rsid w:val="00F83EF9"/>
    <w:rsid w:val="00F97CBF"/>
    <w:rsid w:val="00FA15A7"/>
    <w:rsid w:val="00FB257F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noProof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2CharChar">
    <w:name w:val="Char Char2 Char Char"/>
    <w:basedOn w:val="Normal"/>
    <w:rsid w:val="001922C2"/>
    <w:rPr>
      <w:rFonts w:cs="Times New Roman"/>
      <w:noProof w:val="0"/>
      <w:color w:val="auto"/>
      <w:lang w:val="pl-PL" w:eastAsia="pl-PL"/>
    </w:rPr>
  </w:style>
  <w:style w:type="paragraph" w:styleId="ListParagraph">
    <w:name w:val="List Paragraph"/>
    <w:basedOn w:val="Normal"/>
    <w:uiPriority w:val="34"/>
    <w:qFormat/>
    <w:rsid w:val="001D77B9"/>
    <w:pPr>
      <w:ind w:left="720"/>
      <w:contextualSpacing/>
    </w:pPr>
    <w:rPr>
      <w:rFonts w:cs="Times New Roman"/>
      <w:noProof w:val="0"/>
      <w:color w:val="auto"/>
      <w:lang w:val="en-US"/>
    </w:rPr>
  </w:style>
  <w:style w:type="paragraph" w:styleId="BalloonText">
    <w:name w:val="Balloon Text"/>
    <w:basedOn w:val="Normal"/>
    <w:link w:val="BalloonTextChar"/>
    <w:rsid w:val="009C4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47B3"/>
    <w:rPr>
      <w:rFonts w:ascii="Tahoma" w:hAnsi="Tahoma" w:cs="Tahoma"/>
      <w:noProof/>
      <w:color w:val="000000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noProof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2CharChar">
    <w:name w:val="Char Char2 Char Char"/>
    <w:basedOn w:val="Normal"/>
    <w:rsid w:val="001922C2"/>
    <w:rPr>
      <w:rFonts w:cs="Times New Roman"/>
      <w:noProof w:val="0"/>
      <w:color w:val="auto"/>
      <w:lang w:val="pl-PL" w:eastAsia="pl-PL"/>
    </w:rPr>
  </w:style>
  <w:style w:type="paragraph" w:styleId="ListParagraph">
    <w:name w:val="List Paragraph"/>
    <w:basedOn w:val="Normal"/>
    <w:uiPriority w:val="34"/>
    <w:qFormat/>
    <w:rsid w:val="001D77B9"/>
    <w:pPr>
      <w:ind w:left="720"/>
      <w:contextualSpacing/>
    </w:pPr>
    <w:rPr>
      <w:rFonts w:cs="Times New Roman"/>
      <w:noProof w:val="0"/>
      <w:color w:val="auto"/>
      <w:lang w:val="en-US"/>
    </w:rPr>
  </w:style>
  <w:style w:type="paragraph" w:styleId="BalloonText">
    <w:name w:val="Balloon Text"/>
    <w:basedOn w:val="Normal"/>
    <w:link w:val="BalloonTextChar"/>
    <w:rsid w:val="009C4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47B3"/>
    <w:rPr>
      <w:rFonts w:ascii="Tahoma" w:hAnsi="Tahoma" w:cs="Tahoma"/>
      <w:noProof/>
      <w:color w:val="000000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29CEA-B612-4EB6-BC36-454BA2F2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2322</Words>
  <Characters>13469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AEP</Company>
  <LinksUpToDate>false</LinksUpToDate>
  <CharactersWithSpaces>15760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AEP</dc:creator>
  <cp:lastModifiedBy>AEP</cp:lastModifiedBy>
  <cp:revision>7</cp:revision>
  <cp:lastPrinted>2013-07-04T11:44:00Z</cp:lastPrinted>
  <dcterms:created xsi:type="dcterms:W3CDTF">2013-07-04T11:17:00Z</dcterms:created>
  <dcterms:modified xsi:type="dcterms:W3CDTF">2013-07-04T11:46:00Z</dcterms:modified>
</cp:coreProperties>
</file>